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E19B8E" w14:textId="77777777" w:rsidR="00F70BB5" w:rsidRDefault="00000000">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3</w:t>
      </w:r>
    </w:p>
    <w:p w14:paraId="2D19669C" w14:textId="77777777" w:rsidR="00F70BB5" w:rsidRDefault="00F70BB5">
      <w:pPr>
        <w:adjustRightInd w:val="0"/>
        <w:spacing w:line="312" w:lineRule="atLeast"/>
        <w:rPr>
          <w:rFonts w:ascii="楷体_GB2312" w:eastAsia="楷体_GB2312"/>
          <w:sz w:val="24"/>
          <w:u w:val="single"/>
        </w:rPr>
      </w:pPr>
    </w:p>
    <w:p w14:paraId="42824836" w14:textId="77777777" w:rsidR="00F70BB5" w:rsidRDefault="00F70BB5">
      <w:pPr>
        <w:adjustRightInd w:val="0"/>
        <w:spacing w:line="312" w:lineRule="atLeast"/>
        <w:rPr>
          <w:rFonts w:ascii="楷体_GB2312" w:eastAsia="楷体_GB2312"/>
          <w:sz w:val="24"/>
          <w:u w:val="single"/>
        </w:rPr>
      </w:pPr>
    </w:p>
    <w:p w14:paraId="1B191BC8" w14:textId="77777777" w:rsidR="00F70BB5" w:rsidRDefault="00000000">
      <w:pPr>
        <w:adjustRightInd w:val="0"/>
        <w:spacing w:line="800" w:lineRule="atLeast"/>
        <w:jc w:val="center"/>
        <w:rPr>
          <w:rFonts w:eastAsia="华文中宋"/>
          <w:b/>
          <w:sz w:val="60"/>
          <w:szCs w:val="60"/>
        </w:rPr>
      </w:pPr>
      <w:r>
        <w:rPr>
          <w:rFonts w:eastAsia="华文中宋" w:hAnsi="华文中宋"/>
          <w:b/>
          <w:sz w:val="60"/>
          <w:szCs w:val="60"/>
        </w:rPr>
        <w:t>哈尔滨理工大学</w:t>
      </w:r>
    </w:p>
    <w:p w14:paraId="2D4B8B2B" w14:textId="77777777" w:rsidR="00F70BB5" w:rsidRDefault="00000000">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14:paraId="4626BD59" w14:textId="77777777" w:rsidR="00F70BB5" w:rsidRDefault="00F70BB5">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F70BB5" w14:paraId="29328C6C" w14:textId="77777777">
        <w:trPr>
          <w:trHeight w:val="794"/>
        </w:trPr>
        <w:tc>
          <w:tcPr>
            <w:tcW w:w="3437" w:type="dxa"/>
            <w:gridSpan w:val="2"/>
            <w:shd w:val="clear" w:color="auto" w:fill="auto"/>
            <w:vAlign w:val="center"/>
          </w:tcPr>
          <w:p w14:paraId="573AD92C" w14:textId="77777777" w:rsidR="00F70BB5" w:rsidRDefault="00000000">
            <w:pPr>
              <w:adjustRightInd w:val="0"/>
              <w:spacing w:line="360" w:lineRule="auto"/>
              <w:jc w:val="left"/>
              <w:rPr>
                <w:rFonts w:ascii="宋体" w:hAnsi="宋体"/>
                <w:b/>
                <w:bCs/>
                <w:spacing w:val="240"/>
                <w:kern w:val="0"/>
                <w:sz w:val="36"/>
                <w:szCs w:val="36"/>
              </w:rPr>
            </w:pPr>
            <w:r>
              <w:rPr>
                <w:rFonts w:ascii="宋体" w:hAnsi="宋体" w:hint="eastAsia"/>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kern w:val="0"/>
                <w:sz w:val="36"/>
                <w:szCs w:val="36"/>
                <w:fitText w:val="2888" w:id="-1789169664"/>
              </w:rPr>
              <w:t>名</w:t>
            </w:r>
          </w:p>
        </w:tc>
        <w:tc>
          <w:tcPr>
            <w:tcW w:w="3752" w:type="dxa"/>
            <w:gridSpan w:val="2"/>
            <w:shd w:val="clear" w:color="auto" w:fill="auto"/>
            <w:vAlign w:val="center"/>
          </w:tcPr>
          <w:p w14:paraId="07AA3EA9" w14:textId="2C2462DC" w:rsidR="00F70BB5" w:rsidRDefault="00000000">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EB1093">
              <w:rPr>
                <w:rFonts w:ascii="宋体" w:hAnsi="宋体" w:hint="eastAsia"/>
                <w:b/>
                <w:bCs/>
                <w:sz w:val="36"/>
                <w:szCs w:val="36"/>
                <w:u w:val="single"/>
              </w:rPr>
              <w:t>高晗</w:t>
            </w:r>
            <w:r>
              <w:rPr>
                <w:rFonts w:ascii="宋体" w:hAnsi="宋体"/>
                <w:b/>
                <w:bCs/>
                <w:sz w:val="36"/>
                <w:szCs w:val="36"/>
                <w:u w:val="single"/>
              </w:rPr>
              <w:t xml:space="preserve">        </w:t>
            </w:r>
          </w:p>
        </w:tc>
      </w:tr>
      <w:tr w:rsidR="00F70BB5" w14:paraId="1E3B52BE" w14:textId="77777777">
        <w:trPr>
          <w:trHeight w:val="794"/>
        </w:trPr>
        <w:tc>
          <w:tcPr>
            <w:tcW w:w="3437" w:type="dxa"/>
            <w:gridSpan w:val="2"/>
            <w:shd w:val="clear" w:color="auto" w:fill="auto"/>
            <w:vAlign w:val="center"/>
          </w:tcPr>
          <w:p w14:paraId="1341D976" w14:textId="77777777" w:rsidR="00F70BB5" w:rsidRDefault="00000000">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14:paraId="60404F9E" w14:textId="4A27F91C" w:rsidR="00F70BB5" w:rsidRDefault="00EB1093">
            <w:pPr>
              <w:adjustRightInd w:val="0"/>
              <w:spacing w:line="360" w:lineRule="auto"/>
              <w:rPr>
                <w:rFonts w:ascii="宋体" w:hAnsi="宋体"/>
                <w:b/>
                <w:bCs/>
                <w:spacing w:val="240"/>
                <w:kern w:val="0"/>
                <w:sz w:val="36"/>
                <w:szCs w:val="36"/>
              </w:rPr>
            </w:pPr>
            <w:r>
              <w:rPr>
                <w:rFonts w:ascii="宋体" w:hAnsi="宋体" w:hint="eastAsia"/>
                <w:b/>
                <w:bCs/>
                <w:sz w:val="36"/>
                <w:szCs w:val="36"/>
                <w:u w:val="single"/>
              </w:rPr>
              <w:t xml:space="preserve">电气与电子工程学院 </w:t>
            </w:r>
          </w:p>
        </w:tc>
      </w:tr>
      <w:tr w:rsidR="00F70BB5" w14:paraId="45967919" w14:textId="77777777">
        <w:trPr>
          <w:trHeight w:val="794"/>
        </w:trPr>
        <w:tc>
          <w:tcPr>
            <w:tcW w:w="3437" w:type="dxa"/>
            <w:gridSpan w:val="2"/>
            <w:tcBorders>
              <w:bottom w:val="single" w:sz="4" w:space="0" w:color="auto"/>
            </w:tcBorders>
            <w:shd w:val="clear" w:color="auto" w:fill="auto"/>
            <w:vAlign w:val="center"/>
          </w:tcPr>
          <w:p w14:paraId="64E1FD8A" w14:textId="77777777" w:rsidR="00F70BB5" w:rsidRDefault="00000000">
            <w:pPr>
              <w:adjustRightInd w:val="0"/>
              <w:spacing w:line="360" w:lineRule="auto"/>
              <w:jc w:val="left"/>
              <w:rPr>
                <w:rFonts w:ascii="宋体" w:hAnsi="宋体"/>
                <w:b/>
                <w:bCs/>
                <w:spacing w:val="240"/>
                <w:kern w:val="0"/>
                <w:sz w:val="36"/>
                <w:szCs w:val="36"/>
              </w:rPr>
            </w:pPr>
            <w:r>
              <w:rPr>
                <w:rFonts w:ascii="宋体" w:hAnsi="宋体" w:hint="eastAsia"/>
                <w:b/>
                <w:bCs/>
                <w:spacing w:val="241"/>
                <w:kern w:val="0"/>
                <w:sz w:val="36"/>
                <w:szCs w:val="36"/>
                <w:fitText w:val="2888" w:id="-1789169662"/>
              </w:rPr>
              <w:t>申报层</w:t>
            </w:r>
            <w:r>
              <w:rPr>
                <w:rFonts w:ascii="宋体" w:hAnsi="宋体" w:hint="eastAsia"/>
                <w:b/>
                <w:bCs/>
                <w:spacing w:val="1"/>
                <w:kern w:val="0"/>
                <w:sz w:val="36"/>
                <w:szCs w:val="36"/>
                <w:fitText w:val="2888" w:id="-1789169662"/>
              </w:rPr>
              <w:t>次</w:t>
            </w:r>
          </w:p>
        </w:tc>
        <w:tc>
          <w:tcPr>
            <w:tcW w:w="3752" w:type="dxa"/>
            <w:gridSpan w:val="2"/>
            <w:tcBorders>
              <w:bottom w:val="single" w:sz="4" w:space="0" w:color="auto"/>
            </w:tcBorders>
            <w:shd w:val="clear" w:color="auto" w:fill="auto"/>
            <w:vAlign w:val="center"/>
          </w:tcPr>
          <w:p w14:paraId="4CC89204" w14:textId="703E1CB7" w:rsidR="00F70BB5" w:rsidRDefault="00000000">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宋体" w:hAnsi="宋体" w:hint="eastAsia"/>
                <w:b/>
                <w:bCs/>
                <w:sz w:val="36"/>
                <w:szCs w:val="36"/>
                <w:u w:val="single"/>
              </w:rPr>
              <w:t>博导</w:t>
            </w:r>
            <w:r>
              <w:rPr>
                <w:rFonts w:ascii="宋体" w:hAnsi="宋体"/>
                <w:b/>
                <w:bCs/>
                <w:sz w:val="36"/>
                <w:szCs w:val="36"/>
                <w:u w:val="single"/>
              </w:rPr>
              <w:t xml:space="preserve">    </w:t>
            </w:r>
            <w:r w:rsidR="00EB1093" w:rsidRPr="00EB1093">
              <w:rPr>
                <w:rFonts w:ascii="仿宋" w:eastAsia="仿宋" w:hAnsi="仿宋"/>
                <w:sz w:val="28"/>
                <w:szCs w:val="20"/>
                <w:u w:val="single"/>
              </w:rPr>
              <w:t>■</w:t>
            </w:r>
            <w:proofErr w:type="gramStart"/>
            <w:r>
              <w:rPr>
                <w:rFonts w:ascii="宋体" w:hAnsi="宋体" w:hint="eastAsia"/>
                <w:b/>
                <w:bCs/>
                <w:sz w:val="36"/>
                <w:szCs w:val="36"/>
                <w:u w:val="single"/>
              </w:rPr>
              <w:t>硕导</w:t>
            </w:r>
            <w:proofErr w:type="gramEnd"/>
            <w:r>
              <w:rPr>
                <w:rFonts w:ascii="宋体" w:hAnsi="宋体" w:hint="eastAsia"/>
                <w:b/>
                <w:bCs/>
                <w:sz w:val="36"/>
                <w:szCs w:val="36"/>
                <w:u w:val="single"/>
              </w:rPr>
              <w:t xml:space="preserve"> </w:t>
            </w:r>
          </w:p>
        </w:tc>
      </w:tr>
      <w:tr w:rsidR="00F70BB5" w14:paraId="541FBAB6" w14:textId="77777777">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07F29" w14:textId="77777777" w:rsidR="00F70BB5" w:rsidRDefault="00000000">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21E2" w14:textId="77777777" w:rsidR="00F70BB5" w:rsidRDefault="00000000">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C16CD1" w14:paraId="7B2793E9"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604AA943" w14:textId="77777777" w:rsidR="00C16CD1" w:rsidRDefault="00C16CD1" w:rsidP="00C16CD1">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4C64AE" w14:textId="5B9B15AC" w:rsidR="00C16CD1" w:rsidRDefault="00C16CD1" w:rsidP="00C16CD1">
            <w:pPr>
              <w:spacing w:line="360" w:lineRule="exact"/>
              <w:jc w:val="center"/>
              <w:rPr>
                <w:rFonts w:ascii="宋体" w:hAnsi="宋体"/>
                <w:b/>
                <w:bCs/>
                <w:sz w:val="30"/>
                <w:szCs w:val="30"/>
              </w:rPr>
            </w:pPr>
            <w:r>
              <w:rPr>
                <w:rFonts w:ascii="宋体" w:hAnsi="宋体" w:hint="eastAsia"/>
                <w:b/>
                <w:bCs/>
                <w:sz w:val="30"/>
                <w:szCs w:val="30"/>
              </w:rPr>
              <w:t>电气工程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CBF2BEC" w14:textId="77777777" w:rsidR="00C16CD1" w:rsidRDefault="00C16CD1" w:rsidP="00C16CD1">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3D04C5DD" w14:textId="27EF7BC3" w:rsidR="00C16CD1" w:rsidRDefault="00C16CD1" w:rsidP="00C16CD1">
            <w:pPr>
              <w:spacing w:line="360" w:lineRule="exact"/>
              <w:jc w:val="center"/>
              <w:rPr>
                <w:rFonts w:ascii="宋体" w:hAnsi="宋体"/>
                <w:b/>
                <w:bCs/>
                <w:sz w:val="30"/>
                <w:szCs w:val="30"/>
              </w:rPr>
            </w:pPr>
          </w:p>
        </w:tc>
      </w:tr>
      <w:tr w:rsidR="00C16CD1" w14:paraId="7D87AA8F"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38624FAD" w14:textId="77777777" w:rsidR="00C16CD1" w:rsidRDefault="00C16CD1" w:rsidP="00C16CD1">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976768" w14:textId="4DC6CB29" w:rsidR="00C16CD1" w:rsidRDefault="00C16CD1" w:rsidP="00C16CD1">
            <w:pPr>
              <w:spacing w:line="360" w:lineRule="exact"/>
              <w:jc w:val="center"/>
              <w:rPr>
                <w:rFonts w:ascii="宋体" w:hAnsi="宋体"/>
                <w:b/>
                <w:bCs/>
                <w:sz w:val="30"/>
                <w:szCs w:val="30"/>
              </w:rPr>
            </w:pPr>
            <w:r>
              <w:rPr>
                <w:rFonts w:ascii="宋体" w:hAnsi="宋体" w:hint="eastAsia"/>
                <w:b/>
                <w:bCs/>
                <w:sz w:val="30"/>
                <w:szCs w:val="30"/>
              </w:rPr>
              <w:t>电力系统及其自动化</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0166C62B" w14:textId="77777777" w:rsidR="00C16CD1" w:rsidRDefault="00C16CD1" w:rsidP="00C16CD1">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5ECD1ABD" w14:textId="296BB71E" w:rsidR="00C16CD1" w:rsidRDefault="00C16CD1" w:rsidP="00C16CD1">
            <w:pPr>
              <w:spacing w:line="360" w:lineRule="exact"/>
              <w:jc w:val="center"/>
              <w:rPr>
                <w:rFonts w:ascii="宋体" w:hAnsi="宋体"/>
                <w:b/>
                <w:bCs/>
                <w:sz w:val="30"/>
                <w:szCs w:val="30"/>
              </w:rPr>
            </w:pPr>
          </w:p>
        </w:tc>
      </w:tr>
    </w:tbl>
    <w:p w14:paraId="58A73CD0" w14:textId="77777777" w:rsidR="00F70BB5" w:rsidRDefault="00F70BB5">
      <w:pPr>
        <w:adjustRightInd w:val="0"/>
        <w:spacing w:line="360" w:lineRule="auto"/>
        <w:ind w:leftChars="738" w:left="1550" w:firstLine="11"/>
        <w:rPr>
          <w:rFonts w:ascii="宋体" w:hAnsi="宋体"/>
          <w:b/>
          <w:bCs/>
          <w:sz w:val="36"/>
          <w:szCs w:val="36"/>
        </w:rPr>
      </w:pPr>
    </w:p>
    <w:p w14:paraId="22D4E3FC" w14:textId="77777777" w:rsidR="00F70BB5" w:rsidRDefault="00F70BB5">
      <w:pPr>
        <w:adjustRightInd w:val="0"/>
        <w:spacing w:line="360" w:lineRule="auto"/>
        <w:ind w:leftChars="738" w:left="1550" w:firstLine="11"/>
        <w:rPr>
          <w:rFonts w:ascii="宋体" w:hAnsi="宋体"/>
          <w:b/>
          <w:bCs/>
          <w:sz w:val="36"/>
          <w:szCs w:val="36"/>
          <w:u w:val="single"/>
        </w:rPr>
      </w:pPr>
    </w:p>
    <w:p w14:paraId="5C3B0E04" w14:textId="77777777" w:rsidR="00F70BB5" w:rsidRDefault="00F70BB5">
      <w:pPr>
        <w:adjustRightInd w:val="0"/>
        <w:spacing w:line="360" w:lineRule="auto"/>
        <w:ind w:leftChars="738" w:left="1550" w:firstLine="11"/>
        <w:rPr>
          <w:rFonts w:ascii="宋体" w:hAnsi="宋体"/>
          <w:b/>
          <w:bCs/>
          <w:spacing w:val="240"/>
          <w:kern w:val="0"/>
          <w:sz w:val="36"/>
          <w:szCs w:val="36"/>
        </w:rPr>
      </w:pPr>
    </w:p>
    <w:p w14:paraId="609596A1" w14:textId="77777777" w:rsidR="00F70BB5" w:rsidRDefault="00F70BB5">
      <w:pPr>
        <w:adjustRightInd w:val="0"/>
        <w:spacing w:line="360" w:lineRule="auto"/>
        <w:ind w:leftChars="738" w:left="1550" w:firstLine="11"/>
        <w:rPr>
          <w:rFonts w:ascii="宋体" w:hAnsi="宋体"/>
          <w:b/>
          <w:bCs/>
          <w:spacing w:val="240"/>
          <w:kern w:val="0"/>
          <w:sz w:val="36"/>
          <w:szCs w:val="36"/>
        </w:rPr>
      </w:pPr>
    </w:p>
    <w:p w14:paraId="65C07CE5" w14:textId="77777777" w:rsidR="00F70BB5" w:rsidRDefault="00F70BB5">
      <w:pPr>
        <w:adjustRightInd w:val="0"/>
        <w:spacing w:line="360" w:lineRule="auto"/>
        <w:ind w:leftChars="738" w:left="1550" w:firstLine="11"/>
        <w:rPr>
          <w:rFonts w:ascii="宋体" w:hAnsi="宋体"/>
          <w:b/>
          <w:bCs/>
          <w:spacing w:val="240"/>
          <w:kern w:val="0"/>
          <w:sz w:val="36"/>
          <w:szCs w:val="36"/>
        </w:rPr>
      </w:pPr>
    </w:p>
    <w:p w14:paraId="2484584D" w14:textId="77777777" w:rsidR="00F70BB5" w:rsidRDefault="00F70BB5">
      <w:pPr>
        <w:adjustRightInd w:val="0"/>
        <w:spacing w:line="360" w:lineRule="auto"/>
        <w:ind w:leftChars="738" w:left="1550" w:firstLine="11"/>
        <w:rPr>
          <w:rFonts w:ascii="宋体" w:hAnsi="宋体"/>
          <w:b/>
          <w:bCs/>
          <w:spacing w:val="240"/>
          <w:kern w:val="0"/>
          <w:sz w:val="36"/>
          <w:szCs w:val="36"/>
        </w:rPr>
      </w:pPr>
    </w:p>
    <w:p w14:paraId="043C4629" w14:textId="77777777" w:rsidR="00F70BB5" w:rsidRDefault="00F70BB5">
      <w:pPr>
        <w:adjustRightInd w:val="0"/>
        <w:spacing w:line="800" w:lineRule="exact"/>
        <w:rPr>
          <w:rFonts w:eastAsia="楷体_GB2312"/>
          <w:sz w:val="28"/>
          <w:szCs w:val="20"/>
        </w:rPr>
      </w:pPr>
    </w:p>
    <w:p w14:paraId="175C519D" w14:textId="77777777" w:rsidR="00F70BB5" w:rsidRDefault="00F70BB5">
      <w:pPr>
        <w:adjustRightInd w:val="0"/>
        <w:spacing w:line="800" w:lineRule="exact"/>
        <w:rPr>
          <w:rFonts w:eastAsia="楷体_GB2312"/>
          <w:sz w:val="28"/>
          <w:szCs w:val="20"/>
        </w:rPr>
      </w:pPr>
    </w:p>
    <w:p w14:paraId="4BB3A8C9" w14:textId="77777777" w:rsidR="00F70BB5" w:rsidRDefault="00F70BB5">
      <w:pPr>
        <w:adjustRightInd w:val="0"/>
        <w:spacing w:line="580" w:lineRule="atLeast"/>
        <w:jc w:val="center"/>
        <w:rPr>
          <w:rFonts w:eastAsia="楷体_GB2312"/>
          <w:b/>
          <w:sz w:val="30"/>
          <w:szCs w:val="30"/>
        </w:rPr>
      </w:pPr>
    </w:p>
    <w:p w14:paraId="465EFC10" w14:textId="77777777" w:rsidR="00F70BB5" w:rsidRDefault="00F70BB5">
      <w:pPr>
        <w:adjustRightInd w:val="0"/>
        <w:spacing w:line="580" w:lineRule="atLeast"/>
        <w:jc w:val="center"/>
        <w:rPr>
          <w:rFonts w:eastAsia="楷体_GB2312"/>
          <w:b/>
          <w:sz w:val="30"/>
          <w:szCs w:val="30"/>
        </w:rPr>
      </w:pPr>
    </w:p>
    <w:p w14:paraId="44F8D1DF" w14:textId="77777777" w:rsidR="00F70BB5" w:rsidRDefault="00000000">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14:paraId="18982C9C" w14:textId="00B237FB" w:rsidR="00F70BB5" w:rsidRDefault="00000000">
      <w:pPr>
        <w:adjustRightInd w:val="0"/>
        <w:spacing w:line="660" w:lineRule="atLeast"/>
        <w:jc w:val="center"/>
        <w:rPr>
          <w:rFonts w:eastAsia="楷体_GB2312"/>
          <w:sz w:val="28"/>
          <w:szCs w:val="20"/>
        </w:rPr>
        <w:sectPr w:rsidR="00F70BB5">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Pr>
          <w:rFonts w:eastAsia="楷体_GB2312"/>
          <w:sz w:val="28"/>
          <w:szCs w:val="20"/>
        </w:rPr>
        <w:t>202</w:t>
      </w:r>
      <w:r>
        <w:rPr>
          <w:rFonts w:eastAsia="楷体_GB2312" w:hint="eastAsia"/>
          <w:sz w:val="28"/>
          <w:szCs w:val="20"/>
        </w:rPr>
        <w:t>4</w:t>
      </w:r>
      <w:r>
        <w:rPr>
          <w:rFonts w:eastAsia="楷体_GB2312"/>
          <w:sz w:val="28"/>
          <w:szCs w:val="20"/>
        </w:rPr>
        <w:t>年</w:t>
      </w:r>
      <w:r>
        <w:rPr>
          <w:rFonts w:eastAsia="楷体_GB2312"/>
          <w:sz w:val="28"/>
          <w:szCs w:val="20"/>
        </w:rPr>
        <w:t xml:space="preserve"> 5 </w:t>
      </w:r>
      <w:r>
        <w:rPr>
          <w:rFonts w:eastAsia="楷体_GB2312"/>
          <w:sz w:val="28"/>
          <w:szCs w:val="20"/>
        </w:rPr>
        <w:t>月</w:t>
      </w:r>
      <w:r w:rsidR="00F47926">
        <w:rPr>
          <w:rFonts w:eastAsia="楷体_GB2312" w:hint="eastAsia"/>
          <w:sz w:val="28"/>
          <w:szCs w:val="20"/>
        </w:rPr>
        <w:t>23</w:t>
      </w:r>
      <w:r>
        <w:rPr>
          <w:rFonts w:eastAsia="楷体_GB2312"/>
          <w:sz w:val="28"/>
          <w:szCs w:val="20"/>
        </w:rPr>
        <w:t>日</w:t>
      </w:r>
    </w:p>
    <w:p w14:paraId="20F412EC" w14:textId="77777777" w:rsidR="00F70BB5" w:rsidRDefault="00F70BB5">
      <w:pPr>
        <w:adjustRightInd w:val="0"/>
        <w:spacing w:line="660" w:lineRule="atLeast"/>
        <w:jc w:val="center"/>
        <w:rPr>
          <w:rFonts w:ascii="仿宋" w:eastAsia="仿宋" w:hAnsi="仿宋"/>
          <w:sz w:val="28"/>
          <w:szCs w:val="20"/>
        </w:rPr>
      </w:pPr>
    </w:p>
    <w:p w14:paraId="4E86AEB1" w14:textId="77777777" w:rsidR="00F70BB5" w:rsidRDefault="00F70BB5">
      <w:pPr>
        <w:adjustRightInd w:val="0"/>
        <w:spacing w:line="660" w:lineRule="atLeast"/>
        <w:rPr>
          <w:rFonts w:ascii="仿宋" w:eastAsia="仿宋" w:hAnsi="仿宋"/>
          <w:sz w:val="28"/>
          <w:szCs w:val="20"/>
        </w:rPr>
      </w:pPr>
    </w:p>
    <w:p w14:paraId="1FE896AB" w14:textId="77777777" w:rsidR="00F70BB5" w:rsidRDefault="00000000">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14:paraId="38E8D3D8" w14:textId="77777777" w:rsidR="00F70BB5" w:rsidRDefault="00F70BB5">
      <w:pPr>
        <w:adjustRightInd w:val="0"/>
        <w:spacing w:line="660" w:lineRule="atLeast"/>
        <w:rPr>
          <w:rFonts w:ascii="仿宋" w:eastAsia="仿宋" w:hAnsi="仿宋"/>
          <w:sz w:val="52"/>
          <w:szCs w:val="52"/>
        </w:rPr>
      </w:pPr>
    </w:p>
    <w:p w14:paraId="5713E85F" w14:textId="77777777" w:rsidR="00F70BB5" w:rsidRDefault="00000000">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14:paraId="31C67BB9" w14:textId="77777777" w:rsidR="00F70BB5" w:rsidRDefault="00000000">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14:paraId="268541AC" w14:textId="77777777" w:rsidR="00F70BB5" w:rsidRDefault="00000000">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14:paraId="613538AD" w14:textId="77777777" w:rsidR="00F70BB5" w:rsidRDefault="00000000">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Pr>
          <w:rFonts w:ascii="仿宋" w:eastAsia="仿宋" w:hAnsi="仿宋" w:hint="eastAsia"/>
          <w:sz w:val="28"/>
          <w:szCs w:val="20"/>
        </w:rPr>
        <w:t>科研项目、科研成果获奖、学术论文等级按照《哈尔滨理工大学科研项目、科研成果获奖与学术论文分类等级认定办法（试行）》（</w:t>
      </w:r>
      <w:proofErr w:type="gramStart"/>
      <w:r>
        <w:rPr>
          <w:rFonts w:ascii="仿宋" w:eastAsia="仿宋" w:hAnsi="仿宋" w:hint="eastAsia"/>
          <w:sz w:val="28"/>
          <w:szCs w:val="20"/>
        </w:rPr>
        <w:t>校发〔2021〕</w:t>
      </w:r>
      <w:proofErr w:type="gramEnd"/>
      <w:r>
        <w:rPr>
          <w:rFonts w:ascii="仿宋" w:eastAsia="仿宋" w:hAnsi="仿宋" w:hint="eastAsia"/>
          <w:sz w:val="28"/>
          <w:szCs w:val="20"/>
        </w:rPr>
        <w:t>74号）填写；专利填写成果转化情况，如“5万元”。</w:t>
      </w:r>
    </w:p>
    <w:p w14:paraId="51CC32D7" w14:textId="77777777" w:rsidR="00F70BB5" w:rsidRDefault="00000000">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14:paraId="21C754D3" w14:textId="77777777" w:rsidR="00F70BB5" w:rsidRDefault="00000000">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14:paraId="770DD9A6" w14:textId="77777777" w:rsidR="00F70BB5" w:rsidRDefault="00000000">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14:paraId="69639B94" w14:textId="77777777" w:rsidR="00F70BB5" w:rsidRDefault="00000000">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w:t>
      </w:r>
      <w:proofErr w:type="gramStart"/>
      <w:r>
        <w:rPr>
          <w:rFonts w:ascii="仿宋" w:eastAsia="仿宋" w:hAnsi="仿宋" w:hint="eastAsia"/>
          <w:sz w:val="28"/>
          <w:szCs w:val="20"/>
        </w:rPr>
        <w:t>校学位</w:t>
      </w:r>
      <w:proofErr w:type="gramEnd"/>
      <w:r>
        <w:rPr>
          <w:rFonts w:ascii="仿宋" w:eastAsia="仿宋" w:hAnsi="仿宋" w:hint="eastAsia"/>
          <w:sz w:val="28"/>
          <w:szCs w:val="20"/>
        </w:rPr>
        <w:t>评定委员会办公室</w:t>
      </w:r>
      <w:bookmarkEnd w:id="1"/>
      <w:r>
        <w:rPr>
          <w:rFonts w:ascii="仿宋" w:eastAsia="仿宋" w:hAnsi="仿宋" w:hint="eastAsia"/>
          <w:sz w:val="28"/>
          <w:szCs w:val="20"/>
        </w:rPr>
        <w:t>。</w:t>
      </w:r>
      <w:bookmarkEnd w:id="2"/>
    </w:p>
    <w:p w14:paraId="2D547AB9" w14:textId="77777777" w:rsidR="00F70BB5" w:rsidRDefault="00000000">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F70BB5" w14:paraId="0177BC5B" w14:textId="77777777">
        <w:trPr>
          <w:cantSplit/>
          <w:trHeight w:val="624"/>
        </w:trPr>
        <w:tc>
          <w:tcPr>
            <w:tcW w:w="1923" w:type="dxa"/>
            <w:gridSpan w:val="2"/>
            <w:vAlign w:val="center"/>
          </w:tcPr>
          <w:p w14:paraId="1CF4CBA6" w14:textId="77777777" w:rsidR="00F70BB5" w:rsidRDefault="00000000">
            <w:pPr>
              <w:jc w:val="center"/>
              <w:rPr>
                <w:sz w:val="24"/>
              </w:rPr>
            </w:pPr>
            <w:r>
              <w:rPr>
                <w:rFonts w:hint="eastAsia"/>
                <w:sz w:val="24"/>
              </w:rPr>
              <w:t>姓名</w:t>
            </w:r>
          </w:p>
        </w:tc>
        <w:tc>
          <w:tcPr>
            <w:tcW w:w="1480" w:type="dxa"/>
            <w:vAlign w:val="center"/>
          </w:tcPr>
          <w:p w14:paraId="76355ADF" w14:textId="3DD9187E" w:rsidR="00F70BB5" w:rsidRDefault="00EB1093">
            <w:pPr>
              <w:jc w:val="center"/>
              <w:rPr>
                <w:sz w:val="24"/>
              </w:rPr>
            </w:pPr>
            <w:r>
              <w:rPr>
                <w:rFonts w:hint="eastAsia"/>
                <w:sz w:val="24"/>
              </w:rPr>
              <w:t>高晗</w:t>
            </w:r>
          </w:p>
        </w:tc>
        <w:tc>
          <w:tcPr>
            <w:tcW w:w="1276" w:type="dxa"/>
            <w:gridSpan w:val="2"/>
            <w:vAlign w:val="center"/>
          </w:tcPr>
          <w:p w14:paraId="77EC065C" w14:textId="77777777" w:rsidR="00F70BB5" w:rsidRDefault="00000000">
            <w:pPr>
              <w:jc w:val="center"/>
              <w:rPr>
                <w:sz w:val="24"/>
              </w:rPr>
            </w:pPr>
            <w:r>
              <w:rPr>
                <w:rFonts w:hint="eastAsia"/>
                <w:sz w:val="24"/>
              </w:rPr>
              <w:t>性别</w:t>
            </w:r>
          </w:p>
        </w:tc>
        <w:tc>
          <w:tcPr>
            <w:tcW w:w="1559" w:type="dxa"/>
            <w:vAlign w:val="center"/>
          </w:tcPr>
          <w:p w14:paraId="34BCE03F" w14:textId="235F6706" w:rsidR="00F70BB5" w:rsidRDefault="00EB1093">
            <w:pPr>
              <w:jc w:val="center"/>
              <w:rPr>
                <w:sz w:val="24"/>
              </w:rPr>
            </w:pPr>
            <w:r>
              <w:rPr>
                <w:rFonts w:hint="eastAsia"/>
                <w:sz w:val="24"/>
              </w:rPr>
              <w:t>女</w:t>
            </w:r>
          </w:p>
        </w:tc>
        <w:tc>
          <w:tcPr>
            <w:tcW w:w="1701" w:type="dxa"/>
            <w:gridSpan w:val="2"/>
            <w:vAlign w:val="center"/>
          </w:tcPr>
          <w:p w14:paraId="4CF3AF39" w14:textId="77777777" w:rsidR="00F70BB5" w:rsidRDefault="00000000">
            <w:pPr>
              <w:jc w:val="center"/>
              <w:rPr>
                <w:sz w:val="24"/>
              </w:rPr>
            </w:pPr>
            <w:r>
              <w:rPr>
                <w:rFonts w:hint="eastAsia"/>
                <w:sz w:val="24"/>
              </w:rPr>
              <w:t>民族</w:t>
            </w:r>
          </w:p>
        </w:tc>
        <w:tc>
          <w:tcPr>
            <w:tcW w:w="1985" w:type="dxa"/>
            <w:gridSpan w:val="2"/>
            <w:vAlign w:val="center"/>
          </w:tcPr>
          <w:p w14:paraId="3B95EB7C" w14:textId="678F0F15" w:rsidR="00F70BB5" w:rsidRDefault="00EB1093">
            <w:pPr>
              <w:jc w:val="center"/>
              <w:rPr>
                <w:sz w:val="24"/>
              </w:rPr>
            </w:pPr>
            <w:r>
              <w:rPr>
                <w:rFonts w:hint="eastAsia"/>
                <w:sz w:val="24"/>
              </w:rPr>
              <w:t>汉族</w:t>
            </w:r>
          </w:p>
        </w:tc>
      </w:tr>
      <w:tr w:rsidR="00F70BB5" w14:paraId="179CA55A" w14:textId="77777777" w:rsidTr="00EB1093">
        <w:trPr>
          <w:cantSplit/>
          <w:trHeight w:val="624"/>
        </w:trPr>
        <w:tc>
          <w:tcPr>
            <w:tcW w:w="1923" w:type="dxa"/>
            <w:gridSpan w:val="2"/>
            <w:vAlign w:val="center"/>
          </w:tcPr>
          <w:p w14:paraId="6981AD66" w14:textId="77777777" w:rsidR="00F70BB5" w:rsidRDefault="00000000">
            <w:pPr>
              <w:jc w:val="center"/>
              <w:rPr>
                <w:sz w:val="24"/>
              </w:rPr>
            </w:pPr>
            <w:r>
              <w:rPr>
                <w:rFonts w:hint="eastAsia"/>
                <w:sz w:val="24"/>
              </w:rPr>
              <w:t>政治面貌</w:t>
            </w:r>
          </w:p>
        </w:tc>
        <w:tc>
          <w:tcPr>
            <w:tcW w:w="1480" w:type="dxa"/>
            <w:vAlign w:val="center"/>
          </w:tcPr>
          <w:p w14:paraId="2EE600B1" w14:textId="4B055175" w:rsidR="00F70BB5" w:rsidRDefault="00EB1093">
            <w:pPr>
              <w:jc w:val="center"/>
              <w:rPr>
                <w:sz w:val="24"/>
              </w:rPr>
            </w:pPr>
            <w:r>
              <w:rPr>
                <w:rFonts w:hint="eastAsia"/>
                <w:sz w:val="24"/>
              </w:rPr>
              <w:t>中共党员</w:t>
            </w:r>
          </w:p>
        </w:tc>
        <w:tc>
          <w:tcPr>
            <w:tcW w:w="1276" w:type="dxa"/>
            <w:gridSpan w:val="2"/>
            <w:vAlign w:val="center"/>
          </w:tcPr>
          <w:p w14:paraId="48B5550D" w14:textId="77777777" w:rsidR="00F70BB5" w:rsidRDefault="00000000">
            <w:pPr>
              <w:jc w:val="center"/>
              <w:rPr>
                <w:sz w:val="24"/>
              </w:rPr>
            </w:pPr>
            <w:r>
              <w:rPr>
                <w:rFonts w:hint="eastAsia"/>
                <w:sz w:val="24"/>
              </w:rPr>
              <w:t>出生年月</w:t>
            </w:r>
          </w:p>
        </w:tc>
        <w:tc>
          <w:tcPr>
            <w:tcW w:w="1559" w:type="dxa"/>
            <w:vAlign w:val="center"/>
          </w:tcPr>
          <w:p w14:paraId="6F8CA9E3" w14:textId="5DC21F3B" w:rsidR="00F70BB5" w:rsidRDefault="00EB1093">
            <w:pPr>
              <w:jc w:val="center"/>
              <w:rPr>
                <w:sz w:val="24"/>
              </w:rPr>
            </w:pPr>
            <w:r>
              <w:rPr>
                <w:rFonts w:hint="eastAsia"/>
                <w:sz w:val="24"/>
              </w:rPr>
              <w:t>1995.03</w:t>
            </w:r>
          </w:p>
        </w:tc>
        <w:tc>
          <w:tcPr>
            <w:tcW w:w="1701" w:type="dxa"/>
            <w:gridSpan w:val="2"/>
            <w:vAlign w:val="center"/>
          </w:tcPr>
          <w:p w14:paraId="025E6553" w14:textId="77777777" w:rsidR="00F70BB5" w:rsidRDefault="00000000">
            <w:pPr>
              <w:jc w:val="center"/>
              <w:rPr>
                <w:sz w:val="24"/>
              </w:rPr>
            </w:pPr>
            <w:r>
              <w:rPr>
                <w:rFonts w:hint="eastAsia"/>
                <w:sz w:val="24"/>
              </w:rPr>
              <w:t>年龄</w:t>
            </w:r>
          </w:p>
        </w:tc>
        <w:tc>
          <w:tcPr>
            <w:tcW w:w="1985" w:type="dxa"/>
            <w:gridSpan w:val="2"/>
            <w:shd w:val="clear" w:color="auto" w:fill="auto"/>
            <w:vAlign w:val="center"/>
          </w:tcPr>
          <w:p w14:paraId="7A61DE5E" w14:textId="157857F3" w:rsidR="00F70BB5" w:rsidRDefault="00EB1093">
            <w:pPr>
              <w:jc w:val="center"/>
              <w:rPr>
                <w:sz w:val="24"/>
                <w:highlight w:val="yellow"/>
              </w:rPr>
            </w:pPr>
            <w:r w:rsidRPr="00EB1093">
              <w:rPr>
                <w:rFonts w:hint="eastAsia"/>
                <w:sz w:val="24"/>
              </w:rPr>
              <w:t>29</w:t>
            </w:r>
          </w:p>
        </w:tc>
      </w:tr>
      <w:tr w:rsidR="00F70BB5" w14:paraId="366221A1" w14:textId="77777777">
        <w:trPr>
          <w:cantSplit/>
          <w:trHeight w:val="624"/>
        </w:trPr>
        <w:tc>
          <w:tcPr>
            <w:tcW w:w="1923" w:type="dxa"/>
            <w:gridSpan w:val="2"/>
            <w:vAlign w:val="center"/>
          </w:tcPr>
          <w:p w14:paraId="6F803925" w14:textId="77777777" w:rsidR="00F70BB5" w:rsidRDefault="00000000">
            <w:pPr>
              <w:jc w:val="center"/>
              <w:rPr>
                <w:sz w:val="24"/>
              </w:rPr>
            </w:pPr>
            <w:r>
              <w:rPr>
                <w:rFonts w:hint="eastAsia"/>
                <w:sz w:val="24"/>
              </w:rPr>
              <w:t>所在系</w:t>
            </w:r>
          </w:p>
        </w:tc>
        <w:tc>
          <w:tcPr>
            <w:tcW w:w="2756" w:type="dxa"/>
            <w:gridSpan w:val="3"/>
            <w:vAlign w:val="center"/>
          </w:tcPr>
          <w:p w14:paraId="251D3D46" w14:textId="4978812A" w:rsidR="00F70BB5" w:rsidRDefault="00EB1093">
            <w:pPr>
              <w:jc w:val="center"/>
              <w:rPr>
                <w:sz w:val="24"/>
              </w:rPr>
            </w:pPr>
            <w:r>
              <w:rPr>
                <w:rFonts w:hint="eastAsia"/>
                <w:sz w:val="24"/>
              </w:rPr>
              <w:t>电力系统及其自动化</w:t>
            </w:r>
          </w:p>
        </w:tc>
        <w:tc>
          <w:tcPr>
            <w:tcW w:w="1559" w:type="dxa"/>
            <w:vAlign w:val="center"/>
          </w:tcPr>
          <w:p w14:paraId="6DC47195" w14:textId="77777777" w:rsidR="00F70BB5" w:rsidRDefault="00000000">
            <w:pPr>
              <w:jc w:val="center"/>
              <w:rPr>
                <w:sz w:val="24"/>
              </w:rPr>
            </w:pPr>
            <w:r>
              <w:rPr>
                <w:rFonts w:hint="eastAsia"/>
                <w:sz w:val="24"/>
              </w:rPr>
              <w:t>行政职务</w:t>
            </w:r>
          </w:p>
        </w:tc>
        <w:tc>
          <w:tcPr>
            <w:tcW w:w="3686" w:type="dxa"/>
            <w:gridSpan w:val="4"/>
            <w:vAlign w:val="center"/>
          </w:tcPr>
          <w:p w14:paraId="24464217" w14:textId="1FCEE98D" w:rsidR="00F70BB5" w:rsidRDefault="00F43588">
            <w:pPr>
              <w:jc w:val="center"/>
              <w:rPr>
                <w:sz w:val="24"/>
                <w:highlight w:val="yellow"/>
              </w:rPr>
            </w:pPr>
            <w:r w:rsidRPr="00F43588">
              <w:rPr>
                <w:rFonts w:hint="eastAsia"/>
                <w:sz w:val="24"/>
              </w:rPr>
              <w:t>无</w:t>
            </w:r>
          </w:p>
        </w:tc>
      </w:tr>
      <w:tr w:rsidR="00F70BB5" w14:paraId="082C8809" w14:textId="77777777" w:rsidTr="00EB1093">
        <w:trPr>
          <w:cantSplit/>
          <w:trHeight w:val="624"/>
        </w:trPr>
        <w:tc>
          <w:tcPr>
            <w:tcW w:w="1923" w:type="dxa"/>
            <w:gridSpan w:val="2"/>
            <w:vAlign w:val="center"/>
          </w:tcPr>
          <w:p w14:paraId="6DB0FCF2" w14:textId="77777777" w:rsidR="00F70BB5" w:rsidRDefault="00000000">
            <w:pPr>
              <w:jc w:val="center"/>
              <w:rPr>
                <w:sz w:val="24"/>
              </w:rPr>
            </w:pPr>
            <w:r>
              <w:rPr>
                <w:sz w:val="24"/>
              </w:rPr>
              <w:t>专业技术职务</w:t>
            </w:r>
          </w:p>
          <w:p w14:paraId="39E4B97D" w14:textId="77777777" w:rsidR="00F70BB5" w:rsidRDefault="00000000">
            <w:pPr>
              <w:jc w:val="center"/>
              <w:rPr>
                <w:sz w:val="24"/>
              </w:rPr>
            </w:pPr>
            <w:r>
              <w:rPr>
                <w:sz w:val="24"/>
              </w:rPr>
              <w:t>及任职</w:t>
            </w:r>
            <w:r>
              <w:rPr>
                <w:rFonts w:hint="eastAsia"/>
                <w:sz w:val="24"/>
              </w:rPr>
              <w:t>年月</w:t>
            </w:r>
          </w:p>
        </w:tc>
        <w:tc>
          <w:tcPr>
            <w:tcW w:w="2756" w:type="dxa"/>
            <w:gridSpan w:val="3"/>
            <w:vAlign w:val="center"/>
          </w:tcPr>
          <w:p w14:paraId="16ACC7B4" w14:textId="6A85394B" w:rsidR="00F70BB5" w:rsidRDefault="00EB1093">
            <w:pPr>
              <w:jc w:val="center"/>
              <w:rPr>
                <w:sz w:val="24"/>
              </w:rPr>
            </w:pPr>
            <w:r>
              <w:rPr>
                <w:rFonts w:hint="eastAsia"/>
                <w:sz w:val="24"/>
              </w:rPr>
              <w:t>讲师</w:t>
            </w:r>
            <w:r>
              <w:rPr>
                <w:rFonts w:hint="eastAsia"/>
                <w:sz w:val="24"/>
              </w:rPr>
              <w:t>/2024</w:t>
            </w:r>
            <w:r>
              <w:rPr>
                <w:rFonts w:hint="eastAsia"/>
                <w:sz w:val="24"/>
              </w:rPr>
              <w:t>年</w:t>
            </w:r>
            <w:r>
              <w:rPr>
                <w:rFonts w:hint="eastAsia"/>
                <w:sz w:val="24"/>
              </w:rPr>
              <w:t>3</w:t>
            </w:r>
            <w:r>
              <w:rPr>
                <w:rFonts w:hint="eastAsia"/>
                <w:sz w:val="24"/>
              </w:rPr>
              <w:t>月</w:t>
            </w:r>
          </w:p>
        </w:tc>
        <w:tc>
          <w:tcPr>
            <w:tcW w:w="1559" w:type="dxa"/>
            <w:vAlign w:val="center"/>
          </w:tcPr>
          <w:p w14:paraId="7D760F51" w14:textId="77777777" w:rsidR="00F70BB5" w:rsidRDefault="00000000">
            <w:pPr>
              <w:jc w:val="center"/>
              <w:rPr>
                <w:sz w:val="24"/>
              </w:rPr>
            </w:pPr>
            <w:r>
              <w:rPr>
                <w:rFonts w:hint="eastAsia"/>
                <w:sz w:val="24"/>
              </w:rPr>
              <w:t>学历、学位</w:t>
            </w:r>
          </w:p>
        </w:tc>
        <w:tc>
          <w:tcPr>
            <w:tcW w:w="3686" w:type="dxa"/>
            <w:gridSpan w:val="4"/>
            <w:shd w:val="clear" w:color="auto" w:fill="auto"/>
            <w:vAlign w:val="center"/>
          </w:tcPr>
          <w:p w14:paraId="353688D8" w14:textId="29C4647E" w:rsidR="00F70BB5" w:rsidRDefault="00EB1093">
            <w:pPr>
              <w:jc w:val="center"/>
              <w:rPr>
                <w:sz w:val="24"/>
                <w:highlight w:val="yellow"/>
              </w:rPr>
            </w:pPr>
            <w:r w:rsidRPr="00EB1093">
              <w:rPr>
                <w:rFonts w:hint="eastAsia"/>
                <w:sz w:val="24"/>
              </w:rPr>
              <w:t>研究生学历、博士学位</w:t>
            </w:r>
          </w:p>
        </w:tc>
      </w:tr>
      <w:tr w:rsidR="00F70BB5" w14:paraId="17ABB475" w14:textId="77777777">
        <w:trPr>
          <w:cantSplit/>
          <w:trHeight w:val="624"/>
        </w:trPr>
        <w:tc>
          <w:tcPr>
            <w:tcW w:w="1923" w:type="dxa"/>
            <w:gridSpan w:val="2"/>
            <w:vAlign w:val="center"/>
          </w:tcPr>
          <w:p w14:paraId="2F6B7246" w14:textId="77777777" w:rsidR="00F70BB5" w:rsidRDefault="00000000">
            <w:pPr>
              <w:jc w:val="center"/>
              <w:rPr>
                <w:sz w:val="24"/>
              </w:rPr>
            </w:pPr>
            <w:r>
              <w:rPr>
                <w:sz w:val="24"/>
              </w:rPr>
              <w:t>E-mail</w:t>
            </w:r>
          </w:p>
        </w:tc>
        <w:tc>
          <w:tcPr>
            <w:tcW w:w="2756" w:type="dxa"/>
            <w:gridSpan w:val="3"/>
            <w:vAlign w:val="center"/>
          </w:tcPr>
          <w:p w14:paraId="480BB953" w14:textId="45113CAF" w:rsidR="00F70BB5" w:rsidRDefault="00EB1093">
            <w:pPr>
              <w:jc w:val="center"/>
              <w:rPr>
                <w:sz w:val="24"/>
              </w:rPr>
            </w:pPr>
            <w:r>
              <w:rPr>
                <w:sz w:val="24"/>
              </w:rPr>
              <w:t>H</w:t>
            </w:r>
            <w:r>
              <w:rPr>
                <w:rFonts w:hint="eastAsia"/>
                <w:sz w:val="24"/>
              </w:rPr>
              <w:t>annah0323gh@hotmail.com</w:t>
            </w:r>
          </w:p>
        </w:tc>
        <w:tc>
          <w:tcPr>
            <w:tcW w:w="1559" w:type="dxa"/>
            <w:vAlign w:val="center"/>
          </w:tcPr>
          <w:p w14:paraId="04D19373" w14:textId="77777777" w:rsidR="00F70BB5" w:rsidRDefault="00000000">
            <w:pPr>
              <w:jc w:val="center"/>
              <w:rPr>
                <w:sz w:val="24"/>
              </w:rPr>
            </w:pPr>
            <w:r>
              <w:rPr>
                <w:sz w:val="24"/>
              </w:rPr>
              <w:t>联系电话</w:t>
            </w:r>
          </w:p>
        </w:tc>
        <w:tc>
          <w:tcPr>
            <w:tcW w:w="3686" w:type="dxa"/>
            <w:gridSpan w:val="4"/>
            <w:vAlign w:val="center"/>
          </w:tcPr>
          <w:p w14:paraId="771264A3" w14:textId="572463FA" w:rsidR="00F70BB5" w:rsidRDefault="00EB1093">
            <w:pPr>
              <w:jc w:val="center"/>
              <w:rPr>
                <w:sz w:val="24"/>
                <w:highlight w:val="yellow"/>
              </w:rPr>
            </w:pPr>
            <w:r w:rsidRPr="00EB1093">
              <w:rPr>
                <w:rFonts w:hint="eastAsia"/>
                <w:sz w:val="24"/>
              </w:rPr>
              <w:t>18644066695</w:t>
            </w:r>
          </w:p>
        </w:tc>
      </w:tr>
      <w:tr w:rsidR="00F70BB5" w14:paraId="0CCF3B65" w14:textId="77777777">
        <w:trPr>
          <w:cantSplit/>
          <w:trHeight w:val="624"/>
        </w:trPr>
        <w:tc>
          <w:tcPr>
            <w:tcW w:w="9924" w:type="dxa"/>
            <w:gridSpan w:val="10"/>
            <w:vAlign w:val="center"/>
          </w:tcPr>
          <w:p w14:paraId="3136AE11" w14:textId="77777777" w:rsidR="00F70BB5" w:rsidRDefault="00000000">
            <w:pPr>
              <w:jc w:val="center"/>
              <w:rPr>
                <w:b/>
                <w:bCs/>
                <w:sz w:val="24"/>
              </w:rPr>
            </w:pPr>
            <w:r>
              <w:rPr>
                <w:b/>
                <w:bCs/>
                <w:sz w:val="24"/>
              </w:rPr>
              <w:t>主要学习经历</w:t>
            </w:r>
          </w:p>
          <w:p w14:paraId="19C0998B" w14:textId="77777777" w:rsidR="00F70BB5" w:rsidRDefault="00000000">
            <w:pPr>
              <w:jc w:val="center"/>
              <w:rPr>
                <w:b/>
                <w:bCs/>
                <w:sz w:val="24"/>
              </w:rPr>
            </w:pPr>
            <w:r>
              <w:rPr>
                <w:b/>
                <w:bCs/>
                <w:sz w:val="24"/>
              </w:rPr>
              <w:t>（</w:t>
            </w:r>
            <w:r>
              <w:rPr>
                <w:rFonts w:hint="eastAsia"/>
                <w:b/>
                <w:bCs/>
                <w:sz w:val="24"/>
              </w:rPr>
              <w:t>从本科填起，</w:t>
            </w:r>
            <w:proofErr w:type="gramStart"/>
            <w:r>
              <w:rPr>
                <w:b/>
                <w:bCs/>
                <w:sz w:val="24"/>
              </w:rPr>
              <w:t>含国外</w:t>
            </w:r>
            <w:proofErr w:type="gramEnd"/>
            <w:r>
              <w:rPr>
                <w:b/>
                <w:bCs/>
                <w:sz w:val="24"/>
              </w:rPr>
              <w:t>学习或进修经历）</w:t>
            </w:r>
          </w:p>
        </w:tc>
      </w:tr>
      <w:tr w:rsidR="00F70BB5" w14:paraId="393AA39D" w14:textId="77777777">
        <w:trPr>
          <w:cantSplit/>
          <w:trHeight w:val="624"/>
        </w:trPr>
        <w:tc>
          <w:tcPr>
            <w:tcW w:w="1923" w:type="dxa"/>
            <w:gridSpan w:val="2"/>
            <w:vAlign w:val="center"/>
          </w:tcPr>
          <w:p w14:paraId="052659A0" w14:textId="77777777" w:rsidR="00F70BB5" w:rsidRDefault="00000000">
            <w:pPr>
              <w:jc w:val="center"/>
              <w:rPr>
                <w:sz w:val="24"/>
              </w:rPr>
            </w:pPr>
            <w:r>
              <w:rPr>
                <w:sz w:val="24"/>
              </w:rPr>
              <w:t>自何年月</w:t>
            </w:r>
          </w:p>
        </w:tc>
        <w:tc>
          <w:tcPr>
            <w:tcW w:w="1560" w:type="dxa"/>
            <w:gridSpan w:val="2"/>
            <w:vAlign w:val="center"/>
          </w:tcPr>
          <w:p w14:paraId="2B4910FD" w14:textId="77777777" w:rsidR="00F70BB5" w:rsidRDefault="00000000">
            <w:pPr>
              <w:jc w:val="center"/>
              <w:rPr>
                <w:sz w:val="24"/>
              </w:rPr>
            </w:pPr>
            <w:r>
              <w:rPr>
                <w:sz w:val="24"/>
              </w:rPr>
              <w:t>至何年月</w:t>
            </w:r>
          </w:p>
        </w:tc>
        <w:tc>
          <w:tcPr>
            <w:tcW w:w="2755" w:type="dxa"/>
            <w:gridSpan w:val="2"/>
            <w:vAlign w:val="center"/>
          </w:tcPr>
          <w:p w14:paraId="2D1D86CA" w14:textId="77777777" w:rsidR="00F70BB5" w:rsidRDefault="00000000">
            <w:pPr>
              <w:jc w:val="center"/>
              <w:rPr>
                <w:sz w:val="24"/>
              </w:rPr>
            </w:pPr>
            <w:r>
              <w:rPr>
                <w:sz w:val="24"/>
              </w:rPr>
              <w:t>学校</w:t>
            </w:r>
          </w:p>
        </w:tc>
        <w:tc>
          <w:tcPr>
            <w:tcW w:w="1701" w:type="dxa"/>
            <w:gridSpan w:val="2"/>
            <w:vAlign w:val="center"/>
          </w:tcPr>
          <w:p w14:paraId="60C8B4CB" w14:textId="77777777" w:rsidR="00F70BB5" w:rsidRDefault="00000000">
            <w:pPr>
              <w:jc w:val="center"/>
              <w:rPr>
                <w:sz w:val="24"/>
              </w:rPr>
            </w:pPr>
            <w:r>
              <w:rPr>
                <w:sz w:val="24"/>
              </w:rPr>
              <w:t>专业</w:t>
            </w:r>
          </w:p>
        </w:tc>
        <w:tc>
          <w:tcPr>
            <w:tcW w:w="851" w:type="dxa"/>
            <w:vAlign w:val="center"/>
          </w:tcPr>
          <w:p w14:paraId="0ECCBF8B" w14:textId="77777777" w:rsidR="00F70BB5" w:rsidRDefault="00000000">
            <w:pPr>
              <w:jc w:val="center"/>
              <w:rPr>
                <w:sz w:val="24"/>
              </w:rPr>
            </w:pPr>
            <w:r>
              <w:rPr>
                <w:sz w:val="24"/>
              </w:rPr>
              <w:t>学历</w:t>
            </w:r>
          </w:p>
        </w:tc>
        <w:tc>
          <w:tcPr>
            <w:tcW w:w="1134" w:type="dxa"/>
            <w:vAlign w:val="center"/>
          </w:tcPr>
          <w:p w14:paraId="5FDCEB45" w14:textId="77777777" w:rsidR="00F70BB5" w:rsidRDefault="00000000">
            <w:pPr>
              <w:jc w:val="center"/>
              <w:rPr>
                <w:sz w:val="24"/>
              </w:rPr>
            </w:pPr>
            <w:r>
              <w:rPr>
                <w:sz w:val="24"/>
              </w:rPr>
              <w:t>学位</w:t>
            </w:r>
          </w:p>
        </w:tc>
      </w:tr>
      <w:tr w:rsidR="00F70BB5" w14:paraId="57413A36" w14:textId="77777777">
        <w:trPr>
          <w:cantSplit/>
          <w:trHeight w:val="624"/>
        </w:trPr>
        <w:tc>
          <w:tcPr>
            <w:tcW w:w="1923" w:type="dxa"/>
            <w:gridSpan w:val="2"/>
            <w:tcBorders>
              <w:bottom w:val="single" w:sz="4" w:space="0" w:color="auto"/>
            </w:tcBorders>
            <w:vAlign w:val="center"/>
          </w:tcPr>
          <w:p w14:paraId="19A386F1" w14:textId="5F810E04" w:rsidR="00F70BB5" w:rsidRDefault="00EB1093">
            <w:pPr>
              <w:jc w:val="center"/>
              <w:rPr>
                <w:rFonts w:ascii="宋体" w:hAnsi="宋体"/>
                <w:sz w:val="20"/>
                <w:szCs w:val="20"/>
              </w:rPr>
            </w:pPr>
            <w:r>
              <w:rPr>
                <w:rFonts w:ascii="宋体" w:hAnsi="宋体" w:hint="eastAsia"/>
                <w:sz w:val="20"/>
                <w:szCs w:val="20"/>
              </w:rPr>
              <w:t>2013.09</w:t>
            </w:r>
          </w:p>
        </w:tc>
        <w:tc>
          <w:tcPr>
            <w:tcW w:w="1560" w:type="dxa"/>
            <w:gridSpan w:val="2"/>
            <w:tcBorders>
              <w:bottom w:val="single" w:sz="4" w:space="0" w:color="auto"/>
            </w:tcBorders>
            <w:vAlign w:val="center"/>
          </w:tcPr>
          <w:p w14:paraId="317C9B47" w14:textId="0C634C9E" w:rsidR="00F70BB5" w:rsidRDefault="00EB1093">
            <w:pPr>
              <w:jc w:val="center"/>
              <w:rPr>
                <w:rFonts w:ascii="宋体" w:hAnsi="宋体"/>
                <w:sz w:val="20"/>
                <w:szCs w:val="20"/>
              </w:rPr>
            </w:pPr>
            <w:r>
              <w:rPr>
                <w:rFonts w:ascii="宋体" w:hAnsi="宋体" w:hint="eastAsia"/>
                <w:sz w:val="20"/>
                <w:szCs w:val="20"/>
              </w:rPr>
              <w:t>2017.06</w:t>
            </w:r>
          </w:p>
        </w:tc>
        <w:tc>
          <w:tcPr>
            <w:tcW w:w="2755" w:type="dxa"/>
            <w:gridSpan w:val="2"/>
            <w:tcBorders>
              <w:bottom w:val="single" w:sz="4" w:space="0" w:color="auto"/>
            </w:tcBorders>
            <w:vAlign w:val="center"/>
          </w:tcPr>
          <w:p w14:paraId="145DB076" w14:textId="69B70CFE" w:rsidR="00F70BB5" w:rsidRDefault="00EB1093">
            <w:pPr>
              <w:jc w:val="center"/>
              <w:rPr>
                <w:rFonts w:ascii="宋体" w:hAnsi="宋体"/>
                <w:sz w:val="20"/>
                <w:szCs w:val="20"/>
              </w:rPr>
            </w:pPr>
            <w:r>
              <w:rPr>
                <w:rFonts w:ascii="宋体" w:hAnsi="宋体" w:hint="eastAsia"/>
                <w:sz w:val="20"/>
                <w:szCs w:val="20"/>
              </w:rPr>
              <w:t>东北电力大学</w:t>
            </w:r>
          </w:p>
        </w:tc>
        <w:tc>
          <w:tcPr>
            <w:tcW w:w="1701" w:type="dxa"/>
            <w:gridSpan w:val="2"/>
            <w:tcBorders>
              <w:bottom w:val="single" w:sz="4" w:space="0" w:color="auto"/>
            </w:tcBorders>
            <w:vAlign w:val="center"/>
          </w:tcPr>
          <w:p w14:paraId="69476526" w14:textId="46D659C5" w:rsidR="00F70BB5" w:rsidRDefault="00EB1093">
            <w:pPr>
              <w:jc w:val="center"/>
              <w:rPr>
                <w:rFonts w:ascii="宋体" w:hAnsi="宋体"/>
                <w:sz w:val="20"/>
                <w:szCs w:val="20"/>
              </w:rPr>
            </w:pPr>
            <w:r>
              <w:rPr>
                <w:rFonts w:ascii="宋体" w:hAnsi="宋体" w:hint="eastAsia"/>
                <w:sz w:val="20"/>
                <w:szCs w:val="20"/>
              </w:rPr>
              <w:t>电气工程及其自动化</w:t>
            </w:r>
          </w:p>
        </w:tc>
        <w:tc>
          <w:tcPr>
            <w:tcW w:w="851" w:type="dxa"/>
            <w:tcBorders>
              <w:bottom w:val="single" w:sz="4" w:space="0" w:color="auto"/>
            </w:tcBorders>
            <w:vAlign w:val="center"/>
          </w:tcPr>
          <w:p w14:paraId="73004B2D" w14:textId="653B6E6B" w:rsidR="00F70BB5" w:rsidRDefault="00EB1093">
            <w:pPr>
              <w:jc w:val="center"/>
              <w:rPr>
                <w:rFonts w:ascii="宋体" w:hAnsi="宋体"/>
                <w:sz w:val="20"/>
                <w:szCs w:val="20"/>
              </w:rPr>
            </w:pPr>
            <w:r>
              <w:rPr>
                <w:rFonts w:ascii="宋体" w:hAnsi="宋体" w:hint="eastAsia"/>
                <w:sz w:val="20"/>
                <w:szCs w:val="20"/>
              </w:rPr>
              <w:t>本科</w:t>
            </w:r>
          </w:p>
        </w:tc>
        <w:tc>
          <w:tcPr>
            <w:tcW w:w="1134" w:type="dxa"/>
            <w:tcBorders>
              <w:bottom w:val="single" w:sz="4" w:space="0" w:color="auto"/>
            </w:tcBorders>
            <w:vAlign w:val="center"/>
          </w:tcPr>
          <w:p w14:paraId="6D50FE86" w14:textId="086CDD37" w:rsidR="00F70BB5" w:rsidRDefault="00EB1093">
            <w:pPr>
              <w:jc w:val="center"/>
              <w:rPr>
                <w:rFonts w:ascii="宋体" w:hAnsi="宋体"/>
                <w:sz w:val="20"/>
                <w:szCs w:val="20"/>
              </w:rPr>
            </w:pPr>
            <w:r>
              <w:rPr>
                <w:rFonts w:ascii="宋体" w:hAnsi="宋体" w:hint="eastAsia"/>
                <w:sz w:val="20"/>
                <w:szCs w:val="20"/>
              </w:rPr>
              <w:t>学士</w:t>
            </w:r>
          </w:p>
        </w:tc>
      </w:tr>
      <w:tr w:rsidR="00F70BB5" w14:paraId="6A1195A2" w14:textId="77777777">
        <w:trPr>
          <w:cantSplit/>
          <w:trHeight w:val="624"/>
        </w:trPr>
        <w:tc>
          <w:tcPr>
            <w:tcW w:w="1923" w:type="dxa"/>
            <w:gridSpan w:val="2"/>
            <w:tcBorders>
              <w:bottom w:val="single" w:sz="4" w:space="0" w:color="auto"/>
            </w:tcBorders>
            <w:vAlign w:val="center"/>
          </w:tcPr>
          <w:p w14:paraId="7C631A3B" w14:textId="3E7F250C" w:rsidR="00F70BB5" w:rsidRDefault="00EB1093">
            <w:pPr>
              <w:jc w:val="center"/>
              <w:rPr>
                <w:rFonts w:ascii="宋体" w:hAnsi="宋体"/>
                <w:sz w:val="20"/>
                <w:szCs w:val="20"/>
              </w:rPr>
            </w:pPr>
            <w:r>
              <w:rPr>
                <w:rFonts w:ascii="宋体" w:hAnsi="宋体" w:hint="eastAsia"/>
                <w:sz w:val="20"/>
                <w:szCs w:val="20"/>
              </w:rPr>
              <w:t>2018.09</w:t>
            </w:r>
          </w:p>
        </w:tc>
        <w:tc>
          <w:tcPr>
            <w:tcW w:w="1560" w:type="dxa"/>
            <w:gridSpan w:val="2"/>
            <w:tcBorders>
              <w:bottom w:val="single" w:sz="4" w:space="0" w:color="auto"/>
            </w:tcBorders>
            <w:vAlign w:val="center"/>
          </w:tcPr>
          <w:p w14:paraId="00F249DD" w14:textId="73C4553F" w:rsidR="00F70BB5" w:rsidRDefault="00EB1093">
            <w:pPr>
              <w:jc w:val="center"/>
              <w:rPr>
                <w:rFonts w:ascii="宋体" w:hAnsi="宋体"/>
                <w:sz w:val="20"/>
                <w:szCs w:val="20"/>
              </w:rPr>
            </w:pPr>
            <w:r>
              <w:rPr>
                <w:rFonts w:ascii="宋体" w:hAnsi="宋体" w:hint="eastAsia"/>
                <w:sz w:val="20"/>
                <w:szCs w:val="20"/>
              </w:rPr>
              <w:t>2023.12</w:t>
            </w:r>
          </w:p>
        </w:tc>
        <w:tc>
          <w:tcPr>
            <w:tcW w:w="2755" w:type="dxa"/>
            <w:gridSpan w:val="2"/>
            <w:tcBorders>
              <w:bottom w:val="single" w:sz="4" w:space="0" w:color="auto"/>
            </w:tcBorders>
            <w:vAlign w:val="center"/>
          </w:tcPr>
          <w:p w14:paraId="6A0863A5" w14:textId="4DF6231A" w:rsidR="00F70BB5" w:rsidRDefault="00EB1093">
            <w:pPr>
              <w:jc w:val="center"/>
              <w:rPr>
                <w:rFonts w:ascii="宋体" w:hAnsi="宋体"/>
                <w:sz w:val="20"/>
                <w:szCs w:val="20"/>
              </w:rPr>
            </w:pPr>
            <w:r>
              <w:rPr>
                <w:rFonts w:ascii="宋体" w:hAnsi="宋体" w:hint="eastAsia"/>
                <w:sz w:val="20"/>
                <w:szCs w:val="20"/>
              </w:rPr>
              <w:t>东北电力大学</w:t>
            </w:r>
          </w:p>
        </w:tc>
        <w:tc>
          <w:tcPr>
            <w:tcW w:w="1701" w:type="dxa"/>
            <w:gridSpan w:val="2"/>
            <w:tcBorders>
              <w:bottom w:val="single" w:sz="4" w:space="0" w:color="auto"/>
            </w:tcBorders>
            <w:vAlign w:val="center"/>
          </w:tcPr>
          <w:p w14:paraId="5EE3B244" w14:textId="1B5913B7" w:rsidR="00F70BB5" w:rsidRDefault="00EB1093">
            <w:pPr>
              <w:jc w:val="center"/>
              <w:rPr>
                <w:rFonts w:ascii="宋体" w:hAnsi="宋体"/>
                <w:sz w:val="20"/>
                <w:szCs w:val="20"/>
              </w:rPr>
            </w:pPr>
            <w:r>
              <w:rPr>
                <w:rFonts w:ascii="宋体" w:hAnsi="宋体" w:hint="eastAsia"/>
                <w:sz w:val="20"/>
                <w:szCs w:val="20"/>
              </w:rPr>
              <w:t>电气工程</w:t>
            </w:r>
          </w:p>
        </w:tc>
        <w:tc>
          <w:tcPr>
            <w:tcW w:w="851" w:type="dxa"/>
            <w:tcBorders>
              <w:bottom w:val="single" w:sz="4" w:space="0" w:color="auto"/>
            </w:tcBorders>
            <w:vAlign w:val="center"/>
          </w:tcPr>
          <w:p w14:paraId="603AD3A3" w14:textId="41B8BE27" w:rsidR="00F70BB5" w:rsidRDefault="00EB1093">
            <w:pPr>
              <w:jc w:val="center"/>
              <w:rPr>
                <w:rFonts w:ascii="宋体" w:hAnsi="宋体"/>
                <w:sz w:val="20"/>
                <w:szCs w:val="20"/>
              </w:rPr>
            </w:pPr>
            <w:r>
              <w:rPr>
                <w:rFonts w:ascii="宋体" w:hAnsi="宋体" w:hint="eastAsia"/>
                <w:sz w:val="20"/>
                <w:szCs w:val="20"/>
              </w:rPr>
              <w:t>硕博连读</w:t>
            </w:r>
          </w:p>
        </w:tc>
        <w:tc>
          <w:tcPr>
            <w:tcW w:w="1134" w:type="dxa"/>
            <w:tcBorders>
              <w:bottom w:val="single" w:sz="4" w:space="0" w:color="auto"/>
            </w:tcBorders>
            <w:vAlign w:val="center"/>
          </w:tcPr>
          <w:p w14:paraId="4BD5F47F" w14:textId="1073B47B" w:rsidR="00F70BB5" w:rsidRDefault="00EB1093">
            <w:pPr>
              <w:jc w:val="center"/>
              <w:rPr>
                <w:rFonts w:ascii="宋体" w:hAnsi="宋体"/>
                <w:sz w:val="20"/>
                <w:szCs w:val="20"/>
              </w:rPr>
            </w:pPr>
            <w:r>
              <w:rPr>
                <w:rFonts w:ascii="宋体" w:hAnsi="宋体" w:hint="eastAsia"/>
                <w:sz w:val="20"/>
                <w:szCs w:val="20"/>
              </w:rPr>
              <w:t>博士</w:t>
            </w:r>
          </w:p>
        </w:tc>
      </w:tr>
      <w:tr w:rsidR="00F70BB5" w14:paraId="148930AA" w14:textId="77777777">
        <w:trPr>
          <w:cantSplit/>
          <w:trHeight w:val="624"/>
        </w:trPr>
        <w:tc>
          <w:tcPr>
            <w:tcW w:w="9924" w:type="dxa"/>
            <w:gridSpan w:val="10"/>
            <w:vAlign w:val="center"/>
          </w:tcPr>
          <w:p w14:paraId="0BE61390" w14:textId="77777777" w:rsidR="00F70BB5" w:rsidRDefault="00000000">
            <w:pPr>
              <w:jc w:val="center"/>
              <w:rPr>
                <w:b/>
                <w:bCs/>
                <w:sz w:val="24"/>
              </w:rPr>
            </w:pPr>
            <w:r>
              <w:rPr>
                <w:b/>
                <w:bCs/>
                <w:sz w:val="24"/>
              </w:rPr>
              <w:t>主要工作经历</w:t>
            </w:r>
          </w:p>
        </w:tc>
      </w:tr>
      <w:tr w:rsidR="00F70BB5" w14:paraId="248DFA75" w14:textId="77777777">
        <w:trPr>
          <w:cantSplit/>
          <w:trHeight w:val="624"/>
        </w:trPr>
        <w:tc>
          <w:tcPr>
            <w:tcW w:w="1893" w:type="dxa"/>
            <w:vAlign w:val="center"/>
          </w:tcPr>
          <w:p w14:paraId="6E1CA9D2" w14:textId="77777777" w:rsidR="00F70BB5" w:rsidRDefault="00000000">
            <w:pPr>
              <w:jc w:val="center"/>
              <w:rPr>
                <w:sz w:val="24"/>
              </w:rPr>
            </w:pPr>
            <w:r>
              <w:rPr>
                <w:sz w:val="24"/>
              </w:rPr>
              <w:t>自何年月</w:t>
            </w:r>
          </w:p>
        </w:tc>
        <w:tc>
          <w:tcPr>
            <w:tcW w:w="1590" w:type="dxa"/>
            <w:gridSpan w:val="3"/>
            <w:vAlign w:val="center"/>
          </w:tcPr>
          <w:p w14:paraId="5CABC2BE" w14:textId="77777777" w:rsidR="00F70BB5" w:rsidRDefault="00000000">
            <w:pPr>
              <w:jc w:val="center"/>
              <w:rPr>
                <w:sz w:val="24"/>
              </w:rPr>
            </w:pPr>
            <w:r>
              <w:rPr>
                <w:sz w:val="24"/>
              </w:rPr>
              <w:t>至何年月</w:t>
            </w:r>
          </w:p>
        </w:tc>
        <w:tc>
          <w:tcPr>
            <w:tcW w:w="3889" w:type="dxa"/>
            <w:gridSpan w:val="3"/>
            <w:vAlign w:val="center"/>
          </w:tcPr>
          <w:p w14:paraId="445ACAC4" w14:textId="77777777" w:rsidR="00F70BB5" w:rsidRDefault="00000000">
            <w:pPr>
              <w:jc w:val="center"/>
              <w:rPr>
                <w:sz w:val="24"/>
              </w:rPr>
            </w:pPr>
            <w:r>
              <w:rPr>
                <w:sz w:val="24"/>
              </w:rPr>
              <w:t>工作单位及部门</w:t>
            </w:r>
          </w:p>
        </w:tc>
        <w:tc>
          <w:tcPr>
            <w:tcW w:w="2552" w:type="dxa"/>
            <w:gridSpan w:val="3"/>
            <w:vAlign w:val="center"/>
          </w:tcPr>
          <w:p w14:paraId="6A218F93" w14:textId="77777777" w:rsidR="00F70BB5" w:rsidRDefault="00000000">
            <w:pPr>
              <w:jc w:val="center"/>
              <w:rPr>
                <w:sz w:val="24"/>
              </w:rPr>
            </w:pPr>
            <w:r>
              <w:rPr>
                <w:sz w:val="24"/>
              </w:rPr>
              <w:t>职称、职务</w:t>
            </w:r>
          </w:p>
        </w:tc>
      </w:tr>
      <w:tr w:rsidR="00F70BB5" w14:paraId="06AD8E74" w14:textId="77777777">
        <w:trPr>
          <w:cantSplit/>
          <w:trHeight w:val="624"/>
        </w:trPr>
        <w:tc>
          <w:tcPr>
            <w:tcW w:w="1893" w:type="dxa"/>
            <w:vAlign w:val="center"/>
          </w:tcPr>
          <w:p w14:paraId="75CE1E3C" w14:textId="161FFCAE" w:rsidR="00F70BB5" w:rsidRDefault="00EB1093">
            <w:pPr>
              <w:jc w:val="center"/>
              <w:rPr>
                <w:rFonts w:ascii="宋体" w:hAnsi="宋体"/>
                <w:sz w:val="20"/>
                <w:szCs w:val="20"/>
              </w:rPr>
            </w:pPr>
            <w:r>
              <w:rPr>
                <w:rFonts w:ascii="宋体" w:hAnsi="宋体" w:hint="eastAsia"/>
                <w:sz w:val="20"/>
                <w:szCs w:val="20"/>
              </w:rPr>
              <w:t>2024．03</w:t>
            </w:r>
          </w:p>
        </w:tc>
        <w:tc>
          <w:tcPr>
            <w:tcW w:w="1590" w:type="dxa"/>
            <w:gridSpan w:val="3"/>
            <w:vAlign w:val="center"/>
          </w:tcPr>
          <w:p w14:paraId="7F6AEBCA" w14:textId="1A39B83E" w:rsidR="00F70BB5" w:rsidRDefault="00EB1093">
            <w:pPr>
              <w:jc w:val="center"/>
              <w:rPr>
                <w:rFonts w:ascii="宋体" w:hAnsi="宋体"/>
                <w:sz w:val="20"/>
                <w:szCs w:val="20"/>
              </w:rPr>
            </w:pPr>
            <w:r>
              <w:rPr>
                <w:rFonts w:ascii="宋体" w:hAnsi="宋体" w:hint="eastAsia"/>
                <w:sz w:val="20"/>
                <w:szCs w:val="20"/>
              </w:rPr>
              <w:t>至今</w:t>
            </w:r>
          </w:p>
        </w:tc>
        <w:tc>
          <w:tcPr>
            <w:tcW w:w="3889" w:type="dxa"/>
            <w:gridSpan w:val="3"/>
            <w:vAlign w:val="center"/>
          </w:tcPr>
          <w:p w14:paraId="43E4984C" w14:textId="4447764D" w:rsidR="00F70BB5" w:rsidRDefault="00EB1093">
            <w:pPr>
              <w:jc w:val="center"/>
              <w:rPr>
                <w:rFonts w:ascii="宋体" w:hAnsi="宋体"/>
                <w:sz w:val="20"/>
                <w:szCs w:val="20"/>
              </w:rPr>
            </w:pPr>
            <w:r>
              <w:rPr>
                <w:rFonts w:ascii="宋体" w:hAnsi="宋体" w:hint="eastAsia"/>
                <w:sz w:val="20"/>
                <w:szCs w:val="20"/>
              </w:rPr>
              <w:t>哈尔滨理工大学、电气与电子工程学院</w:t>
            </w:r>
          </w:p>
        </w:tc>
        <w:tc>
          <w:tcPr>
            <w:tcW w:w="2552" w:type="dxa"/>
            <w:gridSpan w:val="3"/>
            <w:vAlign w:val="center"/>
          </w:tcPr>
          <w:p w14:paraId="33B37573" w14:textId="27794BFD" w:rsidR="00F70BB5" w:rsidRDefault="00EB1093">
            <w:pPr>
              <w:jc w:val="center"/>
              <w:rPr>
                <w:rFonts w:ascii="宋体" w:hAnsi="宋体"/>
                <w:sz w:val="20"/>
                <w:szCs w:val="20"/>
              </w:rPr>
            </w:pPr>
            <w:r>
              <w:rPr>
                <w:rFonts w:ascii="宋体" w:hAnsi="宋体" w:hint="eastAsia"/>
                <w:sz w:val="20"/>
                <w:szCs w:val="20"/>
              </w:rPr>
              <w:t>讲师</w:t>
            </w:r>
          </w:p>
        </w:tc>
      </w:tr>
    </w:tbl>
    <w:p w14:paraId="6F94AC3D" w14:textId="77777777" w:rsidR="00F70BB5" w:rsidRDefault="00F70BB5">
      <w:pPr>
        <w:adjustRightInd w:val="0"/>
        <w:spacing w:line="660" w:lineRule="atLeast"/>
        <w:rPr>
          <w:rFonts w:ascii="仿宋" w:eastAsia="仿宋" w:hAnsi="仿宋"/>
          <w:b/>
          <w:bCs/>
          <w:sz w:val="28"/>
          <w:szCs w:val="28"/>
        </w:rPr>
      </w:pPr>
    </w:p>
    <w:p w14:paraId="35A09A4B" w14:textId="77777777" w:rsidR="00F70BB5" w:rsidRDefault="00000000">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F70BB5" w14:paraId="7CF39B08" w14:textId="77777777">
        <w:trPr>
          <w:cantSplit/>
          <w:trHeight w:val="701"/>
        </w:trPr>
        <w:tc>
          <w:tcPr>
            <w:tcW w:w="1498" w:type="dxa"/>
            <w:vAlign w:val="center"/>
          </w:tcPr>
          <w:p w14:paraId="6D4C0C14"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14:paraId="19785D7E"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028" w:type="dxa"/>
            <w:vAlign w:val="center"/>
          </w:tcPr>
          <w:p w14:paraId="39A778ED"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67" w:type="dxa"/>
            <w:vAlign w:val="center"/>
          </w:tcPr>
          <w:p w14:paraId="68D6E0E1"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本科生/硕士生/博士生</w:t>
            </w:r>
            <w:r>
              <w:rPr>
                <w:rFonts w:ascii="仿宋" w:eastAsia="仿宋" w:hAnsi="仿宋" w:hint="eastAsia"/>
                <w:bCs/>
                <w:sz w:val="24"/>
              </w:rPr>
              <w:t>）</w:t>
            </w:r>
          </w:p>
        </w:tc>
        <w:tc>
          <w:tcPr>
            <w:tcW w:w="2211" w:type="dxa"/>
            <w:vAlign w:val="center"/>
          </w:tcPr>
          <w:p w14:paraId="167E0E34"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70BB5" w14:paraId="15D68A8B" w14:textId="77777777">
        <w:trPr>
          <w:cantSplit/>
          <w:trHeight w:val="701"/>
        </w:trPr>
        <w:tc>
          <w:tcPr>
            <w:tcW w:w="1498" w:type="dxa"/>
            <w:vAlign w:val="center"/>
          </w:tcPr>
          <w:p w14:paraId="288F8050" w14:textId="3DC579E1" w:rsidR="00F70BB5" w:rsidRDefault="00EB1093">
            <w:pPr>
              <w:spacing w:line="240" w:lineRule="exact"/>
              <w:jc w:val="center"/>
              <w:rPr>
                <w:rFonts w:ascii="仿宋" w:eastAsia="仿宋" w:hAnsi="仿宋"/>
                <w:sz w:val="20"/>
                <w:szCs w:val="20"/>
              </w:rPr>
            </w:pPr>
            <w:r>
              <w:rPr>
                <w:rFonts w:ascii="仿宋" w:eastAsia="仿宋" w:hAnsi="仿宋" w:hint="eastAsia"/>
                <w:sz w:val="20"/>
                <w:szCs w:val="20"/>
              </w:rPr>
              <w:t>2023-2024学年第二学期</w:t>
            </w:r>
          </w:p>
        </w:tc>
        <w:tc>
          <w:tcPr>
            <w:tcW w:w="2720" w:type="dxa"/>
            <w:vAlign w:val="center"/>
          </w:tcPr>
          <w:p w14:paraId="243A4106" w14:textId="737802A6" w:rsidR="00F70BB5" w:rsidRDefault="00EB1093">
            <w:pPr>
              <w:spacing w:line="240" w:lineRule="exact"/>
              <w:jc w:val="center"/>
              <w:rPr>
                <w:rFonts w:ascii="仿宋" w:eastAsia="仿宋" w:hAnsi="仿宋"/>
                <w:sz w:val="20"/>
                <w:szCs w:val="20"/>
              </w:rPr>
            </w:pPr>
            <w:r>
              <w:rPr>
                <w:rFonts w:ascii="仿宋" w:eastAsia="仿宋" w:hAnsi="仿宋" w:hint="eastAsia"/>
                <w:sz w:val="20"/>
                <w:szCs w:val="20"/>
              </w:rPr>
              <w:t>电力系统分析Ⅰ</w:t>
            </w:r>
          </w:p>
        </w:tc>
        <w:tc>
          <w:tcPr>
            <w:tcW w:w="1028" w:type="dxa"/>
            <w:vAlign w:val="center"/>
          </w:tcPr>
          <w:p w14:paraId="69DD535A" w14:textId="50E6BACD" w:rsidR="00F70BB5" w:rsidRDefault="00EB1093">
            <w:pPr>
              <w:spacing w:line="240" w:lineRule="exact"/>
              <w:jc w:val="center"/>
              <w:rPr>
                <w:rFonts w:ascii="仿宋" w:eastAsia="仿宋" w:hAnsi="仿宋"/>
                <w:sz w:val="20"/>
                <w:szCs w:val="20"/>
              </w:rPr>
            </w:pPr>
            <w:r>
              <w:rPr>
                <w:rFonts w:ascii="仿宋" w:eastAsia="仿宋" w:hAnsi="仿宋" w:hint="eastAsia"/>
                <w:sz w:val="20"/>
                <w:szCs w:val="20"/>
              </w:rPr>
              <w:t>48</w:t>
            </w:r>
          </w:p>
        </w:tc>
        <w:tc>
          <w:tcPr>
            <w:tcW w:w="2467" w:type="dxa"/>
            <w:vAlign w:val="center"/>
          </w:tcPr>
          <w:p w14:paraId="6AD38B2B" w14:textId="6660EB02" w:rsidR="00F70BB5" w:rsidRDefault="00EB1093">
            <w:pPr>
              <w:spacing w:line="240" w:lineRule="exact"/>
              <w:jc w:val="center"/>
              <w:rPr>
                <w:rFonts w:ascii="仿宋" w:eastAsia="仿宋" w:hAnsi="仿宋"/>
                <w:sz w:val="20"/>
                <w:szCs w:val="20"/>
              </w:rPr>
            </w:pPr>
            <w:r>
              <w:rPr>
                <w:rFonts w:ascii="仿宋" w:eastAsia="仿宋" w:hAnsi="仿宋"/>
                <w:bCs/>
                <w:sz w:val="24"/>
              </w:rPr>
              <w:t>本科生</w:t>
            </w:r>
          </w:p>
        </w:tc>
        <w:tc>
          <w:tcPr>
            <w:tcW w:w="2211" w:type="dxa"/>
            <w:vAlign w:val="center"/>
          </w:tcPr>
          <w:p w14:paraId="508EEAE7" w14:textId="77777777" w:rsidR="00F70BB5" w:rsidRDefault="00F70BB5">
            <w:pPr>
              <w:spacing w:line="240" w:lineRule="exact"/>
              <w:jc w:val="center"/>
              <w:rPr>
                <w:rFonts w:ascii="仿宋" w:eastAsia="仿宋" w:hAnsi="仿宋"/>
                <w:sz w:val="20"/>
                <w:szCs w:val="20"/>
              </w:rPr>
            </w:pPr>
          </w:p>
        </w:tc>
      </w:tr>
      <w:tr w:rsidR="00F70BB5" w14:paraId="1CA4AECB" w14:textId="77777777">
        <w:trPr>
          <w:cantSplit/>
          <w:trHeight w:val="701"/>
        </w:trPr>
        <w:tc>
          <w:tcPr>
            <w:tcW w:w="1498" w:type="dxa"/>
            <w:vAlign w:val="center"/>
          </w:tcPr>
          <w:p w14:paraId="628DBC2D" w14:textId="1D486875" w:rsidR="00F70BB5" w:rsidRDefault="00EB1093">
            <w:pPr>
              <w:spacing w:line="240" w:lineRule="exact"/>
              <w:jc w:val="center"/>
              <w:rPr>
                <w:rFonts w:ascii="仿宋" w:eastAsia="仿宋" w:hAnsi="仿宋"/>
                <w:sz w:val="20"/>
                <w:szCs w:val="20"/>
              </w:rPr>
            </w:pPr>
            <w:r>
              <w:rPr>
                <w:rFonts w:ascii="仿宋" w:eastAsia="仿宋" w:hAnsi="仿宋" w:hint="eastAsia"/>
                <w:sz w:val="20"/>
                <w:szCs w:val="20"/>
              </w:rPr>
              <w:t>2023-2024学年第二学期</w:t>
            </w:r>
          </w:p>
        </w:tc>
        <w:tc>
          <w:tcPr>
            <w:tcW w:w="2720" w:type="dxa"/>
            <w:vAlign w:val="center"/>
          </w:tcPr>
          <w:p w14:paraId="727907B3" w14:textId="1298A347" w:rsidR="00F70BB5" w:rsidRDefault="00EB1093">
            <w:pPr>
              <w:spacing w:line="240" w:lineRule="exact"/>
              <w:jc w:val="center"/>
              <w:rPr>
                <w:rFonts w:ascii="仿宋" w:eastAsia="仿宋" w:hAnsi="仿宋"/>
                <w:sz w:val="20"/>
                <w:szCs w:val="20"/>
              </w:rPr>
            </w:pPr>
            <w:r>
              <w:rPr>
                <w:rFonts w:ascii="仿宋" w:eastAsia="仿宋" w:hAnsi="仿宋" w:hint="eastAsia"/>
                <w:sz w:val="20"/>
                <w:szCs w:val="20"/>
              </w:rPr>
              <w:t>电力系统分析Ⅱ</w:t>
            </w:r>
          </w:p>
        </w:tc>
        <w:tc>
          <w:tcPr>
            <w:tcW w:w="1028" w:type="dxa"/>
            <w:vAlign w:val="center"/>
          </w:tcPr>
          <w:p w14:paraId="282959D0" w14:textId="391BEA33" w:rsidR="00F70BB5" w:rsidRDefault="00EB1093">
            <w:pPr>
              <w:spacing w:line="240" w:lineRule="exact"/>
              <w:jc w:val="center"/>
              <w:rPr>
                <w:rFonts w:ascii="仿宋" w:eastAsia="仿宋" w:hAnsi="仿宋"/>
                <w:sz w:val="20"/>
                <w:szCs w:val="20"/>
              </w:rPr>
            </w:pPr>
            <w:r>
              <w:rPr>
                <w:rFonts w:ascii="仿宋" w:eastAsia="仿宋" w:hAnsi="仿宋" w:hint="eastAsia"/>
                <w:sz w:val="20"/>
                <w:szCs w:val="20"/>
              </w:rPr>
              <w:t>40</w:t>
            </w:r>
          </w:p>
        </w:tc>
        <w:tc>
          <w:tcPr>
            <w:tcW w:w="2467" w:type="dxa"/>
            <w:vAlign w:val="center"/>
          </w:tcPr>
          <w:p w14:paraId="556736BC" w14:textId="33FDAD3D" w:rsidR="00F70BB5" w:rsidRDefault="00EB1093">
            <w:pPr>
              <w:spacing w:line="240" w:lineRule="exact"/>
              <w:jc w:val="center"/>
              <w:rPr>
                <w:rFonts w:ascii="仿宋" w:eastAsia="仿宋" w:hAnsi="仿宋"/>
                <w:sz w:val="20"/>
                <w:szCs w:val="20"/>
              </w:rPr>
            </w:pPr>
            <w:r>
              <w:rPr>
                <w:rFonts w:ascii="仿宋" w:eastAsia="仿宋" w:hAnsi="仿宋"/>
                <w:bCs/>
                <w:sz w:val="24"/>
              </w:rPr>
              <w:t>本科生</w:t>
            </w:r>
          </w:p>
        </w:tc>
        <w:tc>
          <w:tcPr>
            <w:tcW w:w="2211" w:type="dxa"/>
            <w:vAlign w:val="center"/>
          </w:tcPr>
          <w:p w14:paraId="73ABB0A5" w14:textId="77777777" w:rsidR="00F70BB5" w:rsidRDefault="00F70BB5">
            <w:pPr>
              <w:spacing w:line="240" w:lineRule="exact"/>
              <w:jc w:val="center"/>
              <w:rPr>
                <w:rFonts w:ascii="仿宋" w:eastAsia="仿宋" w:hAnsi="仿宋"/>
                <w:sz w:val="20"/>
                <w:szCs w:val="20"/>
              </w:rPr>
            </w:pPr>
          </w:p>
        </w:tc>
      </w:tr>
    </w:tbl>
    <w:p w14:paraId="32A0B736" w14:textId="77777777" w:rsidR="00F70BB5" w:rsidRDefault="00000000">
      <w:pPr>
        <w:adjustRightInd w:val="0"/>
        <w:spacing w:line="440" w:lineRule="exact"/>
        <w:rPr>
          <w:rFonts w:ascii="仿宋" w:eastAsia="仿宋" w:hAnsi="仿宋"/>
          <w:b/>
          <w:bCs/>
          <w:sz w:val="28"/>
          <w:szCs w:val="28"/>
        </w:rPr>
      </w:pPr>
      <w:r>
        <w:rPr>
          <w:rFonts w:ascii="仿宋" w:eastAsia="仿宋" w:hAnsi="仿宋" w:hint="eastAsia"/>
          <w:b/>
          <w:bCs/>
          <w:sz w:val="28"/>
          <w:szCs w:val="28"/>
        </w:rPr>
        <w:t>3</w:t>
      </w:r>
      <w:bookmarkStart w:id="3" w:name="_Hlk71557908"/>
      <w:r>
        <w:rPr>
          <w:rFonts w:ascii="仿宋" w:eastAsia="仿宋" w:hAnsi="仿宋" w:hint="eastAsia"/>
          <w:b/>
          <w:bCs/>
          <w:sz w:val="28"/>
          <w:szCs w:val="28"/>
        </w:rPr>
        <w:t>.相应行业一年及以上工作经验或具有相关职业资格证书情况</w:t>
      </w:r>
      <w:bookmarkEnd w:id="3"/>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70BB5" w14:paraId="6C3E22DA" w14:textId="77777777">
        <w:trPr>
          <w:cantSplit/>
          <w:trHeight w:val="1412"/>
        </w:trPr>
        <w:tc>
          <w:tcPr>
            <w:tcW w:w="9924" w:type="dxa"/>
          </w:tcPr>
          <w:p w14:paraId="5AA151A1" w14:textId="77777777" w:rsidR="00F70BB5" w:rsidRDefault="00F70BB5">
            <w:pPr>
              <w:adjustRightInd w:val="0"/>
              <w:spacing w:line="440" w:lineRule="exact"/>
              <w:rPr>
                <w:rFonts w:ascii="仿宋" w:eastAsia="仿宋" w:hAnsi="仿宋"/>
                <w:bCs/>
                <w:kern w:val="0"/>
                <w:sz w:val="24"/>
              </w:rPr>
            </w:pPr>
          </w:p>
          <w:p w14:paraId="79C58479" w14:textId="77777777" w:rsidR="00F70BB5" w:rsidRDefault="00F70BB5">
            <w:pPr>
              <w:adjustRightInd w:val="0"/>
              <w:spacing w:line="440" w:lineRule="exact"/>
              <w:rPr>
                <w:rFonts w:ascii="仿宋" w:eastAsia="仿宋" w:hAnsi="仿宋"/>
                <w:bCs/>
                <w:kern w:val="0"/>
                <w:sz w:val="24"/>
              </w:rPr>
            </w:pPr>
          </w:p>
          <w:p w14:paraId="297800E2" w14:textId="77777777" w:rsidR="00F70BB5" w:rsidRDefault="00F70BB5">
            <w:pPr>
              <w:adjustRightInd w:val="0"/>
              <w:spacing w:line="440" w:lineRule="exact"/>
              <w:rPr>
                <w:rFonts w:ascii="仿宋" w:eastAsia="仿宋" w:hAnsi="仿宋"/>
                <w:bCs/>
                <w:kern w:val="0"/>
                <w:sz w:val="24"/>
              </w:rPr>
            </w:pPr>
          </w:p>
          <w:p w14:paraId="7BC6995E" w14:textId="77777777" w:rsidR="00F70BB5" w:rsidRDefault="00F70BB5">
            <w:pPr>
              <w:adjustRightInd w:val="0"/>
              <w:spacing w:line="440" w:lineRule="exact"/>
              <w:rPr>
                <w:rFonts w:ascii="仿宋" w:eastAsia="仿宋" w:hAnsi="仿宋"/>
                <w:bCs/>
                <w:kern w:val="0"/>
                <w:sz w:val="24"/>
              </w:rPr>
            </w:pPr>
          </w:p>
          <w:p w14:paraId="0CF69EFE" w14:textId="77777777" w:rsidR="00F70BB5" w:rsidRDefault="00000000">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26CC0852" w14:textId="77777777" w:rsidR="00F70BB5" w:rsidRDefault="00000000">
      <w:pPr>
        <w:adjustRightInd w:val="0"/>
        <w:spacing w:line="660" w:lineRule="atLeast"/>
        <w:rPr>
          <w:rFonts w:ascii="仿宋" w:eastAsia="仿宋" w:hAnsi="仿宋"/>
          <w:b/>
          <w:bCs/>
          <w:sz w:val="28"/>
          <w:szCs w:val="28"/>
        </w:rPr>
      </w:pPr>
      <w:r>
        <w:rPr>
          <w:rFonts w:ascii="仿宋" w:eastAsia="仿宋" w:hAnsi="仿宋"/>
          <w:b/>
          <w:bCs/>
          <w:sz w:val="28"/>
          <w:szCs w:val="28"/>
        </w:rPr>
        <w:t>4</w:t>
      </w:r>
      <w:r>
        <w:rPr>
          <w:rFonts w:ascii="仿宋" w:eastAsia="仿宋" w:hAnsi="仿宋" w:hint="eastAsia"/>
          <w:b/>
          <w:bCs/>
          <w:sz w:val="28"/>
          <w:szCs w:val="28"/>
        </w:rPr>
        <w:t>.</w:t>
      </w:r>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及培养硕士生情况（申报博</w:t>
      </w:r>
      <w:proofErr w:type="gramStart"/>
      <w:r>
        <w:rPr>
          <w:rFonts w:ascii="仿宋" w:eastAsia="仿宋" w:hAnsi="仿宋" w:hint="eastAsia"/>
          <w:b/>
          <w:bCs/>
          <w:sz w:val="28"/>
          <w:szCs w:val="28"/>
        </w:rPr>
        <w:t>导资格</w:t>
      </w:r>
      <w:proofErr w:type="gramEnd"/>
      <w:r>
        <w:rPr>
          <w:rFonts w:ascii="仿宋" w:eastAsia="仿宋" w:hAnsi="仿宋" w:hint="eastAsia"/>
          <w:b/>
          <w:bCs/>
          <w:sz w:val="28"/>
          <w:szCs w:val="28"/>
        </w:rPr>
        <w:t>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F70BB5" w14:paraId="3DDAF970" w14:textId="77777777">
        <w:trPr>
          <w:cantSplit/>
          <w:trHeight w:val="701"/>
        </w:trPr>
        <w:tc>
          <w:tcPr>
            <w:tcW w:w="9924" w:type="dxa"/>
            <w:gridSpan w:val="5"/>
            <w:vAlign w:val="center"/>
          </w:tcPr>
          <w:p w14:paraId="7C6806D4" w14:textId="77777777" w:rsidR="00F70BB5" w:rsidRDefault="00000000">
            <w:pPr>
              <w:numPr>
                <w:ilvl w:val="0"/>
                <w:numId w:val="2"/>
              </w:numPr>
              <w:rPr>
                <w:rFonts w:eastAsia="仿宋_GB2312"/>
                <w:b/>
                <w:bCs/>
                <w:sz w:val="28"/>
                <w:szCs w:val="28"/>
              </w:rPr>
            </w:pPr>
            <w:bookmarkStart w:id="4" w:name="_Hlk71635230"/>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情况</w:t>
            </w:r>
          </w:p>
        </w:tc>
      </w:tr>
      <w:tr w:rsidR="00F70BB5" w14:paraId="7A259FD1" w14:textId="77777777">
        <w:trPr>
          <w:cantSplit/>
          <w:trHeight w:val="701"/>
        </w:trPr>
        <w:tc>
          <w:tcPr>
            <w:tcW w:w="2490" w:type="dxa"/>
            <w:vAlign w:val="center"/>
          </w:tcPr>
          <w:p w14:paraId="14A0126F" w14:textId="77777777" w:rsidR="00F70BB5" w:rsidRDefault="00000000">
            <w:pPr>
              <w:adjustRightInd w:val="0"/>
              <w:spacing w:line="240" w:lineRule="atLeast"/>
              <w:jc w:val="center"/>
              <w:rPr>
                <w:rFonts w:ascii="仿宋" w:eastAsia="仿宋" w:hAnsi="仿宋"/>
                <w:bCs/>
                <w:kern w:val="0"/>
                <w:sz w:val="20"/>
                <w:szCs w:val="20"/>
              </w:rPr>
            </w:pPr>
            <w:proofErr w:type="gramStart"/>
            <w:r>
              <w:rPr>
                <w:rFonts w:ascii="仿宋" w:eastAsia="仿宋" w:hAnsi="仿宋" w:hint="eastAsia"/>
                <w:bCs/>
                <w:sz w:val="24"/>
              </w:rPr>
              <w:t>获硕导资格</w:t>
            </w:r>
            <w:proofErr w:type="gramEnd"/>
            <w:r>
              <w:rPr>
                <w:rFonts w:ascii="仿宋" w:eastAsia="仿宋" w:hAnsi="仿宋" w:hint="eastAsia"/>
                <w:bCs/>
                <w:sz w:val="24"/>
              </w:rPr>
              <w:t>年月</w:t>
            </w:r>
          </w:p>
        </w:tc>
        <w:tc>
          <w:tcPr>
            <w:tcW w:w="2211" w:type="dxa"/>
            <w:vAlign w:val="center"/>
          </w:tcPr>
          <w:p w14:paraId="5BEFF082" w14:textId="77777777" w:rsidR="00F70BB5" w:rsidRDefault="00F70BB5">
            <w:pPr>
              <w:adjustRightInd w:val="0"/>
              <w:spacing w:line="440" w:lineRule="exact"/>
              <w:jc w:val="center"/>
              <w:rPr>
                <w:rFonts w:ascii="仿宋" w:eastAsia="仿宋" w:hAnsi="仿宋"/>
                <w:bCs/>
                <w:kern w:val="0"/>
                <w:sz w:val="20"/>
                <w:szCs w:val="20"/>
              </w:rPr>
            </w:pPr>
          </w:p>
        </w:tc>
        <w:tc>
          <w:tcPr>
            <w:tcW w:w="1842" w:type="dxa"/>
            <w:gridSpan w:val="2"/>
            <w:vAlign w:val="center"/>
          </w:tcPr>
          <w:p w14:paraId="1EEA904F" w14:textId="77777777" w:rsidR="00F70BB5" w:rsidRDefault="00000000">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381" w:type="dxa"/>
            <w:vAlign w:val="center"/>
          </w:tcPr>
          <w:p w14:paraId="27AEDB73" w14:textId="77777777" w:rsidR="00F70BB5" w:rsidRDefault="00F70BB5">
            <w:pPr>
              <w:adjustRightInd w:val="0"/>
              <w:spacing w:line="440" w:lineRule="exact"/>
              <w:jc w:val="center"/>
              <w:rPr>
                <w:rFonts w:ascii="仿宋" w:eastAsia="仿宋" w:hAnsi="仿宋"/>
                <w:bCs/>
                <w:kern w:val="0"/>
                <w:sz w:val="20"/>
                <w:szCs w:val="20"/>
              </w:rPr>
            </w:pPr>
          </w:p>
        </w:tc>
      </w:tr>
      <w:tr w:rsidR="00F70BB5" w14:paraId="5E32FA13" w14:textId="77777777">
        <w:trPr>
          <w:cantSplit/>
          <w:trHeight w:val="701"/>
        </w:trPr>
        <w:tc>
          <w:tcPr>
            <w:tcW w:w="9924" w:type="dxa"/>
            <w:gridSpan w:val="5"/>
            <w:vAlign w:val="center"/>
          </w:tcPr>
          <w:p w14:paraId="10711B5A" w14:textId="77777777" w:rsidR="00F70BB5" w:rsidRDefault="00000000">
            <w:pPr>
              <w:numPr>
                <w:ilvl w:val="0"/>
                <w:numId w:val="2"/>
              </w:numPr>
              <w:rPr>
                <w:rFonts w:eastAsia="仿宋_GB2312"/>
                <w:b/>
                <w:bCs/>
                <w:sz w:val="28"/>
                <w:szCs w:val="28"/>
              </w:rPr>
            </w:pPr>
            <w:r>
              <w:rPr>
                <w:rFonts w:ascii="仿宋" w:eastAsia="仿宋" w:hAnsi="仿宋" w:hint="eastAsia"/>
                <w:b/>
                <w:bCs/>
                <w:sz w:val="28"/>
                <w:szCs w:val="28"/>
              </w:rPr>
              <w:t>近五年培养研究生并获得学位情况</w:t>
            </w:r>
          </w:p>
        </w:tc>
      </w:tr>
      <w:tr w:rsidR="00F70BB5" w14:paraId="058549AD" w14:textId="77777777">
        <w:trPr>
          <w:cantSplit/>
          <w:trHeight w:val="701"/>
        </w:trPr>
        <w:tc>
          <w:tcPr>
            <w:tcW w:w="4962" w:type="dxa"/>
            <w:gridSpan w:val="3"/>
            <w:vAlign w:val="center"/>
          </w:tcPr>
          <w:p w14:paraId="64B09573" w14:textId="77777777" w:rsidR="00F70BB5" w:rsidRDefault="00000000">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14:paraId="656241DB" w14:textId="77777777" w:rsidR="00F70BB5" w:rsidRDefault="00000000">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F70BB5" w14:paraId="3E7AA90A" w14:textId="77777777">
        <w:trPr>
          <w:cantSplit/>
          <w:trHeight w:val="701"/>
        </w:trPr>
        <w:tc>
          <w:tcPr>
            <w:tcW w:w="4962" w:type="dxa"/>
            <w:gridSpan w:val="3"/>
            <w:vAlign w:val="center"/>
          </w:tcPr>
          <w:p w14:paraId="65682087" w14:textId="77777777" w:rsidR="00F70BB5" w:rsidRDefault="00F70BB5">
            <w:pPr>
              <w:adjustRightInd w:val="0"/>
              <w:spacing w:line="440" w:lineRule="exact"/>
              <w:jc w:val="center"/>
              <w:rPr>
                <w:rFonts w:ascii="仿宋" w:eastAsia="仿宋" w:hAnsi="仿宋"/>
                <w:bCs/>
                <w:kern w:val="0"/>
                <w:sz w:val="20"/>
                <w:szCs w:val="20"/>
              </w:rPr>
            </w:pPr>
          </w:p>
        </w:tc>
        <w:tc>
          <w:tcPr>
            <w:tcW w:w="4962" w:type="dxa"/>
            <w:gridSpan w:val="2"/>
            <w:vAlign w:val="center"/>
          </w:tcPr>
          <w:p w14:paraId="66B4BB19" w14:textId="77777777" w:rsidR="00F70BB5" w:rsidRDefault="00F70BB5">
            <w:pPr>
              <w:adjustRightInd w:val="0"/>
              <w:spacing w:line="440" w:lineRule="exact"/>
              <w:jc w:val="center"/>
              <w:rPr>
                <w:rFonts w:ascii="仿宋" w:eastAsia="仿宋" w:hAnsi="仿宋"/>
                <w:bCs/>
                <w:kern w:val="0"/>
                <w:sz w:val="20"/>
                <w:szCs w:val="20"/>
              </w:rPr>
            </w:pPr>
          </w:p>
        </w:tc>
      </w:tr>
      <w:tr w:rsidR="00F70BB5" w14:paraId="1208BCD6" w14:textId="77777777">
        <w:trPr>
          <w:cantSplit/>
          <w:trHeight w:val="701"/>
        </w:trPr>
        <w:tc>
          <w:tcPr>
            <w:tcW w:w="4962" w:type="dxa"/>
            <w:gridSpan w:val="3"/>
            <w:vAlign w:val="center"/>
          </w:tcPr>
          <w:p w14:paraId="02B3C140" w14:textId="77777777" w:rsidR="00F70BB5" w:rsidRDefault="00F70BB5">
            <w:pPr>
              <w:adjustRightInd w:val="0"/>
              <w:spacing w:line="440" w:lineRule="exact"/>
              <w:jc w:val="center"/>
              <w:rPr>
                <w:rFonts w:ascii="仿宋" w:eastAsia="仿宋" w:hAnsi="仿宋"/>
                <w:bCs/>
                <w:kern w:val="0"/>
                <w:sz w:val="20"/>
                <w:szCs w:val="20"/>
              </w:rPr>
            </w:pPr>
          </w:p>
        </w:tc>
        <w:tc>
          <w:tcPr>
            <w:tcW w:w="4962" w:type="dxa"/>
            <w:gridSpan w:val="2"/>
            <w:vAlign w:val="center"/>
          </w:tcPr>
          <w:p w14:paraId="450954D8" w14:textId="77777777" w:rsidR="00F70BB5" w:rsidRDefault="00F70BB5">
            <w:pPr>
              <w:adjustRightInd w:val="0"/>
              <w:spacing w:line="440" w:lineRule="exact"/>
              <w:jc w:val="center"/>
              <w:rPr>
                <w:rFonts w:ascii="仿宋" w:eastAsia="仿宋" w:hAnsi="仿宋"/>
                <w:bCs/>
                <w:kern w:val="0"/>
                <w:sz w:val="20"/>
                <w:szCs w:val="20"/>
              </w:rPr>
            </w:pPr>
          </w:p>
        </w:tc>
      </w:tr>
      <w:tr w:rsidR="00F70BB5" w14:paraId="03071770" w14:textId="77777777">
        <w:trPr>
          <w:cantSplit/>
          <w:trHeight w:val="701"/>
        </w:trPr>
        <w:tc>
          <w:tcPr>
            <w:tcW w:w="9924" w:type="dxa"/>
            <w:gridSpan w:val="5"/>
            <w:vAlign w:val="center"/>
          </w:tcPr>
          <w:p w14:paraId="74412A77" w14:textId="77777777" w:rsidR="00F70BB5" w:rsidRDefault="00000000">
            <w:pPr>
              <w:rPr>
                <w:rFonts w:eastAsia="仿宋_GB2312"/>
                <w:b/>
                <w:bCs/>
                <w:sz w:val="28"/>
                <w:szCs w:val="28"/>
              </w:rPr>
            </w:pPr>
            <w:r>
              <w:rPr>
                <w:rFonts w:ascii="仿宋" w:eastAsia="仿宋" w:hAnsi="仿宋"/>
                <w:b/>
                <w:bCs/>
                <w:sz w:val="28"/>
                <w:szCs w:val="28"/>
              </w:rPr>
              <w:t>③</w:t>
            </w:r>
            <w:bookmarkStart w:id="5" w:name="_Hlk71558071"/>
            <w:r>
              <w:rPr>
                <w:rFonts w:ascii="仿宋" w:eastAsia="仿宋" w:hAnsi="仿宋" w:hint="eastAsia"/>
                <w:b/>
                <w:bCs/>
                <w:sz w:val="28"/>
                <w:szCs w:val="28"/>
              </w:rPr>
              <w:t>协助指导博士生的经历并曾参与研究生课程教学情况</w:t>
            </w:r>
            <w:bookmarkEnd w:id="5"/>
          </w:p>
        </w:tc>
      </w:tr>
      <w:tr w:rsidR="00F70BB5" w14:paraId="41A5FE92" w14:textId="77777777">
        <w:trPr>
          <w:cantSplit/>
          <w:trHeight w:val="1412"/>
        </w:trPr>
        <w:tc>
          <w:tcPr>
            <w:tcW w:w="9924" w:type="dxa"/>
            <w:gridSpan w:val="5"/>
          </w:tcPr>
          <w:p w14:paraId="421ACF12" w14:textId="77777777" w:rsidR="00F70BB5" w:rsidRDefault="00F70BB5">
            <w:pPr>
              <w:adjustRightInd w:val="0"/>
              <w:spacing w:line="440" w:lineRule="exact"/>
              <w:rPr>
                <w:rFonts w:ascii="仿宋" w:eastAsia="仿宋" w:hAnsi="仿宋"/>
                <w:bCs/>
                <w:kern w:val="0"/>
                <w:sz w:val="24"/>
              </w:rPr>
            </w:pPr>
          </w:p>
          <w:p w14:paraId="6262E9A9" w14:textId="77777777" w:rsidR="00F70BB5" w:rsidRDefault="00F70BB5">
            <w:pPr>
              <w:adjustRightInd w:val="0"/>
              <w:spacing w:line="440" w:lineRule="exact"/>
              <w:rPr>
                <w:rFonts w:ascii="仿宋" w:eastAsia="仿宋" w:hAnsi="仿宋"/>
                <w:bCs/>
                <w:kern w:val="0"/>
                <w:sz w:val="24"/>
              </w:rPr>
            </w:pPr>
          </w:p>
          <w:p w14:paraId="07AAE1D3" w14:textId="77777777" w:rsidR="00F70BB5" w:rsidRDefault="00000000">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1823F33E" w14:textId="77777777" w:rsidR="00F70BB5" w:rsidRDefault="00000000">
      <w:pPr>
        <w:adjustRightInd w:val="0"/>
        <w:spacing w:line="660" w:lineRule="atLeast"/>
        <w:rPr>
          <w:rFonts w:ascii="仿宋" w:eastAsia="仿宋" w:hAnsi="仿宋"/>
          <w:b/>
          <w:bCs/>
          <w:sz w:val="28"/>
          <w:szCs w:val="28"/>
        </w:rPr>
      </w:pPr>
      <w:bookmarkStart w:id="6" w:name="_Hlk71636369"/>
      <w:bookmarkEnd w:id="4"/>
      <w:r>
        <w:rPr>
          <w:rFonts w:ascii="仿宋" w:eastAsia="仿宋" w:hAnsi="仿宋" w:hint="eastAsia"/>
          <w:b/>
          <w:bCs/>
          <w:sz w:val="28"/>
          <w:szCs w:val="28"/>
        </w:rPr>
        <w:lastRenderedPageBreak/>
        <w:t>5.近五年最具代表性</w:t>
      </w:r>
      <w:bookmarkStart w:id="7" w:name="_Hlk71700584"/>
      <w:r>
        <w:rPr>
          <w:rFonts w:ascii="仿宋" w:eastAsia="仿宋" w:hAnsi="仿宋" w:hint="eastAsia"/>
          <w:b/>
          <w:bCs/>
          <w:sz w:val="28"/>
          <w:szCs w:val="28"/>
        </w:rPr>
        <w:t>科研成果</w:t>
      </w:r>
      <w:bookmarkEnd w:id="7"/>
      <w:r>
        <w:rPr>
          <w:rFonts w:ascii="仿宋" w:eastAsia="仿宋" w:hAnsi="仿宋" w:hint="eastAsia"/>
          <w:b/>
          <w:bCs/>
          <w:sz w:val="28"/>
          <w:szCs w:val="28"/>
        </w:rPr>
        <w:t>（</w:t>
      </w:r>
      <w:proofErr w:type="gramStart"/>
      <w:r>
        <w:rPr>
          <w:rFonts w:ascii="仿宋" w:eastAsia="仿宋" w:hAnsi="仿宋" w:hint="eastAsia"/>
          <w:b/>
          <w:bCs/>
          <w:sz w:val="28"/>
          <w:szCs w:val="28"/>
        </w:rPr>
        <w:t>限填五项</w:t>
      </w:r>
      <w:proofErr w:type="gramEnd"/>
      <w:r>
        <w:rPr>
          <w:rFonts w:ascii="仿宋" w:eastAsia="仿宋" w:hAnsi="仿宋" w:hint="eastAsia"/>
          <w:b/>
          <w:bCs/>
          <w:sz w:val="28"/>
          <w:szCs w:val="28"/>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70BB5" w14:paraId="0D84BEDD" w14:textId="77777777">
        <w:trPr>
          <w:cantSplit/>
          <w:trHeight w:val="375"/>
        </w:trPr>
        <w:tc>
          <w:tcPr>
            <w:tcW w:w="426" w:type="dxa"/>
            <w:vAlign w:val="center"/>
          </w:tcPr>
          <w:p w14:paraId="363760F3"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058F1270"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8" w:name="_Hlk71700967"/>
            <w:r>
              <w:rPr>
                <w:rFonts w:ascii="仿宋" w:eastAsia="仿宋" w:hAnsi="仿宋" w:hint="eastAsia"/>
                <w:bCs/>
                <w:sz w:val="24"/>
              </w:rPr>
              <w:t>学术论文、专著、获奖、专利</w:t>
            </w:r>
            <w:bookmarkEnd w:id="8"/>
            <w:r>
              <w:rPr>
                <w:rFonts w:ascii="仿宋" w:eastAsia="仿宋" w:hAnsi="仿宋" w:hint="eastAsia"/>
                <w:bCs/>
                <w:sz w:val="24"/>
              </w:rPr>
              <w:t>）名称</w:t>
            </w:r>
          </w:p>
        </w:tc>
        <w:tc>
          <w:tcPr>
            <w:tcW w:w="2976" w:type="dxa"/>
            <w:vAlign w:val="center"/>
          </w:tcPr>
          <w:p w14:paraId="5CC30317"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405A703B"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68907055"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0832521C"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70BB5" w14:paraId="3301C332" w14:textId="77777777">
        <w:trPr>
          <w:cantSplit/>
          <w:trHeight w:val="701"/>
        </w:trPr>
        <w:tc>
          <w:tcPr>
            <w:tcW w:w="426" w:type="dxa"/>
            <w:vAlign w:val="center"/>
          </w:tcPr>
          <w:p w14:paraId="389ACAB9" w14:textId="1B6B61F4" w:rsidR="00F70BB5" w:rsidRDefault="008839C3">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255FFC04" w14:textId="0D028C9D" w:rsidR="00F70BB5" w:rsidRDefault="003D5C70">
            <w:pPr>
              <w:adjustRightInd w:val="0"/>
              <w:spacing w:line="240" w:lineRule="atLeast"/>
              <w:jc w:val="center"/>
              <w:rPr>
                <w:rFonts w:ascii="仿宋" w:eastAsia="仿宋" w:hAnsi="仿宋"/>
                <w:bCs/>
                <w:sz w:val="24"/>
              </w:rPr>
            </w:pPr>
            <w:r w:rsidRPr="003D5C70">
              <w:rPr>
                <w:rFonts w:ascii="仿宋" w:eastAsia="仿宋" w:hAnsi="仿宋"/>
                <w:bCs/>
                <w:sz w:val="24"/>
              </w:rPr>
              <w:t>Machine Learning-Based Reliability Improvement of Ambient Mode Extraction for Smart Grid Utilizing Isolation Forest</w:t>
            </w:r>
          </w:p>
        </w:tc>
        <w:tc>
          <w:tcPr>
            <w:tcW w:w="2976" w:type="dxa"/>
            <w:vAlign w:val="center"/>
          </w:tcPr>
          <w:p w14:paraId="6E53F300" w14:textId="37557216" w:rsidR="00F70BB5" w:rsidRDefault="003D5C70">
            <w:pPr>
              <w:adjustRightInd w:val="0"/>
              <w:spacing w:line="240" w:lineRule="atLeast"/>
              <w:jc w:val="center"/>
              <w:rPr>
                <w:rFonts w:ascii="仿宋" w:eastAsia="仿宋" w:hAnsi="仿宋"/>
                <w:bCs/>
                <w:sz w:val="24"/>
              </w:rPr>
            </w:pPr>
            <w:r w:rsidRPr="003D5C70">
              <w:rPr>
                <w:rFonts w:ascii="仿宋" w:eastAsia="仿宋" w:hAnsi="仿宋" w:hint="eastAsia"/>
                <w:bCs/>
                <w:sz w:val="24"/>
              </w:rPr>
              <w:t>IEEE Transactions on Power Systems, 2023</w:t>
            </w:r>
          </w:p>
        </w:tc>
        <w:tc>
          <w:tcPr>
            <w:tcW w:w="709" w:type="dxa"/>
            <w:vAlign w:val="center"/>
          </w:tcPr>
          <w:p w14:paraId="259E4721" w14:textId="713FC737" w:rsidR="00F70BB5" w:rsidRPr="003D5C70" w:rsidRDefault="003D5C70">
            <w:pPr>
              <w:adjustRightInd w:val="0"/>
              <w:spacing w:line="240" w:lineRule="atLeast"/>
              <w:jc w:val="center"/>
              <w:rPr>
                <w:rFonts w:ascii="仿宋" w:eastAsia="仿宋" w:hAnsi="仿宋"/>
                <w:bCs/>
                <w:sz w:val="24"/>
              </w:rPr>
            </w:pPr>
            <w:r>
              <w:rPr>
                <w:rFonts w:ascii="仿宋" w:eastAsia="仿宋" w:hAnsi="仿宋" w:hint="eastAsia"/>
                <w:bCs/>
                <w:sz w:val="24"/>
              </w:rPr>
              <w:t>1</w:t>
            </w:r>
            <w:r w:rsidR="00F91212">
              <w:rPr>
                <w:rFonts w:ascii="仿宋" w:eastAsia="仿宋" w:hAnsi="仿宋" w:hint="eastAsia"/>
                <w:bCs/>
                <w:sz w:val="24"/>
              </w:rPr>
              <w:t>/7</w:t>
            </w:r>
          </w:p>
        </w:tc>
        <w:tc>
          <w:tcPr>
            <w:tcW w:w="1134" w:type="dxa"/>
            <w:vAlign w:val="center"/>
          </w:tcPr>
          <w:p w14:paraId="441B87D7" w14:textId="3A2FBC2A" w:rsidR="00F70BB5" w:rsidRDefault="003D5C70">
            <w:pPr>
              <w:adjustRightInd w:val="0"/>
              <w:spacing w:line="240" w:lineRule="atLeast"/>
              <w:jc w:val="center"/>
              <w:rPr>
                <w:rFonts w:ascii="仿宋" w:eastAsia="仿宋" w:hAnsi="仿宋"/>
                <w:bCs/>
                <w:sz w:val="24"/>
              </w:rPr>
            </w:pPr>
            <w:r>
              <w:rPr>
                <w:rFonts w:ascii="仿宋" w:eastAsia="仿宋" w:hAnsi="仿宋" w:hint="eastAsia"/>
                <w:bCs/>
                <w:sz w:val="24"/>
              </w:rPr>
              <w:t>SCI一区、A1</w:t>
            </w:r>
          </w:p>
        </w:tc>
        <w:tc>
          <w:tcPr>
            <w:tcW w:w="1418" w:type="dxa"/>
            <w:vAlign w:val="center"/>
          </w:tcPr>
          <w:p w14:paraId="6F372E8D" w14:textId="77777777" w:rsidR="00F70BB5" w:rsidRDefault="00F70BB5">
            <w:pPr>
              <w:adjustRightInd w:val="0"/>
              <w:spacing w:line="240" w:lineRule="atLeast"/>
              <w:jc w:val="center"/>
              <w:rPr>
                <w:rFonts w:ascii="仿宋" w:eastAsia="仿宋" w:hAnsi="仿宋"/>
                <w:bCs/>
                <w:sz w:val="24"/>
              </w:rPr>
            </w:pPr>
          </w:p>
        </w:tc>
      </w:tr>
      <w:tr w:rsidR="00F70BB5" w14:paraId="7ADA1198" w14:textId="77777777">
        <w:trPr>
          <w:cantSplit/>
          <w:trHeight w:val="701"/>
        </w:trPr>
        <w:tc>
          <w:tcPr>
            <w:tcW w:w="426" w:type="dxa"/>
            <w:vAlign w:val="center"/>
          </w:tcPr>
          <w:p w14:paraId="40F1877C" w14:textId="1D735172" w:rsidR="00F70BB5" w:rsidRDefault="00F47926">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14:paraId="0CE77A57" w14:textId="30883623" w:rsidR="00F70BB5" w:rsidRDefault="003D5C70">
            <w:pPr>
              <w:adjustRightInd w:val="0"/>
              <w:spacing w:line="240" w:lineRule="atLeast"/>
              <w:jc w:val="center"/>
              <w:rPr>
                <w:rFonts w:ascii="仿宋" w:eastAsia="仿宋" w:hAnsi="仿宋"/>
                <w:bCs/>
                <w:sz w:val="24"/>
              </w:rPr>
            </w:pPr>
            <w:r w:rsidRPr="003D5C70">
              <w:rPr>
                <w:rFonts w:ascii="仿宋" w:eastAsia="仿宋" w:hAnsi="仿宋"/>
                <w:bCs/>
                <w:sz w:val="24"/>
              </w:rPr>
              <w:t xml:space="preserve">Real-time Long-term Voltage Stability Assessment Based on </w:t>
            </w:r>
            <w:proofErr w:type="spellStart"/>
            <w:r w:rsidRPr="003D5C70">
              <w:rPr>
                <w:rFonts w:ascii="仿宋" w:eastAsia="仿宋" w:hAnsi="仿宋"/>
                <w:bCs/>
                <w:sz w:val="24"/>
              </w:rPr>
              <w:t>eGBDT</w:t>
            </w:r>
            <w:proofErr w:type="spellEnd"/>
            <w:r w:rsidRPr="003D5C70">
              <w:rPr>
                <w:rFonts w:ascii="仿宋" w:eastAsia="仿宋" w:hAnsi="仿宋"/>
                <w:bCs/>
                <w:sz w:val="24"/>
              </w:rPr>
              <w:t xml:space="preserve"> for Large-Scale Power System with High Renewables Penetration</w:t>
            </w:r>
          </w:p>
        </w:tc>
        <w:tc>
          <w:tcPr>
            <w:tcW w:w="2976" w:type="dxa"/>
            <w:vAlign w:val="center"/>
          </w:tcPr>
          <w:p w14:paraId="274D0A5D" w14:textId="7FA9BEEC" w:rsidR="00F70BB5" w:rsidRDefault="003D5C70">
            <w:pPr>
              <w:adjustRightInd w:val="0"/>
              <w:spacing w:line="240" w:lineRule="atLeast"/>
              <w:jc w:val="center"/>
              <w:rPr>
                <w:rFonts w:ascii="仿宋" w:eastAsia="仿宋" w:hAnsi="仿宋"/>
                <w:bCs/>
                <w:sz w:val="24"/>
              </w:rPr>
            </w:pPr>
            <w:r w:rsidRPr="003D5C70">
              <w:rPr>
                <w:rFonts w:ascii="仿宋" w:eastAsia="仿宋" w:hAnsi="仿宋"/>
                <w:bCs/>
                <w:sz w:val="24"/>
              </w:rPr>
              <w:t>Electric Power Systems Research, 2023</w:t>
            </w:r>
          </w:p>
        </w:tc>
        <w:tc>
          <w:tcPr>
            <w:tcW w:w="709" w:type="dxa"/>
            <w:vAlign w:val="center"/>
          </w:tcPr>
          <w:p w14:paraId="51935273" w14:textId="112ED6B8" w:rsidR="00F70BB5" w:rsidRDefault="003D5C70">
            <w:pPr>
              <w:adjustRightInd w:val="0"/>
              <w:spacing w:line="240" w:lineRule="atLeast"/>
              <w:jc w:val="center"/>
              <w:rPr>
                <w:rFonts w:ascii="仿宋" w:eastAsia="仿宋" w:hAnsi="仿宋"/>
                <w:bCs/>
                <w:sz w:val="24"/>
              </w:rPr>
            </w:pPr>
            <w:r>
              <w:rPr>
                <w:rFonts w:ascii="仿宋" w:eastAsia="仿宋" w:hAnsi="仿宋" w:hint="eastAsia"/>
                <w:bCs/>
                <w:sz w:val="24"/>
              </w:rPr>
              <w:t>1</w:t>
            </w:r>
            <w:r w:rsidR="00F91212">
              <w:rPr>
                <w:rFonts w:ascii="仿宋" w:eastAsia="仿宋" w:hAnsi="仿宋" w:hint="eastAsia"/>
                <w:bCs/>
                <w:sz w:val="24"/>
              </w:rPr>
              <w:t>/4</w:t>
            </w:r>
          </w:p>
        </w:tc>
        <w:tc>
          <w:tcPr>
            <w:tcW w:w="1134" w:type="dxa"/>
            <w:vAlign w:val="center"/>
          </w:tcPr>
          <w:p w14:paraId="1BCED641" w14:textId="0EFFC3E1" w:rsidR="00F70BB5" w:rsidRDefault="003D5C70">
            <w:pPr>
              <w:adjustRightInd w:val="0"/>
              <w:spacing w:line="240" w:lineRule="atLeast"/>
              <w:jc w:val="center"/>
              <w:rPr>
                <w:rFonts w:ascii="仿宋" w:eastAsia="仿宋" w:hAnsi="仿宋"/>
                <w:bCs/>
                <w:sz w:val="24"/>
              </w:rPr>
            </w:pPr>
            <w:r>
              <w:rPr>
                <w:rFonts w:ascii="仿宋" w:eastAsia="仿宋" w:hAnsi="仿宋" w:hint="eastAsia"/>
                <w:bCs/>
                <w:sz w:val="24"/>
              </w:rPr>
              <w:t>SCI三区、A2</w:t>
            </w:r>
          </w:p>
        </w:tc>
        <w:tc>
          <w:tcPr>
            <w:tcW w:w="1418" w:type="dxa"/>
            <w:vAlign w:val="center"/>
          </w:tcPr>
          <w:p w14:paraId="68FE323C" w14:textId="77777777" w:rsidR="00F70BB5" w:rsidRDefault="00F70BB5">
            <w:pPr>
              <w:adjustRightInd w:val="0"/>
              <w:spacing w:line="240" w:lineRule="atLeast"/>
              <w:jc w:val="center"/>
              <w:rPr>
                <w:rFonts w:ascii="仿宋" w:eastAsia="仿宋" w:hAnsi="仿宋"/>
                <w:bCs/>
                <w:sz w:val="24"/>
              </w:rPr>
            </w:pPr>
          </w:p>
        </w:tc>
      </w:tr>
      <w:tr w:rsidR="00FF494E" w14:paraId="5D44C061" w14:textId="77777777">
        <w:trPr>
          <w:cantSplit/>
          <w:trHeight w:val="701"/>
        </w:trPr>
        <w:tc>
          <w:tcPr>
            <w:tcW w:w="426" w:type="dxa"/>
            <w:vAlign w:val="center"/>
          </w:tcPr>
          <w:p w14:paraId="1AE1E058" w14:textId="3A43F0C7" w:rsidR="00FF494E" w:rsidRDefault="000C3D8C" w:rsidP="00FF494E">
            <w:pPr>
              <w:adjustRightInd w:val="0"/>
              <w:spacing w:line="240" w:lineRule="atLeast"/>
              <w:jc w:val="center"/>
              <w:rPr>
                <w:rFonts w:ascii="仿宋" w:eastAsia="仿宋" w:hAnsi="仿宋"/>
                <w:bCs/>
                <w:sz w:val="24"/>
              </w:rPr>
            </w:pPr>
            <w:r>
              <w:rPr>
                <w:rFonts w:ascii="仿宋" w:eastAsia="仿宋" w:hAnsi="仿宋" w:hint="eastAsia"/>
                <w:bCs/>
                <w:sz w:val="24"/>
              </w:rPr>
              <w:t>3</w:t>
            </w:r>
          </w:p>
        </w:tc>
        <w:tc>
          <w:tcPr>
            <w:tcW w:w="3261" w:type="dxa"/>
            <w:vAlign w:val="center"/>
          </w:tcPr>
          <w:p w14:paraId="666847A3" w14:textId="285B841D" w:rsidR="00FF494E" w:rsidRDefault="00FF494E" w:rsidP="00FF494E">
            <w:pPr>
              <w:adjustRightInd w:val="0"/>
              <w:spacing w:line="240" w:lineRule="atLeast"/>
              <w:jc w:val="center"/>
              <w:rPr>
                <w:rFonts w:ascii="仿宋" w:eastAsia="仿宋" w:hAnsi="仿宋"/>
                <w:bCs/>
                <w:sz w:val="24"/>
              </w:rPr>
            </w:pPr>
            <w:proofErr w:type="spellStart"/>
            <w:r w:rsidRPr="003D5C70">
              <w:rPr>
                <w:rFonts w:ascii="仿宋" w:eastAsia="仿宋" w:hAnsi="仿宋"/>
                <w:bCs/>
                <w:sz w:val="24"/>
              </w:rPr>
              <w:t>Synchrophasor</w:t>
            </w:r>
            <w:proofErr w:type="spellEnd"/>
            <w:r w:rsidRPr="003D5C70">
              <w:rPr>
                <w:rFonts w:ascii="仿宋" w:eastAsia="仿宋" w:hAnsi="仿宋"/>
                <w:bCs/>
                <w:sz w:val="24"/>
              </w:rPr>
              <w:t xml:space="preserve">-Based Online Load Margin Estimation Using Incremental Learning Assisted </w:t>
            </w:r>
            <w:proofErr w:type="spellStart"/>
            <w:r w:rsidRPr="003D5C70">
              <w:rPr>
                <w:rFonts w:ascii="仿宋" w:eastAsia="仿宋" w:hAnsi="仿宋"/>
                <w:bCs/>
                <w:sz w:val="24"/>
              </w:rPr>
              <w:t>LightGBM</w:t>
            </w:r>
            <w:proofErr w:type="spellEnd"/>
            <w:r w:rsidRPr="003D5C70">
              <w:rPr>
                <w:rFonts w:ascii="仿宋" w:eastAsia="仿宋" w:hAnsi="仿宋"/>
                <w:bCs/>
                <w:sz w:val="24"/>
              </w:rPr>
              <w:t xml:space="preserve"> in Smart Grid</w:t>
            </w:r>
          </w:p>
        </w:tc>
        <w:tc>
          <w:tcPr>
            <w:tcW w:w="2976" w:type="dxa"/>
            <w:vAlign w:val="center"/>
          </w:tcPr>
          <w:p w14:paraId="499136D8" w14:textId="39E424BF" w:rsidR="00FF494E" w:rsidRDefault="00FF494E" w:rsidP="00FF494E">
            <w:pPr>
              <w:adjustRightInd w:val="0"/>
              <w:spacing w:line="240" w:lineRule="atLeast"/>
              <w:jc w:val="center"/>
              <w:rPr>
                <w:rFonts w:ascii="仿宋" w:eastAsia="仿宋" w:hAnsi="仿宋"/>
                <w:bCs/>
                <w:sz w:val="24"/>
              </w:rPr>
            </w:pPr>
            <w:r w:rsidRPr="003D5C70">
              <w:rPr>
                <w:rFonts w:ascii="仿宋" w:eastAsia="仿宋" w:hAnsi="仿宋"/>
                <w:bCs/>
                <w:sz w:val="24"/>
              </w:rPr>
              <w:t>IEEE Systems Journal, 2023</w:t>
            </w:r>
          </w:p>
        </w:tc>
        <w:tc>
          <w:tcPr>
            <w:tcW w:w="709" w:type="dxa"/>
            <w:vAlign w:val="center"/>
          </w:tcPr>
          <w:p w14:paraId="62F1D542" w14:textId="7AC66DC5" w:rsidR="00FF494E" w:rsidRDefault="00FF494E" w:rsidP="00FF494E">
            <w:pPr>
              <w:adjustRightInd w:val="0"/>
              <w:spacing w:line="240" w:lineRule="atLeast"/>
              <w:jc w:val="center"/>
              <w:rPr>
                <w:rFonts w:ascii="仿宋" w:eastAsia="仿宋" w:hAnsi="仿宋"/>
                <w:bCs/>
                <w:sz w:val="24"/>
              </w:rPr>
            </w:pPr>
            <w:r>
              <w:rPr>
                <w:rFonts w:ascii="仿宋" w:eastAsia="仿宋" w:hAnsi="仿宋" w:hint="eastAsia"/>
                <w:bCs/>
                <w:sz w:val="24"/>
              </w:rPr>
              <w:t>2/4</w:t>
            </w:r>
            <w:r w:rsidR="000C3D8C">
              <w:rPr>
                <w:rFonts w:ascii="仿宋" w:eastAsia="仿宋" w:hAnsi="仿宋" w:hint="eastAsia"/>
                <w:bCs/>
                <w:sz w:val="24"/>
              </w:rPr>
              <w:t>（导师第一）</w:t>
            </w:r>
          </w:p>
        </w:tc>
        <w:tc>
          <w:tcPr>
            <w:tcW w:w="1134" w:type="dxa"/>
            <w:vAlign w:val="center"/>
          </w:tcPr>
          <w:p w14:paraId="728F282E" w14:textId="11B41890" w:rsidR="00FF494E" w:rsidRDefault="00FF494E" w:rsidP="00FF494E">
            <w:pPr>
              <w:adjustRightInd w:val="0"/>
              <w:spacing w:line="240" w:lineRule="atLeast"/>
              <w:jc w:val="center"/>
              <w:rPr>
                <w:rFonts w:ascii="仿宋" w:eastAsia="仿宋" w:hAnsi="仿宋"/>
                <w:bCs/>
                <w:sz w:val="24"/>
              </w:rPr>
            </w:pPr>
            <w:r>
              <w:rPr>
                <w:rFonts w:ascii="仿宋" w:eastAsia="仿宋" w:hAnsi="仿宋" w:hint="eastAsia"/>
                <w:bCs/>
                <w:sz w:val="24"/>
              </w:rPr>
              <w:t>SCI三区、A2</w:t>
            </w:r>
          </w:p>
        </w:tc>
        <w:tc>
          <w:tcPr>
            <w:tcW w:w="1418" w:type="dxa"/>
            <w:vAlign w:val="center"/>
          </w:tcPr>
          <w:p w14:paraId="7905596E" w14:textId="77777777" w:rsidR="00FF494E" w:rsidRDefault="00FF494E" w:rsidP="00FF494E">
            <w:pPr>
              <w:adjustRightInd w:val="0"/>
              <w:spacing w:line="240" w:lineRule="atLeast"/>
              <w:jc w:val="center"/>
              <w:rPr>
                <w:rFonts w:ascii="仿宋" w:eastAsia="仿宋" w:hAnsi="仿宋"/>
                <w:bCs/>
                <w:sz w:val="24"/>
              </w:rPr>
            </w:pPr>
          </w:p>
        </w:tc>
      </w:tr>
    </w:tbl>
    <w:p w14:paraId="6E2E5A0C" w14:textId="77777777" w:rsidR="00F70BB5" w:rsidRDefault="00000000">
      <w:pPr>
        <w:adjustRightInd w:val="0"/>
        <w:spacing w:line="660" w:lineRule="atLeast"/>
        <w:rPr>
          <w:rFonts w:ascii="仿宋" w:eastAsia="仿宋" w:hAnsi="仿宋"/>
          <w:b/>
          <w:bCs/>
          <w:sz w:val="28"/>
          <w:szCs w:val="28"/>
        </w:rPr>
      </w:pPr>
      <w:r>
        <w:rPr>
          <w:rFonts w:ascii="仿宋" w:eastAsia="仿宋" w:hAnsi="仿宋"/>
          <w:b/>
          <w:bCs/>
          <w:sz w:val="28"/>
          <w:szCs w:val="28"/>
        </w:rPr>
        <w:t>6</w:t>
      </w:r>
      <w:r>
        <w:rPr>
          <w:rFonts w:ascii="仿宋" w:eastAsia="仿宋" w:hAnsi="仿宋" w:hint="eastAsia"/>
          <w:b/>
          <w:bCs/>
          <w:sz w:val="28"/>
          <w:szCs w:val="28"/>
        </w:rPr>
        <w:t>.近五年主要科研成果（</w:t>
      </w:r>
      <w:proofErr w:type="gramStart"/>
      <w:r>
        <w:rPr>
          <w:rFonts w:ascii="仿宋" w:eastAsia="仿宋" w:hAnsi="仿宋" w:hint="eastAsia"/>
          <w:b/>
          <w:bCs/>
          <w:sz w:val="28"/>
          <w:szCs w:val="28"/>
        </w:rPr>
        <w:t>限填十项</w:t>
      </w:r>
      <w:proofErr w:type="gramEnd"/>
      <w:r>
        <w:rPr>
          <w:rFonts w:ascii="仿宋" w:eastAsia="仿宋" w:hAnsi="仿宋" w:hint="eastAsia"/>
          <w:b/>
          <w:bCs/>
          <w:sz w:val="28"/>
          <w:szCs w:val="28"/>
        </w:rPr>
        <w:t>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70BB5" w14:paraId="69A0E9BC" w14:textId="77777777">
        <w:trPr>
          <w:cantSplit/>
          <w:trHeight w:val="375"/>
        </w:trPr>
        <w:tc>
          <w:tcPr>
            <w:tcW w:w="426" w:type="dxa"/>
            <w:vAlign w:val="center"/>
          </w:tcPr>
          <w:p w14:paraId="0341617E"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7E45DE3C"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76" w:type="dxa"/>
            <w:vAlign w:val="center"/>
          </w:tcPr>
          <w:p w14:paraId="596B9E3B"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14:paraId="10A226B6"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37B3CF76"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082AB651"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3D5C70" w14:paraId="7D32749C" w14:textId="77777777">
        <w:trPr>
          <w:cantSplit/>
          <w:trHeight w:val="701"/>
        </w:trPr>
        <w:tc>
          <w:tcPr>
            <w:tcW w:w="426" w:type="dxa"/>
            <w:vAlign w:val="center"/>
          </w:tcPr>
          <w:p w14:paraId="48C2112C" w14:textId="77777777" w:rsidR="003D5C70" w:rsidRDefault="003D5C70" w:rsidP="003D5C70">
            <w:pPr>
              <w:adjustRightInd w:val="0"/>
              <w:spacing w:line="240" w:lineRule="atLeast"/>
              <w:jc w:val="center"/>
              <w:rPr>
                <w:rFonts w:ascii="仿宋" w:eastAsia="仿宋" w:hAnsi="仿宋"/>
                <w:bCs/>
                <w:sz w:val="24"/>
              </w:rPr>
            </w:pPr>
          </w:p>
        </w:tc>
        <w:tc>
          <w:tcPr>
            <w:tcW w:w="3261" w:type="dxa"/>
            <w:vAlign w:val="center"/>
          </w:tcPr>
          <w:p w14:paraId="5819B108" w14:textId="23FC1A31" w:rsidR="003D5C70" w:rsidRDefault="003D5C70" w:rsidP="003D5C70">
            <w:pPr>
              <w:adjustRightInd w:val="0"/>
              <w:spacing w:line="240" w:lineRule="atLeast"/>
              <w:jc w:val="center"/>
              <w:rPr>
                <w:rFonts w:ascii="仿宋" w:eastAsia="仿宋" w:hAnsi="仿宋"/>
                <w:bCs/>
                <w:sz w:val="24"/>
              </w:rPr>
            </w:pPr>
          </w:p>
        </w:tc>
        <w:tc>
          <w:tcPr>
            <w:tcW w:w="2976" w:type="dxa"/>
            <w:vAlign w:val="center"/>
          </w:tcPr>
          <w:p w14:paraId="6CA956E5" w14:textId="02BD88EE" w:rsidR="003D5C70" w:rsidRDefault="003D5C70" w:rsidP="003D5C70">
            <w:pPr>
              <w:adjustRightInd w:val="0"/>
              <w:spacing w:line="240" w:lineRule="atLeast"/>
              <w:jc w:val="center"/>
              <w:rPr>
                <w:rFonts w:ascii="仿宋" w:eastAsia="仿宋" w:hAnsi="仿宋"/>
                <w:bCs/>
                <w:sz w:val="24"/>
              </w:rPr>
            </w:pPr>
          </w:p>
        </w:tc>
        <w:tc>
          <w:tcPr>
            <w:tcW w:w="709" w:type="dxa"/>
            <w:vAlign w:val="center"/>
          </w:tcPr>
          <w:p w14:paraId="37778AF9" w14:textId="4BE11698" w:rsidR="003D5C70" w:rsidRPr="003D5C70" w:rsidRDefault="003D5C70" w:rsidP="003D5C70">
            <w:pPr>
              <w:adjustRightInd w:val="0"/>
              <w:spacing w:line="240" w:lineRule="atLeast"/>
              <w:jc w:val="center"/>
              <w:rPr>
                <w:rFonts w:ascii="仿宋" w:eastAsia="仿宋" w:hAnsi="仿宋"/>
                <w:bCs/>
                <w:sz w:val="24"/>
              </w:rPr>
            </w:pPr>
          </w:p>
        </w:tc>
        <w:tc>
          <w:tcPr>
            <w:tcW w:w="1134" w:type="dxa"/>
            <w:vAlign w:val="center"/>
          </w:tcPr>
          <w:p w14:paraId="001B4EFF" w14:textId="4907D0C6" w:rsidR="003D5C70" w:rsidRDefault="003D5C70" w:rsidP="003D5C70">
            <w:pPr>
              <w:adjustRightInd w:val="0"/>
              <w:spacing w:line="240" w:lineRule="atLeast"/>
              <w:jc w:val="center"/>
              <w:rPr>
                <w:rFonts w:ascii="仿宋" w:eastAsia="仿宋" w:hAnsi="仿宋"/>
                <w:bCs/>
                <w:sz w:val="24"/>
              </w:rPr>
            </w:pPr>
          </w:p>
        </w:tc>
        <w:tc>
          <w:tcPr>
            <w:tcW w:w="1418" w:type="dxa"/>
            <w:vAlign w:val="center"/>
          </w:tcPr>
          <w:p w14:paraId="32B24CA0" w14:textId="77777777" w:rsidR="003D5C70" w:rsidRDefault="003D5C70" w:rsidP="003D5C70">
            <w:pPr>
              <w:adjustRightInd w:val="0"/>
              <w:spacing w:line="240" w:lineRule="atLeast"/>
              <w:jc w:val="center"/>
              <w:rPr>
                <w:rFonts w:ascii="仿宋" w:eastAsia="仿宋" w:hAnsi="仿宋"/>
                <w:bCs/>
                <w:sz w:val="24"/>
              </w:rPr>
            </w:pPr>
          </w:p>
        </w:tc>
      </w:tr>
    </w:tbl>
    <w:bookmarkEnd w:id="6"/>
    <w:p w14:paraId="20FD045C" w14:textId="77777777" w:rsidR="00F70BB5" w:rsidRDefault="00000000">
      <w:pPr>
        <w:adjustRightInd w:val="0"/>
        <w:spacing w:line="660" w:lineRule="atLeast"/>
        <w:rPr>
          <w:rFonts w:ascii="仿宋" w:eastAsia="仿宋" w:hAnsi="仿宋"/>
          <w:b/>
          <w:bCs/>
          <w:sz w:val="28"/>
          <w:szCs w:val="28"/>
        </w:rPr>
      </w:pPr>
      <w:r>
        <w:rPr>
          <w:rFonts w:ascii="仿宋" w:eastAsia="仿宋" w:hAnsi="仿宋" w:hint="eastAsia"/>
          <w:b/>
          <w:bCs/>
          <w:sz w:val="28"/>
          <w:szCs w:val="28"/>
        </w:rPr>
        <w:t>7.在</w:t>
      </w:r>
      <w:proofErr w:type="gramStart"/>
      <w:r>
        <w:rPr>
          <w:rFonts w:ascii="仿宋" w:eastAsia="仿宋" w:hAnsi="仿宋" w:hint="eastAsia"/>
          <w:b/>
          <w:bCs/>
          <w:sz w:val="28"/>
          <w:szCs w:val="28"/>
        </w:rPr>
        <w:t>研</w:t>
      </w:r>
      <w:proofErr w:type="gramEnd"/>
      <w:r>
        <w:rPr>
          <w:rFonts w:ascii="仿宋" w:eastAsia="仿宋" w:hAnsi="仿宋" w:hint="eastAsia"/>
          <w:b/>
          <w:bCs/>
          <w:sz w:val="28"/>
          <w:szCs w:val="28"/>
        </w:rPr>
        <w:t>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70BB5" w14:paraId="2DA4DD0F" w14:textId="77777777">
        <w:trPr>
          <w:cantSplit/>
          <w:trHeight w:val="375"/>
        </w:trPr>
        <w:tc>
          <w:tcPr>
            <w:tcW w:w="426" w:type="dxa"/>
            <w:vAlign w:val="center"/>
          </w:tcPr>
          <w:p w14:paraId="259D0894"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145ED05D"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146C34EA"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1636A02B"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48AB5D13"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711E785E"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38FC9F84"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4E805E0C"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70BB5" w14:paraId="31A19B0D" w14:textId="77777777">
        <w:trPr>
          <w:cantSplit/>
          <w:trHeight w:val="701"/>
        </w:trPr>
        <w:tc>
          <w:tcPr>
            <w:tcW w:w="426" w:type="dxa"/>
            <w:vAlign w:val="center"/>
          </w:tcPr>
          <w:p w14:paraId="28C1551A" w14:textId="01998E88" w:rsidR="00F70BB5" w:rsidRDefault="008839C3">
            <w:pPr>
              <w:adjustRightInd w:val="0"/>
              <w:spacing w:line="240" w:lineRule="atLeast"/>
              <w:jc w:val="center"/>
              <w:rPr>
                <w:rFonts w:ascii="仿宋" w:eastAsia="仿宋" w:hAnsi="仿宋"/>
                <w:bCs/>
                <w:sz w:val="24"/>
              </w:rPr>
            </w:pPr>
            <w:r>
              <w:rPr>
                <w:rFonts w:ascii="仿宋" w:eastAsia="仿宋" w:hAnsi="仿宋" w:hint="eastAsia"/>
                <w:bCs/>
                <w:sz w:val="24"/>
              </w:rPr>
              <w:lastRenderedPageBreak/>
              <w:t>1</w:t>
            </w:r>
          </w:p>
        </w:tc>
        <w:tc>
          <w:tcPr>
            <w:tcW w:w="3261" w:type="dxa"/>
            <w:vAlign w:val="center"/>
          </w:tcPr>
          <w:p w14:paraId="1BEA9952" w14:textId="451EF812" w:rsidR="00F70BB5" w:rsidRDefault="004A1566">
            <w:pPr>
              <w:adjustRightInd w:val="0"/>
              <w:spacing w:line="240" w:lineRule="atLeast"/>
              <w:jc w:val="center"/>
              <w:rPr>
                <w:rFonts w:ascii="仿宋" w:eastAsia="仿宋" w:hAnsi="仿宋"/>
                <w:bCs/>
                <w:sz w:val="24"/>
              </w:rPr>
            </w:pPr>
            <w:r>
              <w:rPr>
                <w:rFonts w:ascii="仿宋" w:eastAsia="仿宋" w:hAnsi="仿宋" w:hint="eastAsia"/>
                <w:bCs/>
                <w:sz w:val="24"/>
              </w:rPr>
              <w:t>哈尔滨理工大学博士科研启动金、哈尔滨理工大学</w:t>
            </w:r>
          </w:p>
        </w:tc>
        <w:tc>
          <w:tcPr>
            <w:tcW w:w="1559" w:type="dxa"/>
            <w:vAlign w:val="center"/>
          </w:tcPr>
          <w:p w14:paraId="12088E39" w14:textId="4DB86E1A" w:rsidR="00F70BB5" w:rsidRDefault="004A1566">
            <w:pPr>
              <w:adjustRightInd w:val="0"/>
              <w:spacing w:line="240" w:lineRule="atLeast"/>
              <w:jc w:val="center"/>
              <w:rPr>
                <w:rFonts w:ascii="仿宋" w:eastAsia="仿宋" w:hAnsi="仿宋"/>
                <w:bCs/>
                <w:sz w:val="24"/>
              </w:rPr>
            </w:pPr>
            <w:r>
              <w:rPr>
                <w:rFonts w:ascii="仿宋" w:eastAsia="仿宋" w:hAnsi="仿宋" w:hint="eastAsia"/>
                <w:bCs/>
                <w:sz w:val="24"/>
              </w:rPr>
              <w:t>2024.03-2029.03</w:t>
            </w:r>
          </w:p>
        </w:tc>
        <w:tc>
          <w:tcPr>
            <w:tcW w:w="1417" w:type="dxa"/>
            <w:vAlign w:val="center"/>
          </w:tcPr>
          <w:p w14:paraId="6D44D35B" w14:textId="76EBBFB9" w:rsidR="00F70BB5" w:rsidRDefault="004A1566">
            <w:pPr>
              <w:adjustRightInd w:val="0"/>
              <w:spacing w:line="240" w:lineRule="atLeast"/>
              <w:jc w:val="center"/>
              <w:rPr>
                <w:rFonts w:ascii="仿宋" w:eastAsia="仿宋" w:hAnsi="仿宋"/>
                <w:bCs/>
                <w:sz w:val="24"/>
              </w:rPr>
            </w:pPr>
            <w:r>
              <w:rPr>
                <w:rFonts w:ascii="仿宋" w:eastAsia="仿宋" w:hAnsi="仿宋" w:hint="eastAsia"/>
                <w:bCs/>
                <w:sz w:val="24"/>
              </w:rPr>
              <w:t>25/25</w:t>
            </w:r>
          </w:p>
        </w:tc>
        <w:tc>
          <w:tcPr>
            <w:tcW w:w="709" w:type="dxa"/>
            <w:vAlign w:val="center"/>
          </w:tcPr>
          <w:p w14:paraId="046D422C" w14:textId="4D2711D8" w:rsidR="00F70BB5" w:rsidRDefault="004A1566">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1134" w:type="dxa"/>
            <w:vAlign w:val="center"/>
          </w:tcPr>
          <w:p w14:paraId="6E904C0D" w14:textId="6540686A" w:rsidR="00F70BB5" w:rsidRDefault="004A1566">
            <w:pPr>
              <w:adjustRightInd w:val="0"/>
              <w:spacing w:line="240" w:lineRule="atLeast"/>
              <w:jc w:val="center"/>
              <w:rPr>
                <w:rFonts w:ascii="仿宋" w:eastAsia="仿宋" w:hAnsi="仿宋"/>
                <w:bCs/>
                <w:sz w:val="24"/>
              </w:rPr>
            </w:pPr>
            <w:r>
              <w:rPr>
                <w:rFonts w:ascii="仿宋" w:eastAsia="仿宋" w:hAnsi="仿宋" w:hint="eastAsia"/>
                <w:bCs/>
                <w:sz w:val="24"/>
              </w:rPr>
              <w:t>校级</w:t>
            </w:r>
          </w:p>
        </w:tc>
        <w:tc>
          <w:tcPr>
            <w:tcW w:w="1418" w:type="dxa"/>
            <w:vAlign w:val="center"/>
          </w:tcPr>
          <w:p w14:paraId="30C28629" w14:textId="77777777" w:rsidR="00F70BB5" w:rsidRDefault="00F70BB5">
            <w:pPr>
              <w:adjustRightInd w:val="0"/>
              <w:spacing w:line="240" w:lineRule="atLeast"/>
              <w:jc w:val="center"/>
              <w:rPr>
                <w:rFonts w:ascii="仿宋" w:eastAsia="仿宋" w:hAnsi="仿宋"/>
                <w:bCs/>
                <w:sz w:val="24"/>
              </w:rPr>
            </w:pPr>
          </w:p>
        </w:tc>
      </w:tr>
    </w:tbl>
    <w:p w14:paraId="12ADED8C" w14:textId="77777777" w:rsidR="00F70BB5" w:rsidRDefault="00000000">
      <w:pPr>
        <w:adjustRightInd w:val="0"/>
        <w:spacing w:line="660" w:lineRule="atLeast"/>
        <w:rPr>
          <w:rFonts w:ascii="仿宋" w:eastAsia="仿宋" w:hAnsi="仿宋"/>
          <w:b/>
          <w:bCs/>
          <w:sz w:val="28"/>
          <w:szCs w:val="28"/>
        </w:rPr>
      </w:pPr>
      <w:r>
        <w:rPr>
          <w:rFonts w:ascii="仿宋" w:eastAsia="仿宋" w:hAnsi="仿宋"/>
          <w:b/>
          <w:bCs/>
          <w:sz w:val="28"/>
          <w:szCs w:val="28"/>
        </w:rPr>
        <w:t>8</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70BB5" w14:paraId="116CD855" w14:textId="77777777">
        <w:trPr>
          <w:cantSplit/>
          <w:trHeight w:val="375"/>
        </w:trPr>
        <w:tc>
          <w:tcPr>
            <w:tcW w:w="426" w:type="dxa"/>
            <w:vAlign w:val="center"/>
          </w:tcPr>
          <w:p w14:paraId="357EE23D"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5FB9FCFC"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7D2B4854"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0082B73B"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31BBF786"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1313A627" w14:textId="77777777" w:rsidR="00F70BB5"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73D9D64E"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06FF765F" w14:textId="77777777" w:rsidR="00F70BB5"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70BB5" w14:paraId="20905761" w14:textId="77777777">
        <w:trPr>
          <w:cantSplit/>
          <w:trHeight w:val="701"/>
        </w:trPr>
        <w:tc>
          <w:tcPr>
            <w:tcW w:w="426" w:type="dxa"/>
            <w:vAlign w:val="center"/>
          </w:tcPr>
          <w:p w14:paraId="17B3E2BD" w14:textId="2F17A79D" w:rsidR="00F70BB5" w:rsidRDefault="00F70BB5">
            <w:pPr>
              <w:adjustRightInd w:val="0"/>
              <w:spacing w:line="240" w:lineRule="atLeast"/>
              <w:jc w:val="center"/>
              <w:rPr>
                <w:rFonts w:ascii="仿宋" w:eastAsia="仿宋" w:hAnsi="仿宋"/>
                <w:bCs/>
                <w:sz w:val="24"/>
              </w:rPr>
            </w:pPr>
          </w:p>
        </w:tc>
        <w:tc>
          <w:tcPr>
            <w:tcW w:w="3261" w:type="dxa"/>
            <w:vAlign w:val="center"/>
          </w:tcPr>
          <w:p w14:paraId="6B0E266D" w14:textId="20170B42" w:rsidR="00F70BB5" w:rsidRDefault="00F70BB5" w:rsidP="005D5F4F">
            <w:pPr>
              <w:adjustRightInd w:val="0"/>
              <w:spacing w:line="240" w:lineRule="atLeast"/>
              <w:jc w:val="center"/>
              <w:rPr>
                <w:rFonts w:ascii="仿宋" w:eastAsia="仿宋" w:hAnsi="仿宋"/>
                <w:bCs/>
                <w:sz w:val="24"/>
              </w:rPr>
            </w:pPr>
          </w:p>
        </w:tc>
        <w:tc>
          <w:tcPr>
            <w:tcW w:w="1559" w:type="dxa"/>
            <w:vAlign w:val="center"/>
          </w:tcPr>
          <w:p w14:paraId="18E52587" w14:textId="58F3E7F8" w:rsidR="00F70BB5" w:rsidRPr="005D5F4F" w:rsidRDefault="00F70BB5" w:rsidP="005D5F4F">
            <w:pPr>
              <w:adjustRightInd w:val="0"/>
              <w:spacing w:line="240" w:lineRule="atLeast"/>
              <w:jc w:val="center"/>
              <w:rPr>
                <w:rFonts w:ascii="仿宋" w:eastAsia="仿宋" w:hAnsi="仿宋"/>
                <w:bCs/>
                <w:sz w:val="24"/>
              </w:rPr>
            </w:pPr>
          </w:p>
        </w:tc>
        <w:tc>
          <w:tcPr>
            <w:tcW w:w="1417" w:type="dxa"/>
            <w:vAlign w:val="center"/>
          </w:tcPr>
          <w:p w14:paraId="29DD5E52" w14:textId="77777777" w:rsidR="00F70BB5" w:rsidRDefault="00F70BB5">
            <w:pPr>
              <w:adjustRightInd w:val="0"/>
              <w:spacing w:line="240" w:lineRule="atLeast"/>
              <w:jc w:val="center"/>
              <w:rPr>
                <w:rFonts w:ascii="仿宋" w:eastAsia="仿宋" w:hAnsi="仿宋"/>
                <w:bCs/>
                <w:sz w:val="24"/>
              </w:rPr>
            </w:pPr>
          </w:p>
        </w:tc>
        <w:tc>
          <w:tcPr>
            <w:tcW w:w="709" w:type="dxa"/>
            <w:vAlign w:val="center"/>
          </w:tcPr>
          <w:p w14:paraId="2C78450F" w14:textId="77777777" w:rsidR="00F70BB5" w:rsidRDefault="00F70BB5">
            <w:pPr>
              <w:adjustRightInd w:val="0"/>
              <w:spacing w:line="240" w:lineRule="atLeast"/>
              <w:jc w:val="center"/>
              <w:rPr>
                <w:rFonts w:ascii="仿宋" w:eastAsia="仿宋" w:hAnsi="仿宋"/>
                <w:bCs/>
                <w:sz w:val="24"/>
              </w:rPr>
            </w:pPr>
          </w:p>
        </w:tc>
        <w:tc>
          <w:tcPr>
            <w:tcW w:w="1134" w:type="dxa"/>
            <w:vAlign w:val="center"/>
          </w:tcPr>
          <w:p w14:paraId="1CFE1F0D" w14:textId="77777777" w:rsidR="00F70BB5" w:rsidRDefault="00F70BB5">
            <w:pPr>
              <w:adjustRightInd w:val="0"/>
              <w:spacing w:line="240" w:lineRule="atLeast"/>
              <w:jc w:val="center"/>
              <w:rPr>
                <w:rFonts w:ascii="仿宋" w:eastAsia="仿宋" w:hAnsi="仿宋"/>
                <w:bCs/>
                <w:sz w:val="24"/>
              </w:rPr>
            </w:pPr>
          </w:p>
        </w:tc>
        <w:tc>
          <w:tcPr>
            <w:tcW w:w="1418" w:type="dxa"/>
            <w:vAlign w:val="center"/>
          </w:tcPr>
          <w:p w14:paraId="5BF9FDF4" w14:textId="77777777" w:rsidR="00F70BB5" w:rsidRDefault="00F70BB5">
            <w:pPr>
              <w:adjustRightInd w:val="0"/>
              <w:spacing w:line="240" w:lineRule="atLeast"/>
              <w:jc w:val="center"/>
              <w:rPr>
                <w:rFonts w:ascii="仿宋" w:eastAsia="仿宋" w:hAnsi="仿宋"/>
                <w:bCs/>
                <w:sz w:val="24"/>
              </w:rPr>
            </w:pPr>
          </w:p>
        </w:tc>
      </w:tr>
    </w:tbl>
    <w:p w14:paraId="680100A8" w14:textId="77777777" w:rsidR="00F70BB5" w:rsidRDefault="00000000">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70BB5" w14:paraId="08D405E3" w14:textId="77777777">
        <w:trPr>
          <w:cantSplit/>
          <w:trHeight w:val="2653"/>
        </w:trPr>
        <w:tc>
          <w:tcPr>
            <w:tcW w:w="9924" w:type="dxa"/>
            <w:vAlign w:val="center"/>
          </w:tcPr>
          <w:p w14:paraId="558F9C95" w14:textId="5FA0A1F5" w:rsidR="00FE075D" w:rsidRPr="00FE075D" w:rsidRDefault="00FE075D" w:rsidP="00FE075D">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当前新型电力系统背景下，</w:t>
            </w:r>
            <w:r w:rsidRPr="00FE075D">
              <w:rPr>
                <w:rFonts w:ascii="仿宋" w:eastAsia="仿宋" w:hAnsi="仿宋" w:hint="eastAsia"/>
                <w:bCs/>
                <w:kern w:val="0"/>
                <w:sz w:val="28"/>
                <w:szCs w:val="28"/>
              </w:rPr>
              <w:t>新能源渗透率逐步提高</w:t>
            </w:r>
            <w:r>
              <w:rPr>
                <w:rFonts w:ascii="仿宋" w:eastAsia="仿宋" w:hAnsi="仿宋" w:hint="eastAsia"/>
                <w:bCs/>
                <w:kern w:val="0"/>
                <w:sz w:val="28"/>
                <w:szCs w:val="28"/>
              </w:rPr>
              <w:t>，</w:t>
            </w:r>
            <w:r w:rsidRPr="00FE075D">
              <w:rPr>
                <w:rFonts w:ascii="仿宋" w:eastAsia="仿宋" w:hAnsi="仿宋" w:hint="eastAsia"/>
                <w:bCs/>
                <w:kern w:val="0"/>
                <w:sz w:val="28"/>
                <w:szCs w:val="28"/>
              </w:rPr>
              <w:t>导致电力系统电压稳定问题突出，</w:t>
            </w:r>
            <w:r>
              <w:rPr>
                <w:rFonts w:ascii="仿宋" w:eastAsia="仿宋" w:hAnsi="仿宋" w:hint="eastAsia"/>
                <w:bCs/>
                <w:kern w:val="0"/>
                <w:sz w:val="28"/>
                <w:szCs w:val="28"/>
              </w:rPr>
              <w:t>本人在攻读博士阶段</w:t>
            </w:r>
            <w:r w:rsidRPr="00FE075D">
              <w:rPr>
                <w:rFonts w:ascii="仿宋" w:eastAsia="仿宋" w:hAnsi="仿宋" w:hint="eastAsia"/>
                <w:bCs/>
                <w:kern w:val="0"/>
                <w:sz w:val="28"/>
                <w:szCs w:val="28"/>
              </w:rPr>
              <w:t>开展了基于响应驱动的新能源电力系统暂态电压稳定性评估与主动防御策略研究，通过研究规模化新能源接入对系统暂态电压特性的关键影响因素，识别新能源电力系统暂态电压多模态耦合特性，提出系统受扰后短时暂态电压稳定判别</w:t>
            </w:r>
            <w:r>
              <w:rPr>
                <w:rFonts w:ascii="仿宋" w:eastAsia="仿宋" w:hAnsi="仿宋" w:hint="eastAsia"/>
                <w:bCs/>
                <w:kern w:val="0"/>
                <w:sz w:val="28"/>
                <w:szCs w:val="28"/>
              </w:rPr>
              <w:t>方法，</w:t>
            </w:r>
            <w:r w:rsidRPr="00FE075D">
              <w:rPr>
                <w:rFonts w:ascii="仿宋" w:eastAsia="仿宋" w:hAnsi="仿宋" w:hint="eastAsia"/>
                <w:bCs/>
                <w:kern w:val="0"/>
                <w:sz w:val="28"/>
                <w:szCs w:val="28"/>
              </w:rPr>
              <w:t>面向工程实际</w:t>
            </w:r>
            <w:r>
              <w:rPr>
                <w:rFonts w:ascii="仿宋" w:eastAsia="仿宋" w:hAnsi="仿宋" w:hint="eastAsia"/>
                <w:bCs/>
                <w:kern w:val="0"/>
                <w:sz w:val="28"/>
                <w:szCs w:val="28"/>
              </w:rPr>
              <w:t>应用，提出</w:t>
            </w:r>
            <w:r w:rsidRPr="00FE075D">
              <w:rPr>
                <w:rFonts w:ascii="仿宋" w:eastAsia="仿宋" w:hAnsi="仿宋" w:hint="eastAsia"/>
                <w:bCs/>
                <w:kern w:val="0"/>
                <w:sz w:val="28"/>
                <w:szCs w:val="28"/>
              </w:rPr>
              <w:t>暂态电压响应轨迹动态预测方法，实现电力系统暂态电压稳定量化评估</w:t>
            </w:r>
            <w:r>
              <w:rPr>
                <w:rFonts w:ascii="仿宋" w:eastAsia="仿宋" w:hAnsi="仿宋" w:hint="eastAsia"/>
                <w:bCs/>
                <w:kern w:val="0"/>
                <w:sz w:val="28"/>
                <w:szCs w:val="28"/>
              </w:rPr>
              <w:t>；在此基础上，</w:t>
            </w:r>
            <w:r w:rsidRPr="00FE075D">
              <w:rPr>
                <w:rFonts w:ascii="仿宋" w:eastAsia="仿宋" w:hAnsi="仿宋" w:hint="eastAsia"/>
                <w:bCs/>
                <w:kern w:val="0"/>
                <w:sz w:val="28"/>
                <w:szCs w:val="28"/>
              </w:rPr>
              <w:t>构建了响应驱动含规模化新能源电网两阶段暂态电压主动防御策略</w:t>
            </w:r>
            <w:r>
              <w:rPr>
                <w:rFonts w:ascii="仿宋" w:eastAsia="仿宋" w:hAnsi="仿宋" w:hint="eastAsia"/>
                <w:bCs/>
                <w:kern w:val="0"/>
                <w:sz w:val="28"/>
                <w:szCs w:val="28"/>
              </w:rPr>
              <w:t>。</w:t>
            </w:r>
          </w:p>
          <w:p w14:paraId="0983121D" w14:textId="2FBBA9E6" w:rsidR="00F70BB5" w:rsidRDefault="00FE075D" w:rsidP="00FE075D">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以上</w:t>
            </w:r>
            <w:r w:rsidRPr="00FE075D">
              <w:rPr>
                <w:rFonts w:ascii="仿宋" w:eastAsia="仿宋" w:hAnsi="仿宋" w:hint="eastAsia"/>
                <w:bCs/>
                <w:kern w:val="0"/>
                <w:sz w:val="28"/>
                <w:szCs w:val="28"/>
              </w:rPr>
              <w:t>工作表明</w:t>
            </w:r>
            <w:r>
              <w:rPr>
                <w:rFonts w:ascii="仿宋" w:eastAsia="仿宋" w:hAnsi="仿宋" w:hint="eastAsia"/>
                <w:bCs/>
                <w:kern w:val="0"/>
                <w:sz w:val="28"/>
                <w:szCs w:val="28"/>
              </w:rPr>
              <w:t>本人</w:t>
            </w:r>
            <w:r w:rsidRPr="00FE075D">
              <w:rPr>
                <w:rFonts w:ascii="仿宋" w:eastAsia="仿宋" w:hAnsi="仿宋" w:hint="eastAsia"/>
                <w:bCs/>
                <w:kern w:val="0"/>
                <w:sz w:val="28"/>
                <w:szCs w:val="28"/>
              </w:rPr>
              <w:t>在电气工程学科领域具有坚实宽广的基础理论和系统深入的专门知识，具有独立从事</w:t>
            </w:r>
            <w:r>
              <w:rPr>
                <w:rFonts w:ascii="仿宋" w:eastAsia="仿宋" w:hAnsi="仿宋" w:hint="eastAsia"/>
                <w:bCs/>
                <w:kern w:val="0"/>
                <w:sz w:val="28"/>
                <w:szCs w:val="28"/>
              </w:rPr>
              <w:t>电气工程学科</w:t>
            </w:r>
            <w:r w:rsidRPr="00FE075D">
              <w:rPr>
                <w:rFonts w:ascii="仿宋" w:eastAsia="仿宋" w:hAnsi="仿宋" w:hint="eastAsia"/>
                <w:bCs/>
                <w:kern w:val="0"/>
                <w:sz w:val="28"/>
                <w:szCs w:val="28"/>
              </w:rPr>
              <w:t>科研工作的能力。</w:t>
            </w:r>
          </w:p>
          <w:p w14:paraId="18F75DD3" w14:textId="1D863CD7" w:rsidR="00F70BB5" w:rsidRDefault="00FE075D" w:rsidP="00FE075D">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此外，对于电气工程学科专业课——电力系统分析课程，积极参与教学大纲设计与撰写工作，对电力系统分析课程中的稳态和暂态两个部分开展了深入的教学实践，</w:t>
            </w:r>
            <w:r w:rsidRPr="00FE075D">
              <w:rPr>
                <w:rFonts w:ascii="仿宋" w:eastAsia="仿宋" w:hAnsi="仿宋" w:hint="eastAsia"/>
                <w:bCs/>
                <w:kern w:val="0"/>
                <w:sz w:val="28"/>
                <w:szCs w:val="28"/>
              </w:rPr>
              <w:t>促进学科的创新和人才培养</w:t>
            </w:r>
            <w:r>
              <w:rPr>
                <w:rFonts w:ascii="仿宋" w:eastAsia="仿宋" w:hAnsi="仿宋" w:hint="eastAsia"/>
                <w:bCs/>
                <w:kern w:val="0"/>
                <w:sz w:val="28"/>
                <w:szCs w:val="28"/>
              </w:rPr>
              <w:t>。</w:t>
            </w:r>
          </w:p>
          <w:p w14:paraId="35FE5326" w14:textId="77777777" w:rsidR="00FE075D" w:rsidRDefault="00FE075D" w:rsidP="00FE075D">
            <w:pPr>
              <w:adjustRightInd w:val="0"/>
              <w:spacing w:line="440" w:lineRule="exact"/>
              <w:rPr>
                <w:rFonts w:ascii="仿宋" w:eastAsia="仿宋" w:hAnsi="仿宋"/>
                <w:bCs/>
                <w:kern w:val="0"/>
                <w:sz w:val="28"/>
                <w:szCs w:val="28"/>
              </w:rPr>
            </w:pPr>
          </w:p>
          <w:p w14:paraId="64D723F8" w14:textId="77777777" w:rsidR="00F70BB5" w:rsidRDefault="00000000">
            <w:pPr>
              <w:adjustRightInd w:val="0"/>
              <w:spacing w:line="320" w:lineRule="atLeast"/>
              <w:ind w:firstLineChars="1935" w:firstLine="4644"/>
              <w:rPr>
                <w:rFonts w:ascii="仿宋" w:eastAsia="仿宋" w:hAnsi="仿宋"/>
                <w:bCs/>
                <w:kern w:val="0"/>
                <w:sz w:val="24"/>
              </w:rPr>
            </w:pPr>
            <w:r>
              <w:rPr>
                <w:rFonts w:ascii="仿宋" w:eastAsia="仿宋" w:hAnsi="仿宋" w:hint="eastAsia"/>
                <w:bCs/>
                <w:kern w:val="0"/>
                <w:sz w:val="24"/>
              </w:rPr>
              <w:t>申请人签字：</w:t>
            </w:r>
          </w:p>
          <w:p w14:paraId="2C8BC367" w14:textId="77777777" w:rsidR="00F70BB5" w:rsidRDefault="00F70BB5">
            <w:pPr>
              <w:adjustRightInd w:val="0"/>
              <w:spacing w:line="320" w:lineRule="atLeast"/>
              <w:rPr>
                <w:rFonts w:eastAsia="仿宋_GB2312"/>
                <w:b/>
                <w:bCs/>
                <w:sz w:val="28"/>
                <w:szCs w:val="28"/>
              </w:rPr>
            </w:pPr>
          </w:p>
        </w:tc>
      </w:tr>
    </w:tbl>
    <w:p w14:paraId="48F2832C" w14:textId="77777777" w:rsidR="00F70BB5" w:rsidRDefault="00000000">
      <w:pPr>
        <w:adjustRightInd w:val="0"/>
        <w:spacing w:line="660" w:lineRule="atLeast"/>
        <w:rPr>
          <w:rFonts w:ascii="仿宋" w:eastAsia="仿宋" w:hAnsi="仿宋"/>
          <w:b/>
          <w:bCs/>
          <w:sz w:val="28"/>
          <w:szCs w:val="28"/>
        </w:rPr>
      </w:pPr>
      <w:r>
        <w:rPr>
          <w:rFonts w:ascii="仿宋" w:eastAsia="仿宋" w:hAnsi="仿宋"/>
          <w:b/>
          <w:bCs/>
          <w:sz w:val="28"/>
          <w:szCs w:val="28"/>
        </w:rPr>
        <w:t>10</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70BB5" w14:paraId="49DE5619" w14:textId="77777777">
        <w:trPr>
          <w:cantSplit/>
          <w:trHeight w:val="3394"/>
        </w:trPr>
        <w:tc>
          <w:tcPr>
            <w:tcW w:w="9924" w:type="dxa"/>
          </w:tcPr>
          <w:p w14:paraId="1A9F012F" w14:textId="77777777" w:rsidR="00F70BB5" w:rsidRDefault="00F70BB5">
            <w:pPr>
              <w:adjustRightInd w:val="0"/>
              <w:spacing w:line="440" w:lineRule="exact"/>
              <w:ind w:firstLineChars="200" w:firstLine="560"/>
              <w:rPr>
                <w:rFonts w:ascii="仿宋" w:eastAsia="仿宋" w:hAnsi="仿宋"/>
                <w:bCs/>
                <w:kern w:val="0"/>
                <w:sz w:val="28"/>
                <w:szCs w:val="28"/>
              </w:rPr>
            </w:pPr>
          </w:p>
          <w:p w14:paraId="60FD2584" w14:textId="77777777" w:rsidR="00F70BB5" w:rsidRDefault="00F70BB5">
            <w:pPr>
              <w:adjustRightInd w:val="0"/>
              <w:spacing w:line="440" w:lineRule="exact"/>
              <w:ind w:firstLineChars="200" w:firstLine="560"/>
              <w:rPr>
                <w:rFonts w:ascii="仿宋" w:eastAsia="仿宋" w:hAnsi="仿宋"/>
                <w:bCs/>
                <w:kern w:val="0"/>
                <w:sz w:val="28"/>
                <w:szCs w:val="28"/>
              </w:rPr>
            </w:pPr>
          </w:p>
          <w:p w14:paraId="6A9510B1" w14:textId="77777777" w:rsidR="00F70BB5" w:rsidRDefault="00000000">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14:paraId="73AE4B09" w14:textId="77777777" w:rsidR="00F70BB5" w:rsidRDefault="00F70BB5">
            <w:pPr>
              <w:adjustRightInd w:val="0"/>
              <w:spacing w:line="440" w:lineRule="exact"/>
              <w:ind w:firstLineChars="1548" w:firstLine="3715"/>
              <w:rPr>
                <w:rFonts w:ascii="仿宋" w:eastAsia="仿宋" w:hAnsi="仿宋"/>
                <w:bCs/>
                <w:kern w:val="0"/>
                <w:sz w:val="24"/>
              </w:rPr>
            </w:pPr>
          </w:p>
          <w:p w14:paraId="00819854" w14:textId="77777777" w:rsidR="00F70BB5" w:rsidRDefault="00F70BB5">
            <w:pPr>
              <w:adjustRightInd w:val="0"/>
              <w:spacing w:line="440" w:lineRule="exact"/>
              <w:ind w:firstLineChars="1548" w:firstLine="3715"/>
              <w:rPr>
                <w:rFonts w:ascii="仿宋" w:eastAsia="仿宋" w:hAnsi="仿宋"/>
                <w:bCs/>
                <w:kern w:val="0"/>
                <w:sz w:val="24"/>
              </w:rPr>
            </w:pPr>
          </w:p>
          <w:p w14:paraId="06BD6BF7" w14:textId="77777777" w:rsidR="00F70BB5" w:rsidRDefault="00000000">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14:paraId="2BE3A4F8" w14:textId="77777777" w:rsidR="00F70BB5" w:rsidRDefault="00000000">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p w14:paraId="573C92F3" w14:textId="77777777" w:rsidR="00F70BB5" w:rsidRDefault="00F70BB5">
            <w:pPr>
              <w:adjustRightInd w:val="0"/>
              <w:spacing w:line="440" w:lineRule="exact"/>
              <w:ind w:firstLineChars="2139" w:firstLine="5134"/>
              <w:rPr>
                <w:rFonts w:ascii="仿宋" w:eastAsia="仿宋" w:hAnsi="仿宋"/>
                <w:bCs/>
                <w:kern w:val="0"/>
                <w:sz w:val="24"/>
              </w:rPr>
            </w:pPr>
          </w:p>
        </w:tc>
      </w:tr>
    </w:tbl>
    <w:p w14:paraId="7199C8C2" w14:textId="77777777" w:rsidR="00F70BB5" w:rsidRDefault="00000000">
      <w:pPr>
        <w:adjustRightInd w:val="0"/>
        <w:spacing w:line="660" w:lineRule="atLeast"/>
        <w:rPr>
          <w:rFonts w:ascii="仿宋" w:eastAsia="仿宋" w:hAnsi="仿宋"/>
          <w:b/>
          <w:bCs/>
          <w:sz w:val="28"/>
          <w:szCs w:val="28"/>
        </w:rPr>
      </w:pPr>
      <w:r>
        <w:rPr>
          <w:rFonts w:ascii="仿宋" w:eastAsia="仿宋" w:hAnsi="仿宋"/>
          <w:b/>
          <w:bCs/>
          <w:sz w:val="28"/>
          <w:szCs w:val="28"/>
        </w:rPr>
        <w:t>11</w:t>
      </w:r>
      <w:r>
        <w:rPr>
          <w:rFonts w:ascii="仿宋" w:eastAsia="仿宋" w:hAnsi="仿宋" w:hint="eastAsia"/>
          <w:b/>
          <w:bCs/>
          <w:sz w:val="28"/>
          <w:szCs w:val="28"/>
        </w:rPr>
        <w:t>.</w:t>
      </w:r>
      <w:r>
        <w:rPr>
          <w:rFonts w:ascii="仿宋" w:eastAsia="仿宋" w:hAnsi="仿宋"/>
          <w:b/>
          <w:bCs/>
          <w:sz w:val="28"/>
          <w:szCs w:val="28"/>
        </w:rPr>
        <w:t>学位</w:t>
      </w:r>
      <w:proofErr w:type="gramStart"/>
      <w:r>
        <w:rPr>
          <w:rFonts w:ascii="仿宋" w:eastAsia="仿宋" w:hAnsi="仿宋"/>
          <w:b/>
          <w:bCs/>
          <w:sz w:val="28"/>
          <w:szCs w:val="28"/>
        </w:rPr>
        <w:t>评定分</w:t>
      </w:r>
      <w:proofErr w:type="gramEnd"/>
      <w:r>
        <w:rPr>
          <w:rFonts w:ascii="仿宋" w:eastAsia="仿宋" w:hAnsi="仿宋"/>
          <w:b/>
          <w:bCs/>
          <w:sz w:val="28"/>
          <w:szCs w:val="28"/>
        </w:rPr>
        <w:t>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70BB5" w14:paraId="173D6740" w14:textId="77777777">
        <w:trPr>
          <w:cantSplit/>
          <w:trHeight w:val="5660"/>
        </w:trPr>
        <w:tc>
          <w:tcPr>
            <w:tcW w:w="9924" w:type="dxa"/>
            <w:tcBorders>
              <w:bottom w:val="single" w:sz="4" w:space="0" w:color="auto"/>
            </w:tcBorders>
            <w:vAlign w:val="center"/>
          </w:tcPr>
          <w:p w14:paraId="33B7A5DA" w14:textId="77777777" w:rsidR="00F70BB5" w:rsidRDefault="00F70BB5">
            <w:pPr>
              <w:adjustRightInd w:val="0"/>
              <w:spacing w:line="440" w:lineRule="exact"/>
              <w:ind w:firstLineChars="200" w:firstLine="640"/>
              <w:rPr>
                <w:rFonts w:ascii="仿宋" w:eastAsia="仿宋" w:hAnsi="仿宋"/>
                <w:bCs/>
                <w:kern w:val="0"/>
                <w:sz w:val="32"/>
                <w:szCs w:val="32"/>
              </w:rPr>
            </w:pPr>
          </w:p>
          <w:p w14:paraId="27625AEA" w14:textId="77777777" w:rsidR="00F70BB5" w:rsidRDefault="00000000">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1.对照《哈尔滨理工大学研究生指导教师管理办法（修订）》《哈尔滨理工大学研究生指导教师遴选办法》（</w:t>
            </w:r>
            <w:proofErr w:type="gramStart"/>
            <w:r>
              <w:rPr>
                <w:rFonts w:ascii="仿宋" w:eastAsia="仿宋" w:hAnsi="仿宋" w:hint="eastAsia"/>
                <w:bCs/>
                <w:kern w:val="0"/>
                <w:sz w:val="28"/>
                <w:szCs w:val="28"/>
              </w:rPr>
              <w:t>校发〔2022〕</w:t>
            </w:r>
            <w:proofErr w:type="gramEnd"/>
            <w:r>
              <w:rPr>
                <w:rFonts w:ascii="仿宋" w:eastAsia="仿宋" w:hAnsi="仿宋" w:hint="eastAsia"/>
                <w:bCs/>
                <w:kern w:val="0"/>
                <w:sz w:val="28"/>
                <w:szCs w:val="28"/>
              </w:rPr>
              <w:t>55号）及我单位学位</w:t>
            </w:r>
            <w:proofErr w:type="gramStart"/>
            <w:r>
              <w:rPr>
                <w:rFonts w:ascii="仿宋" w:eastAsia="仿宋" w:hAnsi="仿宋" w:hint="eastAsia"/>
                <w:bCs/>
                <w:kern w:val="0"/>
                <w:sz w:val="28"/>
                <w:szCs w:val="28"/>
              </w:rPr>
              <w:t>评定分</w:t>
            </w:r>
            <w:proofErr w:type="gramEnd"/>
            <w:r>
              <w:rPr>
                <w:rFonts w:ascii="仿宋" w:eastAsia="仿宋" w:hAnsi="仿宋" w:hint="eastAsia"/>
                <w:bCs/>
                <w:kern w:val="0"/>
                <w:sz w:val="28"/>
                <w:szCs w:val="28"/>
              </w:rPr>
              <w:t>委员会制定的《研究生指导教师遴选工作实施细则》进行审核，申报人符合上述文件规定的“申报基本条件”和“申报必备条件”，且近3年未</w:t>
            </w:r>
            <w:proofErr w:type="gramStart"/>
            <w:r>
              <w:rPr>
                <w:rFonts w:ascii="仿宋" w:eastAsia="仿宋" w:hAnsi="仿宋" w:hint="eastAsia"/>
                <w:bCs/>
                <w:kern w:val="0"/>
                <w:sz w:val="28"/>
                <w:szCs w:val="28"/>
              </w:rPr>
              <w:t>出现校发〔2022〕</w:t>
            </w:r>
            <w:proofErr w:type="gramEnd"/>
            <w:r>
              <w:rPr>
                <w:rFonts w:ascii="仿宋" w:eastAsia="仿宋" w:hAnsi="仿宋" w:hint="eastAsia"/>
                <w:bCs/>
                <w:kern w:val="0"/>
                <w:sz w:val="28"/>
                <w:szCs w:val="28"/>
              </w:rPr>
              <w:t>55号文件中“不接受申报”的情况。</w:t>
            </w:r>
          </w:p>
          <w:p w14:paraId="034677C3" w14:textId="77777777" w:rsidR="00F70BB5" w:rsidRDefault="00000000">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Pr>
                <w:rFonts w:ascii="仿宋" w:eastAsia="仿宋" w:hAnsi="仿宋" w:hint="eastAsia"/>
                <w:bCs/>
                <w:kern w:val="0"/>
                <w:sz w:val="28"/>
                <w:szCs w:val="28"/>
              </w:rPr>
              <w:t>.定量、定性描述和排序：</w:t>
            </w:r>
          </w:p>
          <w:p w14:paraId="416D2285" w14:textId="77777777" w:rsidR="00F70BB5" w:rsidRDefault="00F70BB5">
            <w:pPr>
              <w:adjustRightInd w:val="0"/>
              <w:rPr>
                <w:rFonts w:ascii="仿宋" w:eastAsia="仿宋" w:hAnsi="仿宋"/>
                <w:bCs/>
                <w:kern w:val="0"/>
                <w:sz w:val="28"/>
                <w:szCs w:val="28"/>
              </w:rPr>
            </w:pPr>
          </w:p>
          <w:p w14:paraId="12D22861" w14:textId="77777777" w:rsidR="00F70BB5" w:rsidRDefault="00F70BB5">
            <w:pPr>
              <w:adjustRightInd w:val="0"/>
              <w:rPr>
                <w:rFonts w:ascii="仿宋" w:eastAsia="仿宋" w:hAnsi="仿宋"/>
                <w:bCs/>
                <w:kern w:val="0"/>
                <w:sz w:val="28"/>
                <w:szCs w:val="28"/>
              </w:rPr>
            </w:pPr>
          </w:p>
          <w:p w14:paraId="2363D679" w14:textId="77777777" w:rsidR="00F70BB5" w:rsidRDefault="00F70BB5">
            <w:pPr>
              <w:adjustRightInd w:val="0"/>
              <w:rPr>
                <w:rFonts w:ascii="仿宋" w:eastAsia="仿宋" w:hAnsi="仿宋"/>
                <w:bCs/>
                <w:kern w:val="0"/>
                <w:sz w:val="28"/>
                <w:szCs w:val="28"/>
              </w:rPr>
            </w:pPr>
          </w:p>
          <w:p w14:paraId="4827B380" w14:textId="77777777" w:rsidR="00F70BB5" w:rsidRDefault="00F70BB5">
            <w:pPr>
              <w:adjustRightInd w:val="0"/>
              <w:rPr>
                <w:rFonts w:ascii="仿宋" w:eastAsia="仿宋" w:hAnsi="仿宋"/>
                <w:bCs/>
                <w:kern w:val="0"/>
                <w:sz w:val="28"/>
                <w:szCs w:val="28"/>
              </w:rPr>
            </w:pPr>
          </w:p>
          <w:p w14:paraId="361E23A5" w14:textId="77777777" w:rsidR="00F70BB5" w:rsidRDefault="00F70BB5">
            <w:pPr>
              <w:adjustRightInd w:val="0"/>
              <w:rPr>
                <w:rFonts w:ascii="仿宋" w:eastAsia="仿宋" w:hAnsi="仿宋"/>
                <w:bCs/>
                <w:kern w:val="0"/>
                <w:sz w:val="28"/>
                <w:szCs w:val="28"/>
              </w:rPr>
            </w:pPr>
          </w:p>
          <w:p w14:paraId="3D4A4B3B" w14:textId="77777777" w:rsidR="00F70BB5" w:rsidRDefault="00000000">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14:paraId="6634EB8D" w14:textId="77777777" w:rsidR="00F70BB5" w:rsidRDefault="00000000">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14:paraId="29AED2BA" w14:textId="77777777" w:rsidR="00F70BB5" w:rsidRDefault="00000000">
      <w:pPr>
        <w:adjustRightInd w:val="0"/>
        <w:spacing w:line="660" w:lineRule="atLeast"/>
        <w:rPr>
          <w:rFonts w:eastAsia="仿宋_GB2312"/>
          <w:b/>
          <w:bCs/>
          <w:sz w:val="28"/>
          <w:szCs w:val="28"/>
        </w:rPr>
      </w:pPr>
      <w:r>
        <w:rPr>
          <w:rFonts w:ascii="仿宋" w:eastAsia="仿宋" w:hAnsi="仿宋"/>
          <w:b/>
          <w:bCs/>
          <w:sz w:val="28"/>
          <w:szCs w:val="28"/>
        </w:rPr>
        <w:t>12</w:t>
      </w:r>
      <w:r>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70BB5" w14:paraId="7989ED2E" w14:textId="77777777">
        <w:trPr>
          <w:cantSplit/>
          <w:trHeight w:val="3698"/>
        </w:trPr>
        <w:tc>
          <w:tcPr>
            <w:tcW w:w="9924" w:type="dxa"/>
            <w:vAlign w:val="center"/>
          </w:tcPr>
          <w:p w14:paraId="32D6E032" w14:textId="77777777" w:rsidR="00F70BB5" w:rsidRDefault="00F70BB5">
            <w:pPr>
              <w:adjustRightInd w:val="0"/>
              <w:spacing w:line="440" w:lineRule="exact"/>
              <w:rPr>
                <w:rFonts w:ascii="仿宋" w:eastAsia="仿宋" w:hAnsi="仿宋"/>
                <w:bCs/>
                <w:kern w:val="0"/>
                <w:sz w:val="24"/>
              </w:rPr>
            </w:pPr>
          </w:p>
          <w:p w14:paraId="7863A199" w14:textId="77777777" w:rsidR="00F70BB5" w:rsidRDefault="00F70BB5">
            <w:pPr>
              <w:adjustRightInd w:val="0"/>
              <w:spacing w:line="440" w:lineRule="exact"/>
              <w:rPr>
                <w:rFonts w:ascii="仿宋" w:eastAsia="仿宋" w:hAnsi="仿宋"/>
                <w:bCs/>
                <w:kern w:val="0"/>
                <w:sz w:val="24"/>
              </w:rPr>
            </w:pPr>
          </w:p>
          <w:p w14:paraId="213B56B5" w14:textId="77777777" w:rsidR="00F70BB5" w:rsidRDefault="00F70BB5">
            <w:pPr>
              <w:adjustRightInd w:val="0"/>
              <w:spacing w:line="440" w:lineRule="exact"/>
              <w:rPr>
                <w:rFonts w:ascii="仿宋" w:eastAsia="仿宋" w:hAnsi="仿宋"/>
                <w:bCs/>
                <w:kern w:val="0"/>
                <w:sz w:val="24"/>
              </w:rPr>
            </w:pPr>
          </w:p>
          <w:p w14:paraId="7C7A156C" w14:textId="77777777" w:rsidR="00F70BB5" w:rsidRDefault="00F70BB5">
            <w:pPr>
              <w:adjustRightInd w:val="0"/>
              <w:spacing w:line="440" w:lineRule="exact"/>
              <w:rPr>
                <w:rFonts w:ascii="仿宋" w:eastAsia="仿宋" w:hAnsi="仿宋"/>
                <w:bCs/>
                <w:kern w:val="0"/>
                <w:sz w:val="24"/>
              </w:rPr>
            </w:pPr>
          </w:p>
          <w:p w14:paraId="7294CEDC" w14:textId="77777777" w:rsidR="00F70BB5" w:rsidRDefault="00F70BB5">
            <w:pPr>
              <w:adjustRightInd w:val="0"/>
              <w:spacing w:line="440" w:lineRule="exact"/>
              <w:rPr>
                <w:rFonts w:ascii="仿宋" w:eastAsia="仿宋" w:hAnsi="仿宋"/>
                <w:bCs/>
                <w:kern w:val="0"/>
                <w:sz w:val="24"/>
              </w:rPr>
            </w:pPr>
          </w:p>
          <w:p w14:paraId="51D0CD39" w14:textId="77777777" w:rsidR="00F70BB5" w:rsidRDefault="00F70BB5">
            <w:pPr>
              <w:adjustRightInd w:val="0"/>
              <w:spacing w:line="440" w:lineRule="exact"/>
              <w:rPr>
                <w:rFonts w:ascii="仿宋" w:eastAsia="仿宋" w:hAnsi="仿宋"/>
                <w:bCs/>
                <w:kern w:val="0"/>
                <w:sz w:val="24"/>
              </w:rPr>
            </w:pPr>
          </w:p>
          <w:p w14:paraId="525DF4EC" w14:textId="77777777" w:rsidR="00F70BB5" w:rsidRDefault="00000000">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14:paraId="3B5CE9AF" w14:textId="77777777" w:rsidR="00F70BB5" w:rsidRDefault="00F70BB5">
      <w:pPr>
        <w:adjustRightInd w:val="0"/>
        <w:spacing w:line="660" w:lineRule="atLeast"/>
        <w:rPr>
          <w:rFonts w:eastAsia="仿宋_GB2312"/>
          <w:b/>
          <w:bCs/>
          <w:sz w:val="28"/>
          <w:szCs w:val="28"/>
        </w:rPr>
      </w:pPr>
    </w:p>
    <w:sectPr w:rsidR="00F70BB5">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CB1DC" w14:textId="77777777" w:rsidR="00166139" w:rsidRDefault="00166139">
      <w:r>
        <w:separator/>
      </w:r>
    </w:p>
  </w:endnote>
  <w:endnote w:type="continuationSeparator" w:id="0">
    <w:p w14:paraId="3751BBA2" w14:textId="77777777" w:rsidR="00166139" w:rsidRDefault="0016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65751" w14:textId="77777777" w:rsidR="00F70BB5" w:rsidRDefault="00000000">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29909BCA" w14:textId="77777777" w:rsidR="00F70BB5" w:rsidRDefault="00F70BB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FBF20" w14:textId="77777777" w:rsidR="00F70BB5" w:rsidRDefault="00000000">
    <w:pPr>
      <w:pStyle w:val="a7"/>
      <w:jc w:val="center"/>
    </w:pPr>
    <w:r>
      <w:fldChar w:fldCharType="begin"/>
    </w:r>
    <w:r>
      <w:instrText>PAGE   \* MERGEFORMAT</w:instrText>
    </w:r>
    <w:r>
      <w:fldChar w:fldCharType="separate"/>
    </w:r>
    <w:r>
      <w:rPr>
        <w:lang w:val="zh-CN"/>
      </w:rPr>
      <w:t>2</w:t>
    </w:r>
    <w:r>
      <w:fldChar w:fldCharType="end"/>
    </w:r>
  </w:p>
  <w:p w14:paraId="68040E75" w14:textId="77777777" w:rsidR="00F70BB5" w:rsidRDefault="00F70B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8180D" w14:textId="77777777" w:rsidR="00166139" w:rsidRDefault="00166139">
      <w:r>
        <w:separator/>
      </w:r>
    </w:p>
  </w:footnote>
  <w:footnote w:type="continuationSeparator" w:id="0">
    <w:p w14:paraId="5EDEEBFA" w14:textId="77777777" w:rsidR="00166139" w:rsidRDefault="0016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07AB4" w14:textId="77777777" w:rsidR="00F70BB5" w:rsidRDefault="00F70BB5">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08226517">
    <w:abstractNumId w:val="0"/>
  </w:num>
  <w:num w:numId="2" w16cid:durableId="1059330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3YmRhNzU4M2M3MWRjZDU4MGYxMDJhY2UzOGFkYzQ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975A4"/>
    <w:rsid w:val="000A457D"/>
    <w:rsid w:val="000C3D8C"/>
    <w:rsid w:val="000C661F"/>
    <w:rsid w:val="000C6ECE"/>
    <w:rsid w:val="000E6236"/>
    <w:rsid w:val="000F21B0"/>
    <w:rsid w:val="00100D0E"/>
    <w:rsid w:val="00106A0D"/>
    <w:rsid w:val="00107F28"/>
    <w:rsid w:val="00110583"/>
    <w:rsid w:val="001122E1"/>
    <w:rsid w:val="0011352D"/>
    <w:rsid w:val="00120C9B"/>
    <w:rsid w:val="00123387"/>
    <w:rsid w:val="00135CB4"/>
    <w:rsid w:val="001414F1"/>
    <w:rsid w:val="00146A3D"/>
    <w:rsid w:val="00151496"/>
    <w:rsid w:val="00152465"/>
    <w:rsid w:val="00152576"/>
    <w:rsid w:val="00153978"/>
    <w:rsid w:val="001543DF"/>
    <w:rsid w:val="001614B2"/>
    <w:rsid w:val="00166139"/>
    <w:rsid w:val="001663BE"/>
    <w:rsid w:val="00185E8F"/>
    <w:rsid w:val="00192591"/>
    <w:rsid w:val="00195C75"/>
    <w:rsid w:val="0019658E"/>
    <w:rsid w:val="001A50F8"/>
    <w:rsid w:val="001B01D5"/>
    <w:rsid w:val="001B53DB"/>
    <w:rsid w:val="001C1407"/>
    <w:rsid w:val="001C3E59"/>
    <w:rsid w:val="001C50D2"/>
    <w:rsid w:val="001D04E5"/>
    <w:rsid w:val="001D4B14"/>
    <w:rsid w:val="001D7BF5"/>
    <w:rsid w:val="001F1A21"/>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D5C70"/>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A1566"/>
    <w:rsid w:val="004B17AA"/>
    <w:rsid w:val="004B1865"/>
    <w:rsid w:val="004B605F"/>
    <w:rsid w:val="004C31BE"/>
    <w:rsid w:val="004C4EBA"/>
    <w:rsid w:val="004E3014"/>
    <w:rsid w:val="004F0E81"/>
    <w:rsid w:val="004F6241"/>
    <w:rsid w:val="00511A53"/>
    <w:rsid w:val="005145B3"/>
    <w:rsid w:val="00515C60"/>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D5F4F"/>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00F2"/>
    <w:rsid w:val="00691120"/>
    <w:rsid w:val="006A2F25"/>
    <w:rsid w:val="006A6B3D"/>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5D34"/>
    <w:rsid w:val="0083752E"/>
    <w:rsid w:val="00874CE2"/>
    <w:rsid w:val="00876614"/>
    <w:rsid w:val="00880572"/>
    <w:rsid w:val="008839C3"/>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46107"/>
    <w:rsid w:val="009610B5"/>
    <w:rsid w:val="00961452"/>
    <w:rsid w:val="00966A5E"/>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139C"/>
    <w:rsid w:val="009C2949"/>
    <w:rsid w:val="009C5442"/>
    <w:rsid w:val="009D014A"/>
    <w:rsid w:val="009D69DD"/>
    <w:rsid w:val="009E094E"/>
    <w:rsid w:val="009E1720"/>
    <w:rsid w:val="009E3DD9"/>
    <w:rsid w:val="009F25C6"/>
    <w:rsid w:val="009F7D80"/>
    <w:rsid w:val="00A032AA"/>
    <w:rsid w:val="00A06048"/>
    <w:rsid w:val="00A10C3E"/>
    <w:rsid w:val="00A1223C"/>
    <w:rsid w:val="00A14FAD"/>
    <w:rsid w:val="00A15221"/>
    <w:rsid w:val="00A236BC"/>
    <w:rsid w:val="00A32630"/>
    <w:rsid w:val="00A3303C"/>
    <w:rsid w:val="00A34F3E"/>
    <w:rsid w:val="00A35E94"/>
    <w:rsid w:val="00A41D2E"/>
    <w:rsid w:val="00A43B92"/>
    <w:rsid w:val="00A47794"/>
    <w:rsid w:val="00A51E9B"/>
    <w:rsid w:val="00A52B44"/>
    <w:rsid w:val="00A537C8"/>
    <w:rsid w:val="00A6094E"/>
    <w:rsid w:val="00A65514"/>
    <w:rsid w:val="00A65A22"/>
    <w:rsid w:val="00A66CBB"/>
    <w:rsid w:val="00A67CA4"/>
    <w:rsid w:val="00A71206"/>
    <w:rsid w:val="00A71D5C"/>
    <w:rsid w:val="00A7783B"/>
    <w:rsid w:val="00A82C79"/>
    <w:rsid w:val="00A86759"/>
    <w:rsid w:val="00A87059"/>
    <w:rsid w:val="00A929A9"/>
    <w:rsid w:val="00AA572A"/>
    <w:rsid w:val="00AA648D"/>
    <w:rsid w:val="00AC6A40"/>
    <w:rsid w:val="00AD73F9"/>
    <w:rsid w:val="00AD7B10"/>
    <w:rsid w:val="00AE1DB4"/>
    <w:rsid w:val="00AE433A"/>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08B9"/>
    <w:rsid w:val="00BD32A0"/>
    <w:rsid w:val="00BD7B8F"/>
    <w:rsid w:val="00C00470"/>
    <w:rsid w:val="00C07473"/>
    <w:rsid w:val="00C1020E"/>
    <w:rsid w:val="00C14D2C"/>
    <w:rsid w:val="00C16159"/>
    <w:rsid w:val="00C16CD1"/>
    <w:rsid w:val="00C227B0"/>
    <w:rsid w:val="00C376DB"/>
    <w:rsid w:val="00C378E2"/>
    <w:rsid w:val="00C4142F"/>
    <w:rsid w:val="00C45ACA"/>
    <w:rsid w:val="00C45D2C"/>
    <w:rsid w:val="00C45D49"/>
    <w:rsid w:val="00C467AD"/>
    <w:rsid w:val="00C5336F"/>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AB8"/>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211B4"/>
    <w:rsid w:val="00E30A70"/>
    <w:rsid w:val="00E33791"/>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1093"/>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3588"/>
    <w:rsid w:val="00F451D8"/>
    <w:rsid w:val="00F45A1F"/>
    <w:rsid w:val="00F47926"/>
    <w:rsid w:val="00F50377"/>
    <w:rsid w:val="00F51B8E"/>
    <w:rsid w:val="00F54D00"/>
    <w:rsid w:val="00F6030F"/>
    <w:rsid w:val="00F6380B"/>
    <w:rsid w:val="00F70BB5"/>
    <w:rsid w:val="00F80608"/>
    <w:rsid w:val="00F809E2"/>
    <w:rsid w:val="00F858C1"/>
    <w:rsid w:val="00F868A3"/>
    <w:rsid w:val="00F87B80"/>
    <w:rsid w:val="00F87EA4"/>
    <w:rsid w:val="00F91212"/>
    <w:rsid w:val="00F93D75"/>
    <w:rsid w:val="00FB21F3"/>
    <w:rsid w:val="00FB2E26"/>
    <w:rsid w:val="00FB4BA2"/>
    <w:rsid w:val="00FB646F"/>
    <w:rsid w:val="00FB6664"/>
    <w:rsid w:val="00FC4F21"/>
    <w:rsid w:val="00FD2A0B"/>
    <w:rsid w:val="00FD3849"/>
    <w:rsid w:val="00FD3C32"/>
    <w:rsid w:val="00FD79BF"/>
    <w:rsid w:val="00FD7DC1"/>
    <w:rsid w:val="00FE075D"/>
    <w:rsid w:val="00FE1080"/>
    <w:rsid w:val="00FE5451"/>
    <w:rsid w:val="00FE6684"/>
    <w:rsid w:val="00FE6FCD"/>
    <w:rsid w:val="00FF2037"/>
    <w:rsid w:val="00FF494E"/>
    <w:rsid w:val="1DC02B57"/>
    <w:rsid w:val="25702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D463E"/>
  <w15:docId w15:val="{8E9854F3-E7FD-44CE-BE8C-41DEEEF3E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hint="eastAsia"/>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page number"/>
    <w:basedOn w:val="a0"/>
  </w:style>
  <w:style w:type="character" w:styleId="ae">
    <w:name w:val="Hyperlink"/>
    <w:qFormat/>
    <w:rPr>
      <w:color w:val="0000FF"/>
      <w:u w:val="single"/>
    </w:rPr>
  </w:style>
  <w:style w:type="paragraph" w:customStyle="1" w:styleId="Char">
    <w:name w:val="Char"/>
    <w:basedOn w:val="a"/>
    <w:pPr>
      <w:numPr>
        <w:numId w:val="1"/>
      </w:numPr>
    </w:pPr>
    <w:rPr>
      <w:sz w:val="24"/>
    </w:rPr>
  </w:style>
  <w:style w:type="paragraph" w:customStyle="1" w:styleId="af">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a8">
    <w:name w:val="页脚 字符"/>
    <w:link w:val="a7"/>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8</Pages>
  <Words>434</Words>
  <Characters>2477</Characters>
  <Application>Microsoft Office Word</Application>
  <DocSecurity>0</DocSecurity>
  <Lines>20</Lines>
  <Paragraphs>5</Paragraphs>
  <ScaleCrop>false</ScaleCrop>
  <Company>HRBEU</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gao han</cp:lastModifiedBy>
  <cp:revision>26</cp:revision>
  <cp:lastPrinted>2021-05-14T02:02:00Z</cp:lastPrinted>
  <dcterms:created xsi:type="dcterms:W3CDTF">2021-05-14T02:08:00Z</dcterms:created>
  <dcterms:modified xsi:type="dcterms:W3CDTF">2024-05-23T01:06:00Z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C1D036EF9008468E83366F617500484C</vt:lpwstr>
  </property>
</Properties>
</file>