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377" w:rsidRDefault="00A47794">
      <w:pPr>
        <w:adjustRightInd w:val="0"/>
        <w:spacing w:line="312" w:lineRule="atLeast"/>
        <w:rPr>
          <w:rFonts w:ascii="楷体_GB2312" w:eastAsia="楷体_GB2312"/>
          <w:sz w:val="28"/>
          <w:szCs w:val="28"/>
        </w:rPr>
      </w:pPr>
      <w:r>
        <w:rPr>
          <w:rFonts w:ascii="楷体_GB2312" w:eastAsia="楷体_GB2312" w:hint="eastAsia"/>
          <w:sz w:val="28"/>
          <w:szCs w:val="28"/>
        </w:rPr>
        <w:t>附件</w:t>
      </w:r>
      <w:r>
        <w:rPr>
          <w:rFonts w:ascii="楷体_GB2312" w:eastAsia="楷体_GB2312"/>
          <w:sz w:val="28"/>
          <w:szCs w:val="28"/>
        </w:rPr>
        <w:t>3</w:t>
      </w:r>
    </w:p>
    <w:p w:rsidR="00F50377" w:rsidRDefault="00F50377">
      <w:pPr>
        <w:adjustRightInd w:val="0"/>
        <w:spacing w:line="312" w:lineRule="atLeast"/>
        <w:rPr>
          <w:rFonts w:ascii="楷体_GB2312" w:eastAsia="楷体_GB2312"/>
          <w:sz w:val="24"/>
          <w:u w:val="single"/>
        </w:rPr>
      </w:pPr>
    </w:p>
    <w:p w:rsidR="00F50377" w:rsidRDefault="00F50377">
      <w:pPr>
        <w:adjustRightInd w:val="0"/>
        <w:spacing w:line="312" w:lineRule="atLeast"/>
        <w:rPr>
          <w:rFonts w:ascii="楷体_GB2312" w:eastAsia="楷体_GB2312"/>
          <w:sz w:val="24"/>
          <w:u w:val="single"/>
        </w:rPr>
      </w:pPr>
    </w:p>
    <w:p w:rsidR="00F50377" w:rsidRDefault="00A47794">
      <w:pPr>
        <w:adjustRightInd w:val="0"/>
        <w:spacing w:line="800" w:lineRule="atLeast"/>
        <w:jc w:val="center"/>
        <w:rPr>
          <w:rFonts w:eastAsia="华文中宋"/>
          <w:b/>
          <w:sz w:val="60"/>
          <w:szCs w:val="60"/>
        </w:rPr>
      </w:pPr>
      <w:r>
        <w:rPr>
          <w:rFonts w:eastAsia="华文中宋" w:hAnsi="华文中宋"/>
          <w:b/>
          <w:sz w:val="60"/>
          <w:szCs w:val="60"/>
        </w:rPr>
        <w:t>哈尔滨理工大学</w:t>
      </w:r>
    </w:p>
    <w:p w:rsidR="00F50377" w:rsidRDefault="00A47794">
      <w:pPr>
        <w:adjustRightInd w:val="0"/>
        <w:spacing w:line="800" w:lineRule="atLeast"/>
        <w:jc w:val="center"/>
        <w:rPr>
          <w:rFonts w:eastAsia="华文中宋"/>
          <w:b/>
          <w:sz w:val="52"/>
          <w:szCs w:val="20"/>
        </w:rPr>
      </w:pPr>
      <w:bookmarkStart w:id="0" w:name="_Hlk71537112"/>
      <w:r>
        <w:rPr>
          <w:rFonts w:eastAsia="华文中宋" w:hAnsi="华文中宋"/>
          <w:b/>
          <w:sz w:val="52"/>
        </w:rPr>
        <w:t>研究生</w:t>
      </w:r>
      <w:r>
        <w:rPr>
          <w:rFonts w:eastAsia="华文中宋" w:hAnsi="华文中宋" w:hint="eastAsia"/>
          <w:b/>
          <w:sz w:val="52"/>
        </w:rPr>
        <w:t>专职</w:t>
      </w:r>
      <w:r>
        <w:rPr>
          <w:rFonts w:eastAsia="华文中宋" w:hAnsi="华文中宋"/>
          <w:b/>
          <w:sz w:val="52"/>
        </w:rPr>
        <w:t>指导教师</w:t>
      </w:r>
      <w:r>
        <w:rPr>
          <w:rFonts w:eastAsia="华文中宋" w:hAnsi="华文中宋" w:hint="eastAsia"/>
          <w:b/>
          <w:sz w:val="52"/>
        </w:rPr>
        <w:t>资格</w:t>
      </w:r>
      <w:r>
        <w:rPr>
          <w:rFonts w:eastAsia="华文中宋" w:hAnsi="华文中宋"/>
          <w:b/>
          <w:sz w:val="52"/>
        </w:rPr>
        <w:t>申请表</w:t>
      </w:r>
    </w:p>
    <w:bookmarkEnd w:id="0"/>
    <w:p w:rsidR="00F50377" w:rsidRDefault="00F50377">
      <w:pPr>
        <w:adjustRightInd w:val="0"/>
        <w:spacing w:line="800" w:lineRule="exact"/>
        <w:ind w:leftChars="738" w:left="1550" w:firstLine="10"/>
        <w:rPr>
          <w:rFonts w:eastAsia="仿宋_GB2312"/>
          <w:spacing w:val="900"/>
          <w:kern w:val="0"/>
          <w:sz w:val="30"/>
          <w:szCs w:val="30"/>
        </w:rPr>
      </w:pPr>
    </w:p>
    <w:tbl>
      <w:tblPr>
        <w:tblpPr w:leftFromText="180" w:rightFromText="180" w:vertAnchor="text" w:horzAnchor="margin" w:tblpXSpec="center" w:tblpY="507"/>
        <w:tblW w:w="0" w:type="auto"/>
        <w:tblLook w:val="04A0" w:firstRow="1" w:lastRow="0" w:firstColumn="1" w:lastColumn="0" w:noHBand="0" w:noVBand="1"/>
      </w:tblPr>
      <w:tblGrid>
        <w:gridCol w:w="1594"/>
        <w:gridCol w:w="1843"/>
        <w:gridCol w:w="1451"/>
        <w:gridCol w:w="2301"/>
      </w:tblGrid>
      <w:tr w:rsidR="00F50377">
        <w:trPr>
          <w:trHeight w:val="794"/>
        </w:trPr>
        <w:tc>
          <w:tcPr>
            <w:tcW w:w="3437" w:type="dxa"/>
            <w:gridSpan w:val="2"/>
            <w:shd w:val="clear" w:color="auto" w:fill="auto"/>
            <w:vAlign w:val="center"/>
          </w:tcPr>
          <w:p w:rsidR="00F50377" w:rsidRDefault="00A47794">
            <w:pPr>
              <w:adjustRightInd w:val="0"/>
              <w:spacing w:line="360" w:lineRule="auto"/>
              <w:jc w:val="left"/>
              <w:rPr>
                <w:rFonts w:ascii="宋体" w:hAnsi="宋体"/>
                <w:b/>
                <w:bCs/>
                <w:spacing w:val="240"/>
                <w:kern w:val="0"/>
                <w:sz w:val="36"/>
                <w:szCs w:val="36"/>
              </w:rPr>
            </w:pPr>
            <w:r w:rsidRPr="00C84B98">
              <w:rPr>
                <w:rFonts w:ascii="宋体" w:hAnsi="宋体" w:hint="eastAsia"/>
                <w:b/>
                <w:bCs/>
                <w:spacing w:val="120"/>
                <w:kern w:val="0"/>
                <w:sz w:val="36"/>
                <w:szCs w:val="36"/>
                <w:fitText w:val="2888" w:id="-1789169664"/>
              </w:rPr>
              <w:t>申请人</w:t>
            </w:r>
            <w:r w:rsidRPr="00C84B98">
              <w:rPr>
                <w:rFonts w:ascii="宋体" w:hAnsi="宋体"/>
                <w:b/>
                <w:bCs/>
                <w:spacing w:val="120"/>
                <w:kern w:val="0"/>
                <w:sz w:val="36"/>
                <w:szCs w:val="36"/>
                <w:fitText w:val="2888" w:id="-1789169664"/>
              </w:rPr>
              <w:t>姓</w:t>
            </w:r>
            <w:r w:rsidRPr="00C84B98">
              <w:rPr>
                <w:rFonts w:ascii="宋体" w:hAnsi="宋体"/>
                <w:b/>
                <w:bCs/>
                <w:spacing w:val="22"/>
                <w:kern w:val="0"/>
                <w:sz w:val="36"/>
                <w:szCs w:val="36"/>
                <w:fitText w:val="2888" w:id="-1789169664"/>
              </w:rPr>
              <w:t>名</w:t>
            </w:r>
          </w:p>
        </w:tc>
        <w:tc>
          <w:tcPr>
            <w:tcW w:w="3752" w:type="dxa"/>
            <w:gridSpan w:val="2"/>
            <w:shd w:val="clear" w:color="auto" w:fill="auto"/>
            <w:vAlign w:val="center"/>
          </w:tcPr>
          <w:p w:rsidR="00F50377" w:rsidRDefault="00A47794" w:rsidP="00EA1C03">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EA1C03">
              <w:rPr>
                <w:rFonts w:ascii="宋体" w:hAnsi="宋体" w:hint="eastAsia"/>
                <w:b/>
                <w:bCs/>
                <w:sz w:val="36"/>
                <w:szCs w:val="36"/>
                <w:u w:val="single"/>
              </w:rPr>
              <w:t xml:space="preserve">   </w:t>
            </w:r>
            <w:proofErr w:type="gramStart"/>
            <w:r w:rsidR="00EA1C03">
              <w:rPr>
                <w:rFonts w:ascii="宋体" w:hAnsi="宋体" w:hint="eastAsia"/>
                <w:b/>
                <w:bCs/>
                <w:sz w:val="36"/>
                <w:szCs w:val="36"/>
                <w:u w:val="single"/>
              </w:rPr>
              <w:t>庄羽</w:t>
            </w:r>
            <w:proofErr w:type="gramEnd"/>
            <w:r>
              <w:rPr>
                <w:rFonts w:ascii="宋体" w:hAnsi="宋体"/>
                <w:b/>
                <w:bCs/>
                <w:sz w:val="36"/>
                <w:szCs w:val="36"/>
                <w:u w:val="single"/>
              </w:rPr>
              <w:t xml:space="preserve">            </w:t>
            </w:r>
          </w:p>
        </w:tc>
      </w:tr>
      <w:tr w:rsidR="00F50377">
        <w:trPr>
          <w:trHeight w:val="794"/>
        </w:trPr>
        <w:tc>
          <w:tcPr>
            <w:tcW w:w="3437" w:type="dxa"/>
            <w:gridSpan w:val="2"/>
            <w:shd w:val="clear" w:color="auto" w:fill="auto"/>
            <w:vAlign w:val="center"/>
          </w:tcPr>
          <w:p w:rsidR="00F50377" w:rsidRDefault="00A47794">
            <w:pPr>
              <w:adjustRightInd w:val="0"/>
              <w:spacing w:line="360" w:lineRule="auto"/>
              <w:jc w:val="left"/>
              <w:rPr>
                <w:rFonts w:ascii="宋体" w:hAnsi="宋体"/>
                <w:b/>
                <w:bCs/>
                <w:spacing w:val="240"/>
                <w:kern w:val="0"/>
                <w:sz w:val="36"/>
                <w:szCs w:val="36"/>
              </w:rPr>
            </w:pPr>
            <w:r w:rsidRPr="00C84B98">
              <w:rPr>
                <w:rFonts w:ascii="宋体" w:hAnsi="宋体"/>
                <w:b/>
                <w:bCs/>
                <w:spacing w:val="225"/>
                <w:kern w:val="0"/>
                <w:sz w:val="36"/>
                <w:szCs w:val="36"/>
                <w:fitText w:val="2888" w:id="-1789169663"/>
              </w:rPr>
              <w:t>所在单</w:t>
            </w:r>
            <w:r w:rsidRPr="00C84B98">
              <w:rPr>
                <w:rFonts w:ascii="宋体" w:hAnsi="宋体"/>
                <w:b/>
                <w:bCs/>
                <w:spacing w:val="15"/>
                <w:kern w:val="0"/>
                <w:sz w:val="36"/>
                <w:szCs w:val="36"/>
                <w:fitText w:val="2888" w:id="-1789169663"/>
              </w:rPr>
              <w:t>位</w:t>
            </w:r>
          </w:p>
        </w:tc>
        <w:tc>
          <w:tcPr>
            <w:tcW w:w="3752" w:type="dxa"/>
            <w:gridSpan w:val="2"/>
            <w:shd w:val="clear" w:color="auto" w:fill="auto"/>
            <w:vAlign w:val="center"/>
          </w:tcPr>
          <w:p w:rsidR="00F50377" w:rsidRDefault="00EA1C03">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ascii="宋体" w:hAnsi="宋体" w:hint="eastAsia"/>
                <w:b/>
                <w:bCs/>
                <w:sz w:val="36"/>
                <w:szCs w:val="36"/>
                <w:u w:val="single"/>
              </w:rPr>
              <w:t>电气与电子工程学院</w:t>
            </w:r>
            <w:r w:rsidR="00A47794">
              <w:rPr>
                <w:rFonts w:ascii="宋体" w:hAnsi="宋体"/>
                <w:b/>
                <w:bCs/>
                <w:sz w:val="36"/>
                <w:szCs w:val="36"/>
                <w:u w:val="single"/>
              </w:rPr>
              <w:t xml:space="preserve">               </w:t>
            </w:r>
          </w:p>
        </w:tc>
      </w:tr>
      <w:tr w:rsidR="00F50377">
        <w:trPr>
          <w:trHeight w:val="794"/>
        </w:trPr>
        <w:tc>
          <w:tcPr>
            <w:tcW w:w="3437" w:type="dxa"/>
            <w:gridSpan w:val="2"/>
            <w:tcBorders>
              <w:bottom w:val="single" w:sz="4" w:space="0" w:color="auto"/>
            </w:tcBorders>
            <w:shd w:val="clear" w:color="auto" w:fill="auto"/>
            <w:vAlign w:val="center"/>
          </w:tcPr>
          <w:p w:rsidR="00F50377" w:rsidRDefault="00A47794">
            <w:pPr>
              <w:adjustRightInd w:val="0"/>
              <w:spacing w:line="360" w:lineRule="auto"/>
              <w:jc w:val="left"/>
              <w:rPr>
                <w:rFonts w:ascii="宋体" w:hAnsi="宋体"/>
                <w:b/>
                <w:bCs/>
                <w:spacing w:val="240"/>
                <w:kern w:val="0"/>
                <w:sz w:val="36"/>
                <w:szCs w:val="36"/>
              </w:rPr>
            </w:pPr>
            <w:r w:rsidRPr="00C84B98">
              <w:rPr>
                <w:rFonts w:ascii="宋体" w:hAnsi="宋体" w:hint="eastAsia"/>
                <w:b/>
                <w:bCs/>
                <w:spacing w:val="225"/>
                <w:kern w:val="0"/>
                <w:sz w:val="36"/>
                <w:szCs w:val="36"/>
                <w:fitText w:val="2888" w:id="-1789169662"/>
              </w:rPr>
              <w:t>申报层</w:t>
            </w:r>
            <w:r w:rsidRPr="00C84B98">
              <w:rPr>
                <w:rFonts w:ascii="宋体" w:hAnsi="宋体" w:hint="eastAsia"/>
                <w:b/>
                <w:bCs/>
                <w:spacing w:val="15"/>
                <w:kern w:val="0"/>
                <w:sz w:val="36"/>
                <w:szCs w:val="36"/>
                <w:fitText w:val="2888" w:id="-1789169662"/>
              </w:rPr>
              <w:t>次</w:t>
            </w:r>
          </w:p>
        </w:tc>
        <w:tc>
          <w:tcPr>
            <w:tcW w:w="3752" w:type="dxa"/>
            <w:gridSpan w:val="2"/>
            <w:tcBorders>
              <w:bottom w:val="single" w:sz="4" w:space="0" w:color="auto"/>
            </w:tcBorders>
            <w:shd w:val="clear" w:color="auto" w:fill="auto"/>
            <w:vAlign w:val="center"/>
          </w:tcPr>
          <w:p w:rsidR="00F50377" w:rsidRDefault="00A47794">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ascii="宋体" w:hAnsi="宋体" w:hint="eastAsia"/>
                <w:b/>
                <w:bCs/>
                <w:sz w:val="36"/>
                <w:szCs w:val="36"/>
                <w:u w:val="single"/>
              </w:rPr>
              <w:t>博导</w:t>
            </w:r>
            <w:r>
              <w:rPr>
                <w:rFonts w:ascii="宋体" w:hAnsi="宋体"/>
                <w:b/>
                <w:bCs/>
                <w:sz w:val="36"/>
                <w:szCs w:val="36"/>
                <w:u w:val="single"/>
              </w:rPr>
              <w:t xml:space="preserve">    </w:t>
            </w:r>
            <w:r w:rsidR="00EA1C03" w:rsidRPr="00EA1C03">
              <w:rPr>
                <w:rFonts w:ascii="宋体" w:hAnsi="宋体"/>
                <w:b/>
                <w:bCs/>
                <w:sz w:val="36"/>
                <w:szCs w:val="36"/>
                <w:u w:val="single"/>
              </w:rPr>
              <w:t>■</w:t>
            </w:r>
            <w:proofErr w:type="gramStart"/>
            <w:r>
              <w:rPr>
                <w:rFonts w:ascii="宋体" w:hAnsi="宋体" w:hint="eastAsia"/>
                <w:b/>
                <w:bCs/>
                <w:sz w:val="36"/>
                <w:szCs w:val="36"/>
                <w:u w:val="single"/>
              </w:rPr>
              <w:t>硕导</w:t>
            </w:r>
            <w:proofErr w:type="gramEnd"/>
            <w:r>
              <w:rPr>
                <w:rFonts w:ascii="宋体" w:hAnsi="宋体" w:hint="eastAsia"/>
                <w:b/>
                <w:bCs/>
                <w:sz w:val="36"/>
                <w:szCs w:val="36"/>
                <w:u w:val="single"/>
              </w:rPr>
              <w:t xml:space="preserve"> </w:t>
            </w:r>
          </w:p>
        </w:tc>
      </w:tr>
      <w:tr w:rsidR="00F50377">
        <w:trPr>
          <w:trHeight w:val="1020"/>
        </w:trPr>
        <w:tc>
          <w:tcPr>
            <w:tcW w:w="34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spacing w:line="440" w:lineRule="exact"/>
              <w:jc w:val="center"/>
              <w:rPr>
                <w:rFonts w:ascii="宋体" w:hAnsi="宋体"/>
                <w:b/>
                <w:bCs/>
                <w:spacing w:val="240"/>
                <w:kern w:val="0"/>
                <w:sz w:val="36"/>
                <w:szCs w:val="36"/>
              </w:rPr>
            </w:pPr>
            <w:r>
              <w:rPr>
                <w:rFonts w:ascii="宋体" w:hAnsi="宋体" w:hint="eastAsia"/>
                <w:b/>
                <w:bCs/>
                <w:color w:val="000000"/>
                <w:sz w:val="30"/>
                <w:szCs w:val="30"/>
              </w:rPr>
              <w:t>学术学位导师</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spacing w:line="440" w:lineRule="exact"/>
              <w:jc w:val="center"/>
              <w:rPr>
                <w:rFonts w:ascii="宋体" w:hAnsi="宋体"/>
                <w:b/>
                <w:bCs/>
                <w:spacing w:val="240"/>
                <w:kern w:val="0"/>
                <w:sz w:val="36"/>
                <w:szCs w:val="36"/>
              </w:rPr>
            </w:pPr>
            <w:r>
              <w:rPr>
                <w:rFonts w:ascii="宋体" w:hAnsi="宋体" w:hint="eastAsia"/>
                <w:b/>
                <w:bCs/>
                <w:color w:val="000000"/>
                <w:sz w:val="30"/>
                <w:szCs w:val="30"/>
              </w:rPr>
              <w:t>专业学位导师</w:t>
            </w:r>
          </w:p>
        </w:tc>
      </w:tr>
      <w:tr w:rsidR="00F50377">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adjustRightInd w:val="0"/>
              <w:spacing w:line="360" w:lineRule="exact"/>
              <w:jc w:val="center"/>
              <w:rPr>
                <w:rFonts w:ascii="宋体" w:hAnsi="宋体"/>
                <w:b/>
                <w:bCs/>
                <w:spacing w:val="240"/>
                <w:kern w:val="0"/>
                <w:sz w:val="36"/>
                <w:szCs w:val="36"/>
              </w:rPr>
            </w:pPr>
            <w:r>
              <w:rPr>
                <w:rFonts w:ascii="宋体" w:hAnsi="宋体" w:hint="eastAsia"/>
                <w:b/>
                <w:bCs/>
                <w:kern w:val="0"/>
                <w:sz w:val="30"/>
                <w:szCs w:val="30"/>
              </w:rPr>
              <w:t>申报一级学科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EA1C03" w:rsidP="000F2AE3">
            <w:pPr>
              <w:spacing w:line="360" w:lineRule="exact"/>
              <w:jc w:val="center"/>
              <w:rPr>
                <w:rFonts w:ascii="宋体" w:hAnsi="宋体"/>
                <w:b/>
                <w:bCs/>
                <w:sz w:val="30"/>
                <w:szCs w:val="30"/>
              </w:rPr>
            </w:pPr>
            <w:r>
              <w:rPr>
                <w:rFonts w:ascii="宋体" w:hAnsi="宋体" w:hint="eastAsia"/>
                <w:b/>
                <w:bCs/>
                <w:sz w:val="30"/>
                <w:szCs w:val="30"/>
              </w:rPr>
              <w:t>电气工程</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spacing w:line="360" w:lineRule="exact"/>
              <w:jc w:val="center"/>
              <w:rPr>
                <w:rFonts w:ascii="宋体" w:hAnsi="宋体"/>
                <w:b/>
                <w:bCs/>
                <w:sz w:val="30"/>
                <w:szCs w:val="30"/>
              </w:rPr>
            </w:pPr>
            <w:r>
              <w:rPr>
                <w:rFonts w:ascii="宋体" w:hAnsi="宋体" w:hint="eastAsia"/>
                <w:b/>
                <w:bCs/>
                <w:sz w:val="30"/>
                <w:szCs w:val="30"/>
              </w:rPr>
              <w:t>申报专业学位类别</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F50377">
            <w:pPr>
              <w:spacing w:line="360" w:lineRule="exact"/>
              <w:jc w:val="center"/>
              <w:rPr>
                <w:rFonts w:ascii="宋体" w:hAnsi="宋体"/>
                <w:b/>
                <w:bCs/>
                <w:sz w:val="30"/>
                <w:szCs w:val="30"/>
              </w:rPr>
            </w:pPr>
          </w:p>
        </w:tc>
      </w:tr>
      <w:tr w:rsidR="00F50377">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adjustRightInd w:val="0"/>
              <w:spacing w:line="360" w:lineRule="exact"/>
              <w:jc w:val="center"/>
              <w:rPr>
                <w:rFonts w:ascii="宋体" w:hAnsi="宋体"/>
                <w:b/>
                <w:bCs/>
                <w:spacing w:val="240"/>
                <w:kern w:val="0"/>
                <w:sz w:val="36"/>
                <w:szCs w:val="36"/>
              </w:rPr>
            </w:pPr>
            <w:r>
              <w:rPr>
                <w:rFonts w:ascii="宋体" w:hAnsi="宋体" w:hint="eastAsia"/>
                <w:b/>
                <w:bCs/>
                <w:sz w:val="30"/>
                <w:szCs w:val="30"/>
              </w:rPr>
              <w:t>申报学科方向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EA1C03">
            <w:pPr>
              <w:spacing w:line="360" w:lineRule="exact"/>
              <w:jc w:val="center"/>
              <w:rPr>
                <w:rFonts w:ascii="宋体" w:hAnsi="宋体"/>
                <w:b/>
                <w:bCs/>
                <w:sz w:val="30"/>
                <w:szCs w:val="30"/>
              </w:rPr>
            </w:pPr>
            <w:r>
              <w:rPr>
                <w:rFonts w:ascii="宋体" w:hAnsi="宋体" w:hint="eastAsia"/>
                <w:b/>
                <w:bCs/>
                <w:sz w:val="30"/>
                <w:szCs w:val="30"/>
              </w:rPr>
              <w:t>高电压与绝缘技术</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spacing w:line="360" w:lineRule="exact"/>
              <w:jc w:val="center"/>
              <w:rPr>
                <w:rFonts w:ascii="宋体" w:hAnsi="宋体"/>
                <w:b/>
                <w:bCs/>
                <w:sz w:val="30"/>
                <w:szCs w:val="30"/>
              </w:rPr>
            </w:pPr>
            <w:r>
              <w:rPr>
                <w:rFonts w:ascii="宋体" w:hAnsi="宋体" w:hint="eastAsia"/>
                <w:b/>
                <w:bCs/>
                <w:sz w:val="30"/>
                <w:szCs w:val="30"/>
              </w:rPr>
              <w:t>申报专业学位领域</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F50377">
            <w:pPr>
              <w:spacing w:line="360" w:lineRule="exact"/>
              <w:jc w:val="center"/>
              <w:rPr>
                <w:rFonts w:ascii="宋体" w:hAnsi="宋体"/>
                <w:b/>
                <w:bCs/>
                <w:sz w:val="30"/>
                <w:szCs w:val="30"/>
              </w:rPr>
            </w:pPr>
          </w:p>
        </w:tc>
      </w:tr>
    </w:tbl>
    <w:p w:rsidR="00F50377" w:rsidRDefault="00F50377">
      <w:pPr>
        <w:adjustRightInd w:val="0"/>
        <w:spacing w:line="360" w:lineRule="auto"/>
        <w:ind w:leftChars="738" w:left="1550" w:firstLine="11"/>
        <w:rPr>
          <w:rFonts w:ascii="宋体" w:hAnsi="宋体"/>
          <w:b/>
          <w:bCs/>
          <w:sz w:val="36"/>
          <w:szCs w:val="36"/>
        </w:rPr>
      </w:pPr>
    </w:p>
    <w:p w:rsidR="00F50377" w:rsidRDefault="00F50377">
      <w:pPr>
        <w:adjustRightInd w:val="0"/>
        <w:spacing w:line="360" w:lineRule="auto"/>
        <w:ind w:leftChars="738" w:left="1550" w:firstLine="11"/>
        <w:rPr>
          <w:rFonts w:ascii="宋体" w:hAnsi="宋体"/>
          <w:b/>
          <w:bCs/>
          <w:sz w:val="36"/>
          <w:szCs w:val="36"/>
          <w:u w:val="single"/>
        </w:rPr>
      </w:pPr>
    </w:p>
    <w:p w:rsidR="00F50377" w:rsidRDefault="00F50377">
      <w:pPr>
        <w:adjustRightInd w:val="0"/>
        <w:spacing w:line="360" w:lineRule="auto"/>
        <w:ind w:leftChars="738" w:left="1550" w:firstLine="11"/>
        <w:rPr>
          <w:rFonts w:ascii="宋体" w:hAnsi="宋体"/>
          <w:b/>
          <w:bCs/>
          <w:spacing w:val="240"/>
          <w:kern w:val="0"/>
          <w:sz w:val="36"/>
          <w:szCs w:val="36"/>
        </w:rPr>
      </w:pPr>
    </w:p>
    <w:p w:rsidR="00F50377" w:rsidRDefault="00F50377">
      <w:pPr>
        <w:adjustRightInd w:val="0"/>
        <w:spacing w:line="360" w:lineRule="auto"/>
        <w:ind w:leftChars="738" w:left="1550" w:firstLine="11"/>
        <w:rPr>
          <w:rFonts w:ascii="宋体" w:hAnsi="宋体"/>
          <w:b/>
          <w:bCs/>
          <w:spacing w:val="240"/>
          <w:kern w:val="0"/>
          <w:sz w:val="36"/>
          <w:szCs w:val="36"/>
        </w:rPr>
      </w:pPr>
    </w:p>
    <w:p w:rsidR="00F50377" w:rsidRDefault="00F50377">
      <w:pPr>
        <w:adjustRightInd w:val="0"/>
        <w:spacing w:line="360" w:lineRule="auto"/>
        <w:ind w:leftChars="738" w:left="1550" w:firstLine="11"/>
        <w:rPr>
          <w:rFonts w:ascii="宋体" w:hAnsi="宋体"/>
          <w:b/>
          <w:bCs/>
          <w:spacing w:val="240"/>
          <w:kern w:val="0"/>
          <w:sz w:val="36"/>
          <w:szCs w:val="36"/>
        </w:rPr>
      </w:pPr>
    </w:p>
    <w:p w:rsidR="00F50377" w:rsidRDefault="00F50377">
      <w:pPr>
        <w:adjustRightInd w:val="0"/>
        <w:spacing w:line="360" w:lineRule="auto"/>
        <w:ind w:leftChars="738" w:left="1550" w:firstLine="11"/>
        <w:rPr>
          <w:rFonts w:ascii="宋体" w:hAnsi="宋体"/>
          <w:b/>
          <w:bCs/>
          <w:spacing w:val="240"/>
          <w:kern w:val="0"/>
          <w:sz w:val="36"/>
          <w:szCs w:val="36"/>
        </w:rPr>
      </w:pPr>
      <w:bookmarkStart w:id="1" w:name="_GoBack"/>
      <w:bookmarkEnd w:id="1"/>
    </w:p>
    <w:p w:rsidR="00F50377" w:rsidRDefault="00F50377">
      <w:pPr>
        <w:adjustRightInd w:val="0"/>
        <w:spacing w:line="800" w:lineRule="exact"/>
        <w:rPr>
          <w:rFonts w:eastAsia="楷体_GB2312"/>
          <w:sz w:val="28"/>
          <w:szCs w:val="20"/>
        </w:rPr>
      </w:pPr>
    </w:p>
    <w:p w:rsidR="00F50377" w:rsidRDefault="00F50377">
      <w:pPr>
        <w:adjustRightInd w:val="0"/>
        <w:spacing w:line="800" w:lineRule="exact"/>
        <w:rPr>
          <w:rFonts w:eastAsia="楷体_GB2312"/>
          <w:sz w:val="28"/>
          <w:szCs w:val="20"/>
        </w:rPr>
      </w:pPr>
    </w:p>
    <w:p w:rsidR="00F50377" w:rsidRDefault="00F50377">
      <w:pPr>
        <w:adjustRightInd w:val="0"/>
        <w:spacing w:line="580" w:lineRule="atLeast"/>
        <w:jc w:val="center"/>
        <w:rPr>
          <w:rFonts w:eastAsia="楷体_GB2312"/>
          <w:b/>
          <w:sz w:val="30"/>
          <w:szCs w:val="30"/>
        </w:rPr>
      </w:pPr>
    </w:p>
    <w:p w:rsidR="00F50377" w:rsidRDefault="00F50377">
      <w:pPr>
        <w:adjustRightInd w:val="0"/>
        <w:spacing w:line="580" w:lineRule="atLeast"/>
        <w:jc w:val="center"/>
        <w:rPr>
          <w:rFonts w:eastAsia="楷体_GB2312"/>
          <w:b/>
          <w:sz w:val="30"/>
          <w:szCs w:val="30"/>
        </w:rPr>
      </w:pPr>
    </w:p>
    <w:p w:rsidR="00F50377" w:rsidRDefault="00A47794">
      <w:pPr>
        <w:adjustRightInd w:val="0"/>
        <w:spacing w:line="580" w:lineRule="atLeast"/>
        <w:jc w:val="center"/>
        <w:rPr>
          <w:rFonts w:eastAsia="楷体_GB2312"/>
          <w:b/>
          <w:sz w:val="30"/>
          <w:szCs w:val="30"/>
        </w:rPr>
      </w:pPr>
      <w:r>
        <w:rPr>
          <w:rFonts w:eastAsia="楷体_GB2312" w:hint="eastAsia"/>
          <w:b/>
          <w:sz w:val="30"/>
          <w:szCs w:val="30"/>
        </w:rPr>
        <w:t>哈尔滨理工大学学位评定委员会办公室制</w:t>
      </w:r>
    </w:p>
    <w:p w:rsidR="00F50377" w:rsidRDefault="00A47794">
      <w:pPr>
        <w:adjustRightInd w:val="0"/>
        <w:spacing w:line="660" w:lineRule="atLeast"/>
        <w:jc w:val="center"/>
        <w:rPr>
          <w:rFonts w:eastAsia="楷体_GB2312"/>
          <w:sz w:val="28"/>
          <w:szCs w:val="20"/>
        </w:rPr>
        <w:sectPr w:rsidR="00F50377">
          <w:headerReference w:type="default" r:id="rId8"/>
          <w:footerReference w:type="even" r:id="rId9"/>
          <w:footerReference w:type="default" r:id="rId10"/>
          <w:pgSz w:w="11906" w:h="16838"/>
          <w:pgMar w:top="1440" w:right="1304" w:bottom="1440" w:left="1304" w:header="851" w:footer="992" w:gutter="0"/>
          <w:pgNumType w:start="0"/>
          <w:cols w:space="425"/>
          <w:titlePg/>
          <w:docGrid w:type="lines" w:linePitch="357"/>
        </w:sectPr>
      </w:pPr>
      <w:r>
        <w:rPr>
          <w:rFonts w:eastAsia="楷体_GB2312"/>
          <w:sz w:val="28"/>
          <w:szCs w:val="20"/>
        </w:rPr>
        <w:t>202</w:t>
      </w:r>
      <w:r w:rsidR="003777D3">
        <w:rPr>
          <w:rFonts w:eastAsia="楷体_GB2312"/>
          <w:sz w:val="28"/>
          <w:szCs w:val="20"/>
        </w:rPr>
        <w:t>3</w:t>
      </w:r>
      <w:r>
        <w:rPr>
          <w:rFonts w:eastAsia="楷体_GB2312"/>
          <w:sz w:val="28"/>
          <w:szCs w:val="20"/>
        </w:rPr>
        <w:t>年</w:t>
      </w:r>
      <w:r>
        <w:rPr>
          <w:rFonts w:eastAsia="楷体_GB2312"/>
          <w:sz w:val="28"/>
          <w:szCs w:val="20"/>
        </w:rPr>
        <w:t xml:space="preserve"> 5 </w:t>
      </w:r>
      <w:r>
        <w:rPr>
          <w:rFonts w:eastAsia="楷体_GB2312"/>
          <w:sz w:val="28"/>
          <w:szCs w:val="20"/>
        </w:rPr>
        <w:t>月</w:t>
      </w:r>
      <w:r>
        <w:rPr>
          <w:rFonts w:eastAsia="楷体_GB2312"/>
          <w:sz w:val="28"/>
          <w:szCs w:val="20"/>
        </w:rPr>
        <w:t xml:space="preserve"> </w:t>
      </w:r>
      <w:r w:rsidR="00EA1C03">
        <w:rPr>
          <w:rFonts w:eastAsia="楷体_GB2312" w:hint="eastAsia"/>
          <w:sz w:val="28"/>
          <w:szCs w:val="20"/>
        </w:rPr>
        <w:t xml:space="preserve"> 25</w:t>
      </w:r>
      <w:r>
        <w:rPr>
          <w:rFonts w:eastAsia="楷体_GB2312"/>
          <w:sz w:val="28"/>
          <w:szCs w:val="20"/>
        </w:rPr>
        <w:t xml:space="preserve"> </w:t>
      </w:r>
      <w:r>
        <w:rPr>
          <w:rFonts w:eastAsia="楷体_GB2312"/>
          <w:sz w:val="28"/>
          <w:szCs w:val="20"/>
        </w:rPr>
        <w:t>日</w:t>
      </w:r>
    </w:p>
    <w:p w:rsidR="00F50377" w:rsidRDefault="00F50377">
      <w:pPr>
        <w:adjustRightInd w:val="0"/>
        <w:spacing w:line="660" w:lineRule="atLeast"/>
        <w:jc w:val="center"/>
        <w:rPr>
          <w:rFonts w:ascii="仿宋" w:eastAsia="仿宋" w:hAnsi="仿宋"/>
          <w:sz w:val="28"/>
          <w:szCs w:val="20"/>
        </w:rPr>
      </w:pPr>
    </w:p>
    <w:p w:rsidR="00F50377" w:rsidRDefault="00F50377">
      <w:pPr>
        <w:adjustRightInd w:val="0"/>
        <w:spacing w:line="660" w:lineRule="atLeast"/>
        <w:rPr>
          <w:rFonts w:ascii="仿宋" w:eastAsia="仿宋" w:hAnsi="仿宋"/>
          <w:sz w:val="28"/>
          <w:szCs w:val="20"/>
        </w:rPr>
      </w:pPr>
    </w:p>
    <w:p w:rsidR="00F50377" w:rsidRDefault="00A47794" w:rsidP="003777D3">
      <w:pPr>
        <w:adjustRightInd w:val="0"/>
        <w:spacing w:line="660" w:lineRule="atLeast"/>
        <w:jc w:val="center"/>
        <w:rPr>
          <w:rFonts w:ascii="黑体" w:eastAsia="黑体" w:hAnsi="黑体"/>
          <w:sz w:val="36"/>
          <w:szCs w:val="36"/>
        </w:rPr>
      </w:pPr>
      <w:r>
        <w:rPr>
          <w:rFonts w:ascii="黑体" w:eastAsia="黑体" w:hAnsi="黑体" w:hint="eastAsia"/>
          <w:sz w:val="36"/>
          <w:szCs w:val="36"/>
        </w:rPr>
        <w:t>填写</w:t>
      </w:r>
      <w:r>
        <w:rPr>
          <w:rFonts w:ascii="黑体" w:eastAsia="黑体" w:hAnsi="黑体"/>
          <w:sz w:val="36"/>
          <w:szCs w:val="36"/>
        </w:rPr>
        <w:t>说明</w:t>
      </w:r>
    </w:p>
    <w:p w:rsidR="00F50377" w:rsidRDefault="00F50377" w:rsidP="003777D3">
      <w:pPr>
        <w:adjustRightInd w:val="0"/>
        <w:spacing w:line="660" w:lineRule="atLeast"/>
        <w:rPr>
          <w:rFonts w:ascii="仿宋" w:eastAsia="仿宋" w:hAnsi="仿宋"/>
          <w:sz w:val="52"/>
          <w:szCs w:val="52"/>
        </w:rPr>
      </w:pPr>
    </w:p>
    <w:p w:rsidR="00F50377" w:rsidRDefault="00A47794" w:rsidP="003777D3">
      <w:pPr>
        <w:adjustRightInd w:val="0"/>
        <w:spacing w:line="660" w:lineRule="atLeast"/>
        <w:rPr>
          <w:rFonts w:ascii="仿宋" w:eastAsia="仿宋" w:hAnsi="仿宋"/>
          <w:sz w:val="28"/>
          <w:szCs w:val="20"/>
        </w:rPr>
      </w:pPr>
      <w:r>
        <w:rPr>
          <w:rFonts w:ascii="仿宋" w:eastAsia="仿宋" w:hAnsi="仿宋" w:hint="eastAsia"/>
          <w:sz w:val="28"/>
          <w:szCs w:val="20"/>
        </w:rPr>
        <w:t>1</w:t>
      </w:r>
      <w:r>
        <w:rPr>
          <w:rFonts w:ascii="仿宋" w:eastAsia="仿宋" w:hAnsi="仿宋"/>
          <w:sz w:val="28"/>
          <w:szCs w:val="20"/>
        </w:rPr>
        <w:t>.“</w:t>
      </w:r>
      <w:r>
        <w:rPr>
          <w:rFonts w:ascii="仿宋" w:eastAsia="仿宋" w:hAnsi="仿宋" w:hint="eastAsia"/>
          <w:sz w:val="28"/>
          <w:szCs w:val="20"/>
        </w:rPr>
        <w:t>申报层次</w:t>
      </w:r>
      <w:r>
        <w:rPr>
          <w:rFonts w:ascii="仿宋" w:eastAsia="仿宋" w:hAnsi="仿宋"/>
          <w:sz w:val="28"/>
          <w:szCs w:val="20"/>
        </w:rPr>
        <w:t>”</w:t>
      </w:r>
      <w:r>
        <w:rPr>
          <w:rFonts w:ascii="仿宋" w:eastAsia="仿宋" w:hAnsi="仿宋" w:hint="eastAsia"/>
          <w:sz w:val="28"/>
          <w:szCs w:val="20"/>
        </w:rPr>
        <w:t>用“</w:t>
      </w:r>
      <w:r>
        <w:rPr>
          <w:rFonts w:ascii="仿宋" w:eastAsia="仿宋" w:hAnsi="仿宋"/>
          <w:sz w:val="28"/>
          <w:szCs w:val="20"/>
        </w:rPr>
        <w:t>■</w:t>
      </w:r>
      <w:r>
        <w:rPr>
          <w:rFonts w:ascii="仿宋" w:eastAsia="仿宋" w:hAnsi="仿宋" w:hint="eastAsia"/>
          <w:sz w:val="28"/>
          <w:szCs w:val="20"/>
        </w:rPr>
        <w:t>”代替“</w:t>
      </w:r>
      <w:r>
        <w:rPr>
          <w:rFonts w:ascii="仿宋" w:eastAsia="仿宋" w:hAnsi="仿宋"/>
          <w:sz w:val="28"/>
          <w:szCs w:val="20"/>
        </w:rPr>
        <w:t>□</w:t>
      </w:r>
      <w:r>
        <w:rPr>
          <w:rFonts w:ascii="仿宋" w:eastAsia="仿宋" w:hAnsi="仿宋" w:hint="eastAsia"/>
          <w:sz w:val="28"/>
          <w:szCs w:val="20"/>
        </w:rPr>
        <w:t>”。</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2.</w:t>
      </w:r>
      <w:r>
        <w:rPr>
          <w:rFonts w:ascii="仿宋" w:eastAsia="仿宋" w:hAnsi="仿宋" w:hint="eastAsia"/>
          <w:sz w:val="28"/>
          <w:szCs w:val="20"/>
        </w:rPr>
        <w:t>申报学术学位导师填写“学科”、“申报学科方向”，申报专业学位导师填写“专业学位类别”、“专业学位领域”。</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3.</w:t>
      </w:r>
      <w:r>
        <w:rPr>
          <w:rFonts w:ascii="仿宋" w:eastAsia="仿宋" w:hAnsi="仿宋" w:hint="eastAsia"/>
          <w:sz w:val="28"/>
          <w:szCs w:val="20"/>
        </w:rPr>
        <w:t>“学科方向”按照二级学科名称填写。</w:t>
      </w:r>
    </w:p>
    <w:p w:rsidR="00F50377" w:rsidRDefault="00A47794" w:rsidP="003777D3">
      <w:pPr>
        <w:adjustRightInd w:val="0"/>
        <w:spacing w:line="660" w:lineRule="atLeast"/>
        <w:rPr>
          <w:rFonts w:ascii="仿宋" w:eastAsia="仿宋" w:hAnsi="仿宋"/>
          <w:sz w:val="28"/>
          <w:szCs w:val="20"/>
        </w:rPr>
      </w:pPr>
      <w:r>
        <w:rPr>
          <w:rFonts w:ascii="仿宋" w:eastAsia="仿宋" w:hAnsi="仿宋" w:hint="eastAsia"/>
          <w:sz w:val="28"/>
          <w:szCs w:val="20"/>
        </w:rPr>
        <w:t>4</w:t>
      </w:r>
      <w:r>
        <w:rPr>
          <w:rFonts w:ascii="仿宋" w:eastAsia="仿宋" w:hAnsi="仿宋"/>
          <w:sz w:val="28"/>
          <w:szCs w:val="20"/>
        </w:rPr>
        <w:t>.</w:t>
      </w:r>
      <w:r w:rsidR="00936DEF">
        <w:rPr>
          <w:rFonts w:ascii="仿宋" w:eastAsia="仿宋" w:hAnsi="仿宋" w:hint="eastAsia"/>
          <w:sz w:val="28"/>
          <w:szCs w:val="20"/>
        </w:rPr>
        <w:t>科研项目、科研成果获奖、学术论文</w:t>
      </w:r>
      <w:r w:rsidR="001F3587">
        <w:rPr>
          <w:rFonts w:ascii="仿宋" w:eastAsia="仿宋" w:hAnsi="仿宋" w:hint="eastAsia"/>
          <w:sz w:val="28"/>
          <w:szCs w:val="20"/>
        </w:rPr>
        <w:t>等级按照</w:t>
      </w:r>
      <w:r w:rsidR="001F3587" w:rsidRPr="001F3587">
        <w:rPr>
          <w:rFonts w:ascii="仿宋" w:eastAsia="仿宋" w:hAnsi="仿宋" w:hint="eastAsia"/>
          <w:sz w:val="28"/>
          <w:szCs w:val="20"/>
        </w:rPr>
        <w:t>《哈尔滨理工大学科研项目、科研成果获奖与学术论文分类等级认定办法（试行）》（</w:t>
      </w:r>
      <w:proofErr w:type="gramStart"/>
      <w:r w:rsidR="001F3587" w:rsidRPr="001F3587">
        <w:rPr>
          <w:rFonts w:ascii="仿宋" w:eastAsia="仿宋" w:hAnsi="仿宋" w:hint="eastAsia"/>
          <w:sz w:val="28"/>
          <w:szCs w:val="20"/>
        </w:rPr>
        <w:t>校发〔2021〕</w:t>
      </w:r>
      <w:proofErr w:type="gramEnd"/>
      <w:r w:rsidR="001F3587" w:rsidRPr="001F3587">
        <w:rPr>
          <w:rFonts w:ascii="仿宋" w:eastAsia="仿宋" w:hAnsi="仿宋" w:hint="eastAsia"/>
          <w:sz w:val="28"/>
          <w:szCs w:val="20"/>
        </w:rPr>
        <w:t>74号）</w:t>
      </w:r>
      <w:r w:rsidR="001F3587">
        <w:rPr>
          <w:rFonts w:ascii="仿宋" w:eastAsia="仿宋" w:hAnsi="仿宋" w:hint="eastAsia"/>
          <w:sz w:val="28"/>
          <w:szCs w:val="20"/>
        </w:rPr>
        <w:t>填写；</w:t>
      </w:r>
      <w:r>
        <w:rPr>
          <w:rFonts w:ascii="仿宋" w:eastAsia="仿宋" w:hAnsi="仿宋" w:hint="eastAsia"/>
          <w:sz w:val="28"/>
          <w:szCs w:val="20"/>
        </w:rPr>
        <w:t>专利填写成果转化情况，如“5万元”。</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5.</w:t>
      </w:r>
      <w:r>
        <w:rPr>
          <w:rFonts w:ascii="仿宋" w:eastAsia="仿宋" w:hAnsi="仿宋" w:hint="eastAsia"/>
          <w:sz w:val="28"/>
          <w:szCs w:val="20"/>
        </w:rPr>
        <w:t>申请人指导的研究生为第一作者的学术论文需要注明。</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6</w:t>
      </w:r>
      <w:r>
        <w:rPr>
          <w:rFonts w:ascii="仿宋" w:eastAsia="仿宋" w:hAnsi="仿宋" w:hint="eastAsia"/>
          <w:sz w:val="28"/>
          <w:szCs w:val="20"/>
        </w:rPr>
        <w:t>.所有需认定项目均需由认定人签字。</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7</w:t>
      </w:r>
      <w:r>
        <w:rPr>
          <w:rFonts w:ascii="仿宋" w:eastAsia="仿宋" w:hAnsi="仿宋" w:hint="eastAsia"/>
          <w:sz w:val="28"/>
          <w:szCs w:val="20"/>
        </w:rPr>
        <w:t>.根据填报需要，表格可新增行。</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8.</w:t>
      </w:r>
      <w:bookmarkStart w:id="2" w:name="_Hlk71546644"/>
      <w:r>
        <w:rPr>
          <w:rFonts w:ascii="仿宋" w:eastAsia="仿宋" w:hAnsi="仿宋" w:hint="eastAsia"/>
          <w:sz w:val="28"/>
          <w:szCs w:val="20"/>
        </w:rPr>
        <w:t>本申请表一式二份，分别存</w:t>
      </w:r>
      <w:bookmarkStart w:id="3" w:name="_Hlk71546611"/>
      <w:r>
        <w:rPr>
          <w:rFonts w:ascii="仿宋" w:eastAsia="仿宋" w:hAnsi="仿宋" w:hint="eastAsia"/>
          <w:sz w:val="28"/>
          <w:szCs w:val="20"/>
        </w:rPr>
        <w:t>申报学院和</w:t>
      </w:r>
      <w:proofErr w:type="gramStart"/>
      <w:r>
        <w:rPr>
          <w:rFonts w:ascii="仿宋" w:eastAsia="仿宋" w:hAnsi="仿宋" w:hint="eastAsia"/>
          <w:sz w:val="28"/>
          <w:szCs w:val="20"/>
        </w:rPr>
        <w:t>校学位</w:t>
      </w:r>
      <w:proofErr w:type="gramEnd"/>
      <w:r>
        <w:rPr>
          <w:rFonts w:ascii="仿宋" w:eastAsia="仿宋" w:hAnsi="仿宋" w:hint="eastAsia"/>
          <w:sz w:val="28"/>
          <w:szCs w:val="20"/>
        </w:rPr>
        <w:t>评定委员会办公室</w:t>
      </w:r>
      <w:bookmarkEnd w:id="2"/>
      <w:r>
        <w:rPr>
          <w:rFonts w:ascii="仿宋" w:eastAsia="仿宋" w:hAnsi="仿宋" w:hint="eastAsia"/>
          <w:sz w:val="28"/>
          <w:szCs w:val="20"/>
        </w:rPr>
        <w:t>。</w:t>
      </w:r>
      <w:bookmarkEnd w:id="3"/>
    </w:p>
    <w:p w:rsidR="00F50377" w:rsidRDefault="00A47794">
      <w:pPr>
        <w:adjustRightInd w:val="0"/>
        <w:spacing w:line="660" w:lineRule="atLeast"/>
        <w:rPr>
          <w:rFonts w:eastAsia="楷体_GB2312"/>
          <w:sz w:val="28"/>
          <w:szCs w:val="20"/>
        </w:rPr>
      </w:pPr>
      <w:r>
        <w:rPr>
          <w:rFonts w:ascii="仿宋" w:eastAsia="仿宋" w:hAnsi="仿宋"/>
          <w:sz w:val="28"/>
          <w:szCs w:val="20"/>
        </w:rPr>
        <w:br w:type="page"/>
      </w:r>
      <w:r>
        <w:rPr>
          <w:rFonts w:eastAsia="仿宋_GB2312"/>
          <w:b/>
          <w:bCs/>
          <w:sz w:val="28"/>
          <w:szCs w:val="28"/>
        </w:rPr>
        <w:lastRenderedPageBreak/>
        <w:t>1</w:t>
      </w:r>
      <w:r w:rsidR="003777D3">
        <w:rPr>
          <w:rFonts w:eastAsia="仿宋_GB2312" w:hint="eastAsia"/>
          <w:b/>
          <w:bCs/>
          <w:sz w:val="28"/>
          <w:szCs w:val="28"/>
        </w:rPr>
        <w:t>.</w:t>
      </w:r>
      <w:r>
        <w:rPr>
          <w:rFonts w:eastAsia="仿宋_GB2312"/>
          <w:b/>
          <w:bCs/>
          <w:sz w:val="28"/>
          <w:szCs w:val="28"/>
        </w:rPr>
        <w:t>个人概况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0"/>
        <w:gridCol w:w="1480"/>
        <w:gridCol w:w="80"/>
        <w:gridCol w:w="1196"/>
        <w:gridCol w:w="1559"/>
        <w:gridCol w:w="1134"/>
        <w:gridCol w:w="567"/>
        <w:gridCol w:w="851"/>
        <w:gridCol w:w="1134"/>
      </w:tblGrid>
      <w:tr w:rsidR="00F50377">
        <w:trPr>
          <w:cantSplit/>
          <w:trHeight w:val="624"/>
        </w:trPr>
        <w:tc>
          <w:tcPr>
            <w:tcW w:w="1923" w:type="dxa"/>
            <w:gridSpan w:val="2"/>
            <w:vAlign w:val="center"/>
          </w:tcPr>
          <w:p w:rsidR="00F50377" w:rsidRDefault="00A47794">
            <w:pPr>
              <w:jc w:val="center"/>
              <w:rPr>
                <w:sz w:val="24"/>
              </w:rPr>
            </w:pPr>
            <w:r>
              <w:rPr>
                <w:rFonts w:hint="eastAsia"/>
                <w:sz w:val="24"/>
              </w:rPr>
              <w:t>姓名</w:t>
            </w:r>
          </w:p>
        </w:tc>
        <w:tc>
          <w:tcPr>
            <w:tcW w:w="1480" w:type="dxa"/>
            <w:vAlign w:val="center"/>
          </w:tcPr>
          <w:p w:rsidR="00F50377" w:rsidRDefault="00EA1C03">
            <w:pPr>
              <w:jc w:val="center"/>
              <w:rPr>
                <w:sz w:val="24"/>
              </w:rPr>
            </w:pPr>
            <w:proofErr w:type="gramStart"/>
            <w:r>
              <w:rPr>
                <w:rFonts w:hint="eastAsia"/>
                <w:sz w:val="24"/>
              </w:rPr>
              <w:t>庄羽</w:t>
            </w:r>
            <w:proofErr w:type="gramEnd"/>
          </w:p>
        </w:tc>
        <w:tc>
          <w:tcPr>
            <w:tcW w:w="1276" w:type="dxa"/>
            <w:gridSpan w:val="2"/>
            <w:vAlign w:val="center"/>
          </w:tcPr>
          <w:p w:rsidR="00F50377" w:rsidRDefault="00A47794">
            <w:pPr>
              <w:jc w:val="center"/>
              <w:rPr>
                <w:sz w:val="24"/>
              </w:rPr>
            </w:pPr>
            <w:r>
              <w:rPr>
                <w:rFonts w:hint="eastAsia"/>
                <w:sz w:val="24"/>
              </w:rPr>
              <w:t>性别</w:t>
            </w:r>
          </w:p>
        </w:tc>
        <w:tc>
          <w:tcPr>
            <w:tcW w:w="1559" w:type="dxa"/>
            <w:vAlign w:val="center"/>
          </w:tcPr>
          <w:p w:rsidR="00F50377" w:rsidRDefault="00EA1C03">
            <w:pPr>
              <w:jc w:val="center"/>
              <w:rPr>
                <w:sz w:val="24"/>
              </w:rPr>
            </w:pPr>
            <w:r>
              <w:rPr>
                <w:rFonts w:hint="eastAsia"/>
                <w:sz w:val="24"/>
              </w:rPr>
              <w:t>男</w:t>
            </w:r>
          </w:p>
        </w:tc>
        <w:tc>
          <w:tcPr>
            <w:tcW w:w="1701" w:type="dxa"/>
            <w:gridSpan w:val="2"/>
            <w:vAlign w:val="center"/>
          </w:tcPr>
          <w:p w:rsidR="00F50377" w:rsidRDefault="00A47794">
            <w:pPr>
              <w:jc w:val="center"/>
              <w:rPr>
                <w:sz w:val="24"/>
              </w:rPr>
            </w:pPr>
            <w:r>
              <w:rPr>
                <w:rFonts w:hint="eastAsia"/>
                <w:sz w:val="24"/>
              </w:rPr>
              <w:t>民族</w:t>
            </w:r>
          </w:p>
        </w:tc>
        <w:tc>
          <w:tcPr>
            <w:tcW w:w="1985" w:type="dxa"/>
            <w:gridSpan w:val="2"/>
            <w:vAlign w:val="center"/>
          </w:tcPr>
          <w:p w:rsidR="00F50377" w:rsidRDefault="00EA1C03">
            <w:pPr>
              <w:jc w:val="center"/>
              <w:rPr>
                <w:sz w:val="24"/>
              </w:rPr>
            </w:pPr>
            <w:r>
              <w:rPr>
                <w:rFonts w:hint="eastAsia"/>
                <w:sz w:val="24"/>
              </w:rPr>
              <w:t>汉</w:t>
            </w:r>
          </w:p>
        </w:tc>
      </w:tr>
      <w:tr w:rsidR="00F50377">
        <w:trPr>
          <w:cantSplit/>
          <w:trHeight w:val="624"/>
        </w:trPr>
        <w:tc>
          <w:tcPr>
            <w:tcW w:w="1923" w:type="dxa"/>
            <w:gridSpan w:val="2"/>
            <w:vAlign w:val="center"/>
          </w:tcPr>
          <w:p w:rsidR="00F50377" w:rsidRDefault="00A47794">
            <w:pPr>
              <w:jc w:val="center"/>
              <w:rPr>
                <w:sz w:val="24"/>
              </w:rPr>
            </w:pPr>
            <w:r>
              <w:rPr>
                <w:rFonts w:hint="eastAsia"/>
                <w:sz w:val="24"/>
              </w:rPr>
              <w:t>政治面貌</w:t>
            </w:r>
          </w:p>
        </w:tc>
        <w:tc>
          <w:tcPr>
            <w:tcW w:w="1480" w:type="dxa"/>
            <w:vAlign w:val="center"/>
          </w:tcPr>
          <w:p w:rsidR="00F50377" w:rsidRDefault="00EA1C03">
            <w:pPr>
              <w:jc w:val="center"/>
              <w:rPr>
                <w:sz w:val="24"/>
              </w:rPr>
            </w:pPr>
            <w:r>
              <w:rPr>
                <w:rFonts w:hint="eastAsia"/>
                <w:sz w:val="24"/>
              </w:rPr>
              <w:t>党员</w:t>
            </w:r>
          </w:p>
        </w:tc>
        <w:tc>
          <w:tcPr>
            <w:tcW w:w="1276" w:type="dxa"/>
            <w:gridSpan w:val="2"/>
            <w:vAlign w:val="center"/>
          </w:tcPr>
          <w:p w:rsidR="00F50377" w:rsidRDefault="00A47794">
            <w:pPr>
              <w:jc w:val="center"/>
              <w:rPr>
                <w:sz w:val="24"/>
              </w:rPr>
            </w:pPr>
            <w:r>
              <w:rPr>
                <w:rFonts w:hint="eastAsia"/>
                <w:sz w:val="24"/>
              </w:rPr>
              <w:t>出生年月</w:t>
            </w:r>
          </w:p>
        </w:tc>
        <w:tc>
          <w:tcPr>
            <w:tcW w:w="1559" w:type="dxa"/>
            <w:vAlign w:val="center"/>
          </w:tcPr>
          <w:p w:rsidR="00F50377" w:rsidRDefault="00EA1C03">
            <w:pPr>
              <w:jc w:val="center"/>
              <w:rPr>
                <w:sz w:val="24"/>
              </w:rPr>
            </w:pPr>
            <w:r>
              <w:rPr>
                <w:rFonts w:hint="eastAsia"/>
                <w:sz w:val="24"/>
              </w:rPr>
              <w:t>1990.3</w:t>
            </w:r>
          </w:p>
        </w:tc>
        <w:tc>
          <w:tcPr>
            <w:tcW w:w="1701" w:type="dxa"/>
            <w:gridSpan w:val="2"/>
            <w:vAlign w:val="center"/>
          </w:tcPr>
          <w:p w:rsidR="00F50377" w:rsidRDefault="00A47794">
            <w:pPr>
              <w:jc w:val="center"/>
              <w:rPr>
                <w:sz w:val="24"/>
              </w:rPr>
            </w:pPr>
            <w:r>
              <w:rPr>
                <w:rFonts w:hint="eastAsia"/>
                <w:sz w:val="24"/>
              </w:rPr>
              <w:t>年龄</w:t>
            </w:r>
          </w:p>
        </w:tc>
        <w:tc>
          <w:tcPr>
            <w:tcW w:w="1985" w:type="dxa"/>
            <w:gridSpan w:val="2"/>
            <w:vAlign w:val="center"/>
          </w:tcPr>
          <w:p w:rsidR="00F50377" w:rsidRDefault="00EA1C03">
            <w:pPr>
              <w:jc w:val="center"/>
              <w:rPr>
                <w:sz w:val="24"/>
                <w:highlight w:val="yellow"/>
              </w:rPr>
            </w:pPr>
            <w:r w:rsidRPr="00EA1C03">
              <w:rPr>
                <w:rFonts w:hint="eastAsia"/>
                <w:sz w:val="24"/>
              </w:rPr>
              <w:t>33</w:t>
            </w:r>
          </w:p>
        </w:tc>
      </w:tr>
      <w:tr w:rsidR="00F50377">
        <w:trPr>
          <w:cantSplit/>
          <w:trHeight w:val="624"/>
        </w:trPr>
        <w:tc>
          <w:tcPr>
            <w:tcW w:w="1923" w:type="dxa"/>
            <w:gridSpan w:val="2"/>
            <w:vAlign w:val="center"/>
          </w:tcPr>
          <w:p w:rsidR="00F50377" w:rsidRDefault="00A47794">
            <w:pPr>
              <w:jc w:val="center"/>
              <w:rPr>
                <w:sz w:val="24"/>
              </w:rPr>
            </w:pPr>
            <w:r>
              <w:rPr>
                <w:rFonts w:hint="eastAsia"/>
                <w:sz w:val="24"/>
              </w:rPr>
              <w:t>所在系</w:t>
            </w:r>
          </w:p>
        </w:tc>
        <w:tc>
          <w:tcPr>
            <w:tcW w:w="2756" w:type="dxa"/>
            <w:gridSpan w:val="3"/>
            <w:vAlign w:val="center"/>
          </w:tcPr>
          <w:p w:rsidR="00F50377" w:rsidRDefault="00EA1C03">
            <w:pPr>
              <w:jc w:val="center"/>
              <w:rPr>
                <w:sz w:val="24"/>
              </w:rPr>
            </w:pPr>
            <w:r>
              <w:rPr>
                <w:rFonts w:hint="eastAsia"/>
                <w:sz w:val="24"/>
              </w:rPr>
              <w:t>高电压技术系</w:t>
            </w:r>
          </w:p>
        </w:tc>
        <w:tc>
          <w:tcPr>
            <w:tcW w:w="1559" w:type="dxa"/>
            <w:vAlign w:val="center"/>
          </w:tcPr>
          <w:p w:rsidR="00F50377" w:rsidRDefault="00A47794">
            <w:pPr>
              <w:jc w:val="center"/>
              <w:rPr>
                <w:sz w:val="24"/>
              </w:rPr>
            </w:pPr>
            <w:r>
              <w:rPr>
                <w:rFonts w:hint="eastAsia"/>
                <w:sz w:val="24"/>
              </w:rPr>
              <w:t>行政职务</w:t>
            </w:r>
          </w:p>
        </w:tc>
        <w:tc>
          <w:tcPr>
            <w:tcW w:w="3686" w:type="dxa"/>
            <w:gridSpan w:val="4"/>
            <w:vAlign w:val="center"/>
          </w:tcPr>
          <w:p w:rsidR="00F50377" w:rsidRDefault="00EA1C03">
            <w:pPr>
              <w:jc w:val="center"/>
              <w:rPr>
                <w:sz w:val="24"/>
                <w:highlight w:val="yellow"/>
              </w:rPr>
            </w:pPr>
            <w:r w:rsidRPr="00EA1C03">
              <w:rPr>
                <w:rFonts w:hint="eastAsia"/>
                <w:sz w:val="24"/>
              </w:rPr>
              <w:t>/</w:t>
            </w:r>
          </w:p>
        </w:tc>
      </w:tr>
      <w:tr w:rsidR="00F50377">
        <w:trPr>
          <w:cantSplit/>
          <w:trHeight w:val="624"/>
        </w:trPr>
        <w:tc>
          <w:tcPr>
            <w:tcW w:w="1923" w:type="dxa"/>
            <w:gridSpan w:val="2"/>
            <w:vAlign w:val="center"/>
          </w:tcPr>
          <w:p w:rsidR="00F50377" w:rsidRDefault="00A47794">
            <w:pPr>
              <w:jc w:val="center"/>
              <w:rPr>
                <w:sz w:val="24"/>
              </w:rPr>
            </w:pPr>
            <w:r>
              <w:rPr>
                <w:sz w:val="24"/>
              </w:rPr>
              <w:t>专业技术职务</w:t>
            </w:r>
          </w:p>
          <w:p w:rsidR="00F50377" w:rsidRDefault="00A47794">
            <w:pPr>
              <w:jc w:val="center"/>
              <w:rPr>
                <w:sz w:val="24"/>
              </w:rPr>
            </w:pPr>
            <w:r>
              <w:rPr>
                <w:sz w:val="24"/>
              </w:rPr>
              <w:t>及任职</w:t>
            </w:r>
            <w:r>
              <w:rPr>
                <w:rFonts w:hint="eastAsia"/>
                <w:sz w:val="24"/>
              </w:rPr>
              <w:t>年月</w:t>
            </w:r>
          </w:p>
        </w:tc>
        <w:tc>
          <w:tcPr>
            <w:tcW w:w="2756" w:type="dxa"/>
            <w:gridSpan w:val="3"/>
            <w:vAlign w:val="center"/>
          </w:tcPr>
          <w:p w:rsidR="00F50377" w:rsidRDefault="00EA1C03">
            <w:pPr>
              <w:jc w:val="center"/>
              <w:rPr>
                <w:sz w:val="24"/>
              </w:rPr>
            </w:pPr>
            <w:r>
              <w:rPr>
                <w:rFonts w:hint="eastAsia"/>
                <w:sz w:val="24"/>
              </w:rPr>
              <w:t>讲师</w:t>
            </w:r>
            <w:r>
              <w:rPr>
                <w:rFonts w:hint="eastAsia"/>
                <w:sz w:val="24"/>
              </w:rPr>
              <w:t xml:space="preserve"> 2022</w:t>
            </w:r>
            <w:r>
              <w:rPr>
                <w:rFonts w:hint="eastAsia"/>
                <w:sz w:val="24"/>
              </w:rPr>
              <w:t>年</w:t>
            </w:r>
            <w:r>
              <w:rPr>
                <w:rFonts w:hint="eastAsia"/>
                <w:sz w:val="24"/>
              </w:rPr>
              <w:t>6</w:t>
            </w:r>
            <w:r>
              <w:rPr>
                <w:rFonts w:hint="eastAsia"/>
                <w:sz w:val="24"/>
              </w:rPr>
              <w:t>月</w:t>
            </w:r>
          </w:p>
        </w:tc>
        <w:tc>
          <w:tcPr>
            <w:tcW w:w="1559" w:type="dxa"/>
            <w:vAlign w:val="center"/>
          </w:tcPr>
          <w:p w:rsidR="00F50377" w:rsidRDefault="00A47794">
            <w:pPr>
              <w:jc w:val="center"/>
              <w:rPr>
                <w:sz w:val="24"/>
              </w:rPr>
            </w:pPr>
            <w:r>
              <w:rPr>
                <w:rFonts w:hint="eastAsia"/>
                <w:sz w:val="24"/>
              </w:rPr>
              <w:t>学历、学位</w:t>
            </w:r>
          </w:p>
        </w:tc>
        <w:tc>
          <w:tcPr>
            <w:tcW w:w="3686" w:type="dxa"/>
            <w:gridSpan w:val="4"/>
            <w:vAlign w:val="center"/>
          </w:tcPr>
          <w:p w:rsidR="00F50377" w:rsidRPr="00BF469A" w:rsidRDefault="00EA1C03">
            <w:pPr>
              <w:jc w:val="center"/>
              <w:rPr>
                <w:sz w:val="24"/>
              </w:rPr>
            </w:pPr>
            <w:r w:rsidRPr="00BF469A">
              <w:rPr>
                <w:rFonts w:hint="eastAsia"/>
                <w:sz w:val="24"/>
              </w:rPr>
              <w:t>研究生、博士</w:t>
            </w:r>
          </w:p>
        </w:tc>
      </w:tr>
      <w:tr w:rsidR="00F50377">
        <w:trPr>
          <w:cantSplit/>
          <w:trHeight w:val="624"/>
        </w:trPr>
        <w:tc>
          <w:tcPr>
            <w:tcW w:w="1923" w:type="dxa"/>
            <w:gridSpan w:val="2"/>
            <w:vAlign w:val="center"/>
          </w:tcPr>
          <w:p w:rsidR="00F50377" w:rsidRDefault="00A47794">
            <w:pPr>
              <w:jc w:val="center"/>
              <w:rPr>
                <w:sz w:val="24"/>
              </w:rPr>
            </w:pPr>
            <w:r>
              <w:rPr>
                <w:sz w:val="24"/>
              </w:rPr>
              <w:t>E-mail</w:t>
            </w:r>
          </w:p>
        </w:tc>
        <w:tc>
          <w:tcPr>
            <w:tcW w:w="2756" w:type="dxa"/>
            <w:gridSpan w:val="3"/>
            <w:vAlign w:val="center"/>
          </w:tcPr>
          <w:p w:rsidR="00F50377" w:rsidRDefault="00EA1C03">
            <w:pPr>
              <w:jc w:val="center"/>
              <w:rPr>
                <w:sz w:val="24"/>
              </w:rPr>
            </w:pPr>
            <w:r>
              <w:rPr>
                <w:rFonts w:hint="eastAsia"/>
                <w:sz w:val="24"/>
              </w:rPr>
              <w:t>zhuangyu0309@163.com</w:t>
            </w:r>
          </w:p>
        </w:tc>
        <w:tc>
          <w:tcPr>
            <w:tcW w:w="1559" w:type="dxa"/>
            <w:vAlign w:val="center"/>
          </w:tcPr>
          <w:p w:rsidR="00F50377" w:rsidRDefault="00A47794">
            <w:pPr>
              <w:jc w:val="center"/>
              <w:rPr>
                <w:sz w:val="24"/>
              </w:rPr>
            </w:pPr>
            <w:r>
              <w:rPr>
                <w:sz w:val="24"/>
              </w:rPr>
              <w:t>联系电话</w:t>
            </w:r>
          </w:p>
        </w:tc>
        <w:tc>
          <w:tcPr>
            <w:tcW w:w="3686" w:type="dxa"/>
            <w:gridSpan w:val="4"/>
            <w:vAlign w:val="center"/>
          </w:tcPr>
          <w:p w:rsidR="00F50377" w:rsidRPr="00BF469A" w:rsidRDefault="00EA1C03">
            <w:pPr>
              <w:jc w:val="center"/>
              <w:rPr>
                <w:sz w:val="24"/>
              </w:rPr>
            </w:pPr>
            <w:r w:rsidRPr="00BF469A">
              <w:rPr>
                <w:rFonts w:hint="eastAsia"/>
                <w:sz w:val="24"/>
              </w:rPr>
              <w:t>13946159969</w:t>
            </w:r>
          </w:p>
        </w:tc>
      </w:tr>
      <w:tr w:rsidR="00F50377">
        <w:trPr>
          <w:cantSplit/>
          <w:trHeight w:val="624"/>
        </w:trPr>
        <w:tc>
          <w:tcPr>
            <w:tcW w:w="9924" w:type="dxa"/>
            <w:gridSpan w:val="10"/>
            <w:vAlign w:val="center"/>
          </w:tcPr>
          <w:p w:rsidR="00F50377" w:rsidRDefault="00A47794">
            <w:pPr>
              <w:jc w:val="center"/>
              <w:rPr>
                <w:b/>
                <w:bCs/>
                <w:sz w:val="24"/>
              </w:rPr>
            </w:pPr>
            <w:r>
              <w:rPr>
                <w:b/>
                <w:bCs/>
                <w:sz w:val="24"/>
              </w:rPr>
              <w:t>主要学习经历</w:t>
            </w:r>
          </w:p>
          <w:p w:rsidR="00F50377" w:rsidRDefault="00A47794">
            <w:pPr>
              <w:jc w:val="center"/>
              <w:rPr>
                <w:b/>
                <w:bCs/>
                <w:sz w:val="24"/>
              </w:rPr>
            </w:pPr>
            <w:r>
              <w:rPr>
                <w:b/>
                <w:bCs/>
                <w:sz w:val="24"/>
              </w:rPr>
              <w:t>（</w:t>
            </w:r>
            <w:r>
              <w:rPr>
                <w:rFonts w:hint="eastAsia"/>
                <w:b/>
                <w:bCs/>
                <w:sz w:val="24"/>
              </w:rPr>
              <w:t>从本科填起，</w:t>
            </w:r>
            <w:proofErr w:type="gramStart"/>
            <w:r>
              <w:rPr>
                <w:b/>
                <w:bCs/>
                <w:sz w:val="24"/>
              </w:rPr>
              <w:t>含国外</w:t>
            </w:r>
            <w:proofErr w:type="gramEnd"/>
            <w:r>
              <w:rPr>
                <w:b/>
                <w:bCs/>
                <w:sz w:val="24"/>
              </w:rPr>
              <w:t>学习或进修经历）</w:t>
            </w:r>
          </w:p>
        </w:tc>
      </w:tr>
      <w:tr w:rsidR="00F50377">
        <w:trPr>
          <w:cantSplit/>
          <w:trHeight w:val="624"/>
        </w:trPr>
        <w:tc>
          <w:tcPr>
            <w:tcW w:w="1923" w:type="dxa"/>
            <w:gridSpan w:val="2"/>
            <w:vAlign w:val="center"/>
          </w:tcPr>
          <w:p w:rsidR="00F50377" w:rsidRDefault="00A47794">
            <w:pPr>
              <w:jc w:val="center"/>
              <w:rPr>
                <w:sz w:val="24"/>
              </w:rPr>
            </w:pPr>
            <w:r>
              <w:rPr>
                <w:sz w:val="24"/>
              </w:rPr>
              <w:t>自何年月</w:t>
            </w:r>
          </w:p>
        </w:tc>
        <w:tc>
          <w:tcPr>
            <w:tcW w:w="1560" w:type="dxa"/>
            <w:gridSpan w:val="2"/>
            <w:vAlign w:val="center"/>
          </w:tcPr>
          <w:p w:rsidR="00F50377" w:rsidRDefault="00A47794">
            <w:pPr>
              <w:jc w:val="center"/>
              <w:rPr>
                <w:sz w:val="24"/>
              </w:rPr>
            </w:pPr>
            <w:r>
              <w:rPr>
                <w:sz w:val="24"/>
              </w:rPr>
              <w:t>至何年月</w:t>
            </w:r>
          </w:p>
        </w:tc>
        <w:tc>
          <w:tcPr>
            <w:tcW w:w="2755" w:type="dxa"/>
            <w:gridSpan w:val="2"/>
            <w:vAlign w:val="center"/>
          </w:tcPr>
          <w:p w:rsidR="00F50377" w:rsidRDefault="00A47794">
            <w:pPr>
              <w:jc w:val="center"/>
              <w:rPr>
                <w:sz w:val="24"/>
              </w:rPr>
            </w:pPr>
            <w:r>
              <w:rPr>
                <w:sz w:val="24"/>
              </w:rPr>
              <w:t>学校</w:t>
            </w:r>
          </w:p>
        </w:tc>
        <w:tc>
          <w:tcPr>
            <w:tcW w:w="1701" w:type="dxa"/>
            <w:gridSpan w:val="2"/>
            <w:vAlign w:val="center"/>
          </w:tcPr>
          <w:p w:rsidR="00F50377" w:rsidRDefault="00A47794">
            <w:pPr>
              <w:jc w:val="center"/>
              <w:rPr>
                <w:sz w:val="24"/>
              </w:rPr>
            </w:pPr>
            <w:r>
              <w:rPr>
                <w:sz w:val="24"/>
              </w:rPr>
              <w:t>专业</w:t>
            </w:r>
          </w:p>
        </w:tc>
        <w:tc>
          <w:tcPr>
            <w:tcW w:w="851" w:type="dxa"/>
            <w:vAlign w:val="center"/>
          </w:tcPr>
          <w:p w:rsidR="00F50377" w:rsidRDefault="00A47794">
            <w:pPr>
              <w:jc w:val="center"/>
              <w:rPr>
                <w:sz w:val="24"/>
              </w:rPr>
            </w:pPr>
            <w:r>
              <w:rPr>
                <w:sz w:val="24"/>
              </w:rPr>
              <w:t>学历</w:t>
            </w:r>
          </w:p>
        </w:tc>
        <w:tc>
          <w:tcPr>
            <w:tcW w:w="1134" w:type="dxa"/>
            <w:vAlign w:val="center"/>
          </w:tcPr>
          <w:p w:rsidR="00F50377" w:rsidRDefault="00A47794">
            <w:pPr>
              <w:jc w:val="center"/>
              <w:rPr>
                <w:sz w:val="24"/>
              </w:rPr>
            </w:pPr>
            <w:r>
              <w:rPr>
                <w:sz w:val="24"/>
              </w:rPr>
              <w:t>学位</w:t>
            </w:r>
          </w:p>
        </w:tc>
      </w:tr>
      <w:tr w:rsidR="00F50377">
        <w:trPr>
          <w:cantSplit/>
          <w:trHeight w:val="624"/>
        </w:trPr>
        <w:tc>
          <w:tcPr>
            <w:tcW w:w="1923" w:type="dxa"/>
            <w:gridSpan w:val="2"/>
            <w:tcBorders>
              <w:bottom w:val="single" w:sz="4" w:space="0" w:color="auto"/>
            </w:tcBorders>
            <w:vAlign w:val="center"/>
          </w:tcPr>
          <w:p w:rsidR="00F50377" w:rsidRDefault="00EA1C03">
            <w:pPr>
              <w:jc w:val="center"/>
              <w:rPr>
                <w:rFonts w:ascii="宋体" w:hAnsi="宋体"/>
                <w:sz w:val="20"/>
                <w:szCs w:val="20"/>
              </w:rPr>
            </w:pPr>
            <w:r>
              <w:rPr>
                <w:rFonts w:ascii="宋体" w:hAnsi="宋体" w:hint="eastAsia"/>
                <w:sz w:val="20"/>
                <w:szCs w:val="20"/>
              </w:rPr>
              <w:t>2009.9</w:t>
            </w:r>
          </w:p>
        </w:tc>
        <w:tc>
          <w:tcPr>
            <w:tcW w:w="1560" w:type="dxa"/>
            <w:gridSpan w:val="2"/>
            <w:tcBorders>
              <w:bottom w:val="single" w:sz="4" w:space="0" w:color="auto"/>
            </w:tcBorders>
            <w:vAlign w:val="center"/>
          </w:tcPr>
          <w:p w:rsidR="00F50377" w:rsidRDefault="00EA1C03">
            <w:pPr>
              <w:jc w:val="center"/>
              <w:rPr>
                <w:rFonts w:ascii="宋体" w:hAnsi="宋体"/>
                <w:sz w:val="20"/>
                <w:szCs w:val="20"/>
              </w:rPr>
            </w:pPr>
            <w:r>
              <w:rPr>
                <w:rFonts w:ascii="宋体" w:hAnsi="宋体" w:hint="eastAsia"/>
                <w:sz w:val="20"/>
                <w:szCs w:val="20"/>
              </w:rPr>
              <w:t>2013.6</w:t>
            </w:r>
          </w:p>
        </w:tc>
        <w:tc>
          <w:tcPr>
            <w:tcW w:w="2755" w:type="dxa"/>
            <w:gridSpan w:val="2"/>
            <w:tcBorders>
              <w:bottom w:val="single" w:sz="4" w:space="0" w:color="auto"/>
            </w:tcBorders>
            <w:vAlign w:val="center"/>
          </w:tcPr>
          <w:p w:rsidR="00F50377" w:rsidRDefault="00EA1C03">
            <w:pPr>
              <w:jc w:val="center"/>
              <w:rPr>
                <w:rFonts w:ascii="宋体" w:hAnsi="宋体"/>
                <w:sz w:val="20"/>
                <w:szCs w:val="20"/>
              </w:rPr>
            </w:pPr>
            <w:r>
              <w:rPr>
                <w:rFonts w:ascii="宋体" w:hAnsi="宋体" w:hint="eastAsia"/>
                <w:sz w:val="20"/>
                <w:szCs w:val="20"/>
              </w:rPr>
              <w:t>哈尔滨理工大学</w:t>
            </w:r>
          </w:p>
        </w:tc>
        <w:tc>
          <w:tcPr>
            <w:tcW w:w="1701" w:type="dxa"/>
            <w:gridSpan w:val="2"/>
            <w:tcBorders>
              <w:bottom w:val="single" w:sz="4" w:space="0" w:color="auto"/>
            </w:tcBorders>
            <w:vAlign w:val="center"/>
          </w:tcPr>
          <w:p w:rsidR="00F50377" w:rsidRDefault="00EA1C03">
            <w:pPr>
              <w:jc w:val="center"/>
              <w:rPr>
                <w:rFonts w:ascii="宋体" w:hAnsi="宋体"/>
                <w:sz w:val="20"/>
                <w:szCs w:val="20"/>
              </w:rPr>
            </w:pPr>
            <w:r>
              <w:rPr>
                <w:rFonts w:ascii="宋体" w:hAnsi="宋体" w:hint="eastAsia"/>
                <w:sz w:val="20"/>
                <w:szCs w:val="20"/>
              </w:rPr>
              <w:t>电气工程及其自动化</w:t>
            </w:r>
          </w:p>
        </w:tc>
        <w:tc>
          <w:tcPr>
            <w:tcW w:w="851" w:type="dxa"/>
            <w:tcBorders>
              <w:bottom w:val="single" w:sz="4" w:space="0" w:color="auto"/>
            </w:tcBorders>
            <w:vAlign w:val="center"/>
          </w:tcPr>
          <w:p w:rsidR="00F50377" w:rsidRDefault="00EA1C03" w:rsidP="00EA1C03">
            <w:pPr>
              <w:jc w:val="center"/>
              <w:rPr>
                <w:rFonts w:ascii="宋体" w:hAnsi="宋体"/>
                <w:sz w:val="20"/>
                <w:szCs w:val="20"/>
              </w:rPr>
            </w:pPr>
            <w:r>
              <w:rPr>
                <w:rFonts w:ascii="宋体" w:hAnsi="宋体" w:hint="eastAsia"/>
                <w:sz w:val="20"/>
                <w:szCs w:val="20"/>
              </w:rPr>
              <w:t>本科</w:t>
            </w:r>
          </w:p>
        </w:tc>
        <w:tc>
          <w:tcPr>
            <w:tcW w:w="1134" w:type="dxa"/>
            <w:tcBorders>
              <w:bottom w:val="single" w:sz="4" w:space="0" w:color="auto"/>
            </w:tcBorders>
            <w:vAlign w:val="center"/>
          </w:tcPr>
          <w:p w:rsidR="00F50377" w:rsidRDefault="00EA1C03">
            <w:pPr>
              <w:jc w:val="center"/>
              <w:rPr>
                <w:rFonts w:ascii="宋体" w:hAnsi="宋体"/>
                <w:sz w:val="20"/>
                <w:szCs w:val="20"/>
              </w:rPr>
            </w:pPr>
            <w:r>
              <w:rPr>
                <w:rFonts w:ascii="宋体" w:hAnsi="宋体" w:hint="eastAsia"/>
                <w:sz w:val="20"/>
                <w:szCs w:val="20"/>
              </w:rPr>
              <w:t>学士</w:t>
            </w:r>
          </w:p>
        </w:tc>
      </w:tr>
      <w:tr w:rsidR="00F50377">
        <w:trPr>
          <w:cantSplit/>
          <w:trHeight w:val="624"/>
        </w:trPr>
        <w:tc>
          <w:tcPr>
            <w:tcW w:w="1923" w:type="dxa"/>
            <w:gridSpan w:val="2"/>
            <w:tcBorders>
              <w:bottom w:val="single" w:sz="4" w:space="0" w:color="auto"/>
            </w:tcBorders>
            <w:vAlign w:val="center"/>
          </w:tcPr>
          <w:p w:rsidR="00F50377" w:rsidRDefault="00EA1C03">
            <w:pPr>
              <w:jc w:val="center"/>
              <w:rPr>
                <w:rFonts w:ascii="宋体" w:hAnsi="宋体"/>
                <w:sz w:val="20"/>
                <w:szCs w:val="20"/>
              </w:rPr>
            </w:pPr>
            <w:r>
              <w:rPr>
                <w:rFonts w:ascii="宋体" w:hAnsi="宋体" w:hint="eastAsia"/>
                <w:sz w:val="20"/>
                <w:szCs w:val="20"/>
              </w:rPr>
              <w:t>2013.8</w:t>
            </w:r>
          </w:p>
        </w:tc>
        <w:tc>
          <w:tcPr>
            <w:tcW w:w="1560" w:type="dxa"/>
            <w:gridSpan w:val="2"/>
            <w:tcBorders>
              <w:bottom w:val="single" w:sz="4" w:space="0" w:color="auto"/>
            </w:tcBorders>
            <w:vAlign w:val="center"/>
          </w:tcPr>
          <w:p w:rsidR="00F50377" w:rsidRDefault="00EA1C03">
            <w:pPr>
              <w:jc w:val="center"/>
              <w:rPr>
                <w:rFonts w:ascii="宋体" w:hAnsi="宋体"/>
                <w:sz w:val="20"/>
                <w:szCs w:val="20"/>
              </w:rPr>
            </w:pPr>
            <w:r>
              <w:rPr>
                <w:rFonts w:ascii="宋体" w:hAnsi="宋体" w:hint="eastAsia"/>
                <w:sz w:val="20"/>
                <w:szCs w:val="20"/>
              </w:rPr>
              <w:t>2016.4</w:t>
            </w:r>
          </w:p>
        </w:tc>
        <w:tc>
          <w:tcPr>
            <w:tcW w:w="2755" w:type="dxa"/>
            <w:gridSpan w:val="2"/>
            <w:tcBorders>
              <w:bottom w:val="single" w:sz="4" w:space="0" w:color="auto"/>
            </w:tcBorders>
            <w:vAlign w:val="center"/>
          </w:tcPr>
          <w:p w:rsidR="00F50377" w:rsidRDefault="00EA1C03">
            <w:pPr>
              <w:jc w:val="center"/>
              <w:rPr>
                <w:rFonts w:ascii="宋体" w:hAnsi="宋体"/>
                <w:sz w:val="20"/>
                <w:szCs w:val="20"/>
              </w:rPr>
            </w:pPr>
            <w:r>
              <w:rPr>
                <w:rFonts w:ascii="宋体" w:hAnsi="宋体" w:hint="eastAsia"/>
                <w:sz w:val="20"/>
                <w:szCs w:val="20"/>
              </w:rPr>
              <w:t>哈尔滨理工大学</w:t>
            </w:r>
          </w:p>
        </w:tc>
        <w:tc>
          <w:tcPr>
            <w:tcW w:w="1701" w:type="dxa"/>
            <w:gridSpan w:val="2"/>
            <w:tcBorders>
              <w:bottom w:val="single" w:sz="4" w:space="0" w:color="auto"/>
            </w:tcBorders>
            <w:vAlign w:val="center"/>
          </w:tcPr>
          <w:p w:rsidR="00F50377" w:rsidRDefault="00EA1C03">
            <w:pPr>
              <w:jc w:val="center"/>
              <w:rPr>
                <w:rFonts w:ascii="宋体" w:hAnsi="宋体"/>
                <w:sz w:val="20"/>
                <w:szCs w:val="20"/>
              </w:rPr>
            </w:pPr>
            <w:r>
              <w:rPr>
                <w:rFonts w:ascii="宋体" w:hAnsi="宋体" w:hint="eastAsia"/>
                <w:sz w:val="20"/>
                <w:szCs w:val="20"/>
              </w:rPr>
              <w:t>电气工程</w:t>
            </w:r>
          </w:p>
        </w:tc>
        <w:tc>
          <w:tcPr>
            <w:tcW w:w="851" w:type="dxa"/>
            <w:tcBorders>
              <w:bottom w:val="single" w:sz="4" w:space="0" w:color="auto"/>
            </w:tcBorders>
            <w:vAlign w:val="center"/>
          </w:tcPr>
          <w:p w:rsidR="00F50377" w:rsidRDefault="00EA1C03">
            <w:pPr>
              <w:jc w:val="center"/>
              <w:rPr>
                <w:rFonts w:ascii="宋体" w:hAnsi="宋体"/>
                <w:sz w:val="20"/>
                <w:szCs w:val="20"/>
              </w:rPr>
            </w:pPr>
            <w:r>
              <w:rPr>
                <w:rFonts w:ascii="宋体" w:hAnsi="宋体" w:hint="eastAsia"/>
                <w:sz w:val="20"/>
                <w:szCs w:val="20"/>
              </w:rPr>
              <w:t>研究生</w:t>
            </w:r>
          </w:p>
        </w:tc>
        <w:tc>
          <w:tcPr>
            <w:tcW w:w="1134" w:type="dxa"/>
            <w:tcBorders>
              <w:bottom w:val="single" w:sz="4" w:space="0" w:color="auto"/>
            </w:tcBorders>
            <w:vAlign w:val="center"/>
          </w:tcPr>
          <w:p w:rsidR="00F50377" w:rsidRDefault="00EA1C03">
            <w:pPr>
              <w:jc w:val="center"/>
              <w:rPr>
                <w:rFonts w:ascii="宋体" w:hAnsi="宋体"/>
                <w:sz w:val="20"/>
                <w:szCs w:val="20"/>
              </w:rPr>
            </w:pPr>
            <w:r>
              <w:rPr>
                <w:rFonts w:ascii="宋体" w:hAnsi="宋体" w:hint="eastAsia"/>
                <w:sz w:val="20"/>
                <w:szCs w:val="20"/>
              </w:rPr>
              <w:t>硕士</w:t>
            </w:r>
          </w:p>
        </w:tc>
      </w:tr>
      <w:tr w:rsidR="00F50377">
        <w:trPr>
          <w:cantSplit/>
          <w:trHeight w:val="624"/>
        </w:trPr>
        <w:tc>
          <w:tcPr>
            <w:tcW w:w="1923" w:type="dxa"/>
            <w:gridSpan w:val="2"/>
            <w:tcBorders>
              <w:bottom w:val="single" w:sz="4" w:space="0" w:color="auto"/>
            </w:tcBorders>
            <w:vAlign w:val="center"/>
          </w:tcPr>
          <w:p w:rsidR="00F50377" w:rsidRDefault="00EA1C03" w:rsidP="00EA1C03">
            <w:pPr>
              <w:jc w:val="center"/>
              <w:rPr>
                <w:rFonts w:ascii="宋体" w:hAnsi="宋体"/>
                <w:sz w:val="20"/>
                <w:szCs w:val="20"/>
              </w:rPr>
            </w:pPr>
            <w:r>
              <w:rPr>
                <w:rFonts w:ascii="宋体" w:hAnsi="宋体" w:hint="eastAsia"/>
                <w:sz w:val="20"/>
                <w:szCs w:val="20"/>
              </w:rPr>
              <w:t>2017.8</w:t>
            </w:r>
          </w:p>
        </w:tc>
        <w:tc>
          <w:tcPr>
            <w:tcW w:w="1560" w:type="dxa"/>
            <w:gridSpan w:val="2"/>
            <w:tcBorders>
              <w:bottom w:val="single" w:sz="4" w:space="0" w:color="auto"/>
            </w:tcBorders>
            <w:vAlign w:val="center"/>
          </w:tcPr>
          <w:p w:rsidR="00F50377" w:rsidRDefault="00EA1C03">
            <w:pPr>
              <w:jc w:val="center"/>
              <w:rPr>
                <w:rFonts w:ascii="宋体" w:hAnsi="宋体"/>
                <w:sz w:val="20"/>
                <w:szCs w:val="20"/>
              </w:rPr>
            </w:pPr>
            <w:r>
              <w:rPr>
                <w:rFonts w:ascii="宋体" w:hAnsi="宋体" w:hint="eastAsia"/>
                <w:sz w:val="20"/>
                <w:szCs w:val="20"/>
              </w:rPr>
              <w:t>2022.6</w:t>
            </w:r>
          </w:p>
        </w:tc>
        <w:tc>
          <w:tcPr>
            <w:tcW w:w="2755" w:type="dxa"/>
            <w:gridSpan w:val="2"/>
            <w:tcBorders>
              <w:bottom w:val="single" w:sz="4" w:space="0" w:color="auto"/>
            </w:tcBorders>
            <w:vAlign w:val="center"/>
          </w:tcPr>
          <w:p w:rsidR="00F50377" w:rsidRDefault="00EA1C03">
            <w:pPr>
              <w:jc w:val="center"/>
              <w:rPr>
                <w:rFonts w:ascii="宋体" w:hAnsi="宋体"/>
                <w:sz w:val="20"/>
                <w:szCs w:val="20"/>
              </w:rPr>
            </w:pPr>
            <w:r>
              <w:rPr>
                <w:rFonts w:ascii="宋体" w:hAnsi="宋体" w:hint="eastAsia"/>
                <w:sz w:val="20"/>
                <w:szCs w:val="20"/>
              </w:rPr>
              <w:t>哈尔滨理工大学</w:t>
            </w:r>
          </w:p>
        </w:tc>
        <w:tc>
          <w:tcPr>
            <w:tcW w:w="1701" w:type="dxa"/>
            <w:gridSpan w:val="2"/>
            <w:tcBorders>
              <w:bottom w:val="single" w:sz="4" w:space="0" w:color="auto"/>
            </w:tcBorders>
            <w:vAlign w:val="center"/>
          </w:tcPr>
          <w:p w:rsidR="00F50377" w:rsidRDefault="00EA1C03">
            <w:pPr>
              <w:jc w:val="center"/>
              <w:rPr>
                <w:rFonts w:ascii="宋体" w:hAnsi="宋体"/>
                <w:sz w:val="20"/>
                <w:szCs w:val="20"/>
              </w:rPr>
            </w:pPr>
            <w:r>
              <w:rPr>
                <w:rFonts w:ascii="宋体" w:hAnsi="宋体" w:hint="eastAsia"/>
                <w:sz w:val="20"/>
                <w:szCs w:val="20"/>
              </w:rPr>
              <w:t>高电压与绝缘技术</w:t>
            </w:r>
          </w:p>
        </w:tc>
        <w:tc>
          <w:tcPr>
            <w:tcW w:w="851" w:type="dxa"/>
            <w:tcBorders>
              <w:bottom w:val="single" w:sz="4" w:space="0" w:color="auto"/>
            </w:tcBorders>
            <w:vAlign w:val="center"/>
          </w:tcPr>
          <w:p w:rsidR="00F50377" w:rsidRDefault="00EA1C03">
            <w:pPr>
              <w:jc w:val="center"/>
              <w:rPr>
                <w:rFonts w:ascii="宋体" w:hAnsi="宋体"/>
                <w:sz w:val="20"/>
                <w:szCs w:val="20"/>
              </w:rPr>
            </w:pPr>
            <w:r>
              <w:rPr>
                <w:rFonts w:ascii="宋体" w:hAnsi="宋体" w:hint="eastAsia"/>
                <w:sz w:val="20"/>
                <w:szCs w:val="20"/>
              </w:rPr>
              <w:t>研究生</w:t>
            </w:r>
          </w:p>
        </w:tc>
        <w:tc>
          <w:tcPr>
            <w:tcW w:w="1134" w:type="dxa"/>
            <w:tcBorders>
              <w:bottom w:val="single" w:sz="4" w:space="0" w:color="auto"/>
            </w:tcBorders>
            <w:vAlign w:val="center"/>
          </w:tcPr>
          <w:p w:rsidR="00F50377" w:rsidRDefault="00EA1C03">
            <w:pPr>
              <w:jc w:val="center"/>
              <w:rPr>
                <w:rFonts w:ascii="宋体" w:hAnsi="宋体"/>
                <w:sz w:val="20"/>
                <w:szCs w:val="20"/>
              </w:rPr>
            </w:pPr>
            <w:r>
              <w:rPr>
                <w:rFonts w:ascii="宋体" w:hAnsi="宋体" w:hint="eastAsia"/>
                <w:sz w:val="20"/>
                <w:szCs w:val="20"/>
              </w:rPr>
              <w:t>博士</w:t>
            </w:r>
          </w:p>
        </w:tc>
      </w:tr>
      <w:tr w:rsidR="00F50377">
        <w:trPr>
          <w:cantSplit/>
          <w:trHeight w:val="624"/>
        </w:trPr>
        <w:tc>
          <w:tcPr>
            <w:tcW w:w="1923" w:type="dxa"/>
            <w:gridSpan w:val="2"/>
            <w:tcBorders>
              <w:bottom w:val="single" w:sz="4" w:space="0" w:color="auto"/>
            </w:tcBorders>
            <w:vAlign w:val="center"/>
          </w:tcPr>
          <w:p w:rsidR="00F50377" w:rsidRDefault="00F50377">
            <w:pPr>
              <w:jc w:val="center"/>
              <w:rPr>
                <w:rFonts w:ascii="宋体" w:hAnsi="宋体"/>
                <w:sz w:val="20"/>
                <w:szCs w:val="20"/>
              </w:rPr>
            </w:pPr>
          </w:p>
        </w:tc>
        <w:tc>
          <w:tcPr>
            <w:tcW w:w="1560" w:type="dxa"/>
            <w:gridSpan w:val="2"/>
            <w:tcBorders>
              <w:bottom w:val="single" w:sz="4" w:space="0" w:color="auto"/>
            </w:tcBorders>
            <w:vAlign w:val="center"/>
          </w:tcPr>
          <w:p w:rsidR="00F50377" w:rsidRDefault="00F50377">
            <w:pPr>
              <w:jc w:val="center"/>
              <w:rPr>
                <w:rFonts w:ascii="宋体" w:hAnsi="宋体"/>
                <w:sz w:val="20"/>
                <w:szCs w:val="20"/>
              </w:rPr>
            </w:pPr>
          </w:p>
        </w:tc>
        <w:tc>
          <w:tcPr>
            <w:tcW w:w="2755" w:type="dxa"/>
            <w:gridSpan w:val="2"/>
            <w:tcBorders>
              <w:bottom w:val="single" w:sz="4" w:space="0" w:color="auto"/>
            </w:tcBorders>
            <w:vAlign w:val="center"/>
          </w:tcPr>
          <w:p w:rsidR="00F50377" w:rsidRDefault="00F50377">
            <w:pPr>
              <w:jc w:val="center"/>
              <w:rPr>
                <w:rFonts w:ascii="宋体" w:hAnsi="宋体"/>
                <w:sz w:val="20"/>
                <w:szCs w:val="20"/>
              </w:rPr>
            </w:pPr>
          </w:p>
        </w:tc>
        <w:tc>
          <w:tcPr>
            <w:tcW w:w="1701" w:type="dxa"/>
            <w:gridSpan w:val="2"/>
            <w:tcBorders>
              <w:bottom w:val="single" w:sz="4" w:space="0" w:color="auto"/>
            </w:tcBorders>
            <w:vAlign w:val="center"/>
          </w:tcPr>
          <w:p w:rsidR="00F50377" w:rsidRDefault="00F50377">
            <w:pPr>
              <w:jc w:val="center"/>
              <w:rPr>
                <w:rFonts w:ascii="宋体" w:hAnsi="宋体"/>
                <w:sz w:val="20"/>
                <w:szCs w:val="20"/>
              </w:rPr>
            </w:pPr>
          </w:p>
        </w:tc>
        <w:tc>
          <w:tcPr>
            <w:tcW w:w="851" w:type="dxa"/>
            <w:tcBorders>
              <w:bottom w:val="single" w:sz="4" w:space="0" w:color="auto"/>
            </w:tcBorders>
            <w:vAlign w:val="center"/>
          </w:tcPr>
          <w:p w:rsidR="00F50377" w:rsidRDefault="00F50377">
            <w:pPr>
              <w:jc w:val="center"/>
              <w:rPr>
                <w:rFonts w:ascii="宋体" w:hAnsi="宋体"/>
                <w:sz w:val="20"/>
                <w:szCs w:val="20"/>
              </w:rPr>
            </w:pPr>
          </w:p>
        </w:tc>
        <w:tc>
          <w:tcPr>
            <w:tcW w:w="1134" w:type="dxa"/>
            <w:tcBorders>
              <w:bottom w:val="single" w:sz="4" w:space="0" w:color="auto"/>
            </w:tcBorders>
            <w:vAlign w:val="center"/>
          </w:tcPr>
          <w:p w:rsidR="00F50377" w:rsidRDefault="00F50377">
            <w:pPr>
              <w:jc w:val="center"/>
              <w:rPr>
                <w:rFonts w:ascii="宋体" w:hAnsi="宋体"/>
                <w:sz w:val="20"/>
                <w:szCs w:val="20"/>
              </w:rPr>
            </w:pPr>
          </w:p>
        </w:tc>
      </w:tr>
      <w:tr w:rsidR="00F50377">
        <w:trPr>
          <w:cantSplit/>
          <w:trHeight w:val="624"/>
        </w:trPr>
        <w:tc>
          <w:tcPr>
            <w:tcW w:w="1923" w:type="dxa"/>
            <w:gridSpan w:val="2"/>
            <w:tcBorders>
              <w:bottom w:val="single" w:sz="4" w:space="0" w:color="auto"/>
            </w:tcBorders>
            <w:vAlign w:val="center"/>
          </w:tcPr>
          <w:p w:rsidR="00F50377" w:rsidRDefault="00F50377">
            <w:pPr>
              <w:jc w:val="center"/>
              <w:rPr>
                <w:rFonts w:ascii="宋体" w:hAnsi="宋体"/>
                <w:sz w:val="20"/>
                <w:szCs w:val="20"/>
              </w:rPr>
            </w:pPr>
          </w:p>
        </w:tc>
        <w:tc>
          <w:tcPr>
            <w:tcW w:w="1560" w:type="dxa"/>
            <w:gridSpan w:val="2"/>
            <w:tcBorders>
              <w:bottom w:val="single" w:sz="4" w:space="0" w:color="auto"/>
            </w:tcBorders>
            <w:vAlign w:val="center"/>
          </w:tcPr>
          <w:p w:rsidR="00F50377" w:rsidRDefault="00F50377">
            <w:pPr>
              <w:jc w:val="center"/>
              <w:rPr>
                <w:rFonts w:ascii="宋体" w:hAnsi="宋体"/>
                <w:sz w:val="20"/>
                <w:szCs w:val="20"/>
              </w:rPr>
            </w:pPr>
          </w:p>
        </w:tc>
        <w:tc>
          <w:tcPr>
            <w:tcW w:w="2755" w:type="dxa"/>
            <w:gridSpan w:val="2"/>
            <w:tcBorders>
              <w:bottom w:val="single" w:sz="4" w:space="0" w:color="auto"/>
            </w:tcBorders>
            <w:vAlign w:val="center"/>
          </w:tcPr>
          <w:p w:rsidR="00F50377" w:rsidRDefault="00F50377">
            <w:pPr>
              <w:jc w:val="center"/>
              <w:rPr>
                <w:rFonts w:ascii="宋体" w:hAnsi="宋体"/>
                <w:sz w:val="20"/>
                <w:szCs w:val="20"/>
              </w:rPr>
            </w:pPr>
          </w:p>
        </w:tc>
        <w:tc>
          <w:tcPr>
            <w:tcW w:w="1701" w:type="dxa"/>
            <w:gridSpan w:val="2"/>
            <w:tcBorders>
              <w:bottom w:val="single" w:sz="4" w:space="0" w:color="auto"/>
            </w:tcBorders>
            <w:vAlign w:val="center"/>
          </w:tcPr>
          <w:p w:rsidR="00F50377" w:rsidRDefault="00F50377">
            <w:pPr>
              <w:jc w:val="center"/>
              <w:rPr>
                <w:rFonts w:ascii="宋体" w:hAnsi="宋体"/>
                <w:sz w:val="20"/>
                <w:szCs w:val="20"/>
              </w:rPr>
            </w:pPr>
          </w:p>
        </w:tc>
        <w:tc>
          <w:tcPr>
            <w:tcW w:w="851" w:type="dxa"/>
            <w:tcBorders>
              <w:bottom w:val="single" w:sz="4" w:space="0" w:color="auto"/>
            </w:tcBorders>
            <w:vAlign w:val="center"/>
          </w:tcPr>
          <w:p w:rsidR="00F50377" w:rsidRDefault="00F50377">
            <w:pPr>
              <w:jc w:val="center"/>
              <w:rPr>
                <w:rFonts w:ascii="宋体" w:hAnsi="宋体"/>
                <w:sz w:val="20"/>
                <w:szCs w:val="20"/>
              </w:rPr>
            </w:pPr>
          </w:p>
        </w:tc>
        <w:tc>
          <w:tcPr>
            <w:tcW w:w="1134" w:type="dxa"/>
            <w:tcBorders>
              <w:bottom w:val="single" w:sz="4" w:space="0" w:color="auto"/>
            </w:tcBorders>
            <w:vAlign w:val="center"/>
          </w:tcPr>
          <w:p w:rsidR="00F50377" w:rsidRDefault="00F50377">
            <w:pPr>
              <w:jc w:val="center"/>
              <w:rPr>
                <w:rFonts w:ascii="宋体" w:hAnsi="宋体"/>
                <w:sz w:val="20"/>
                <w:szCs w:val="20"/>
              </w:rPr>
            </w:pPr>
          </w:p>
        </w:tc>
      </w:tr>
      <w:tr w:rsidR="00F50377">
        <w:trPr>
          <w:cantSplit/>
          <w:trHeight w:val="624"/>
        </w:trPr>
        <w:tc>
          <w:tcPr>
            <w:tcW w:w="9924" w:type="dxa"/>
            <w:gridSpan w:val="10"/>
            <w:vAlign w:val="center"/>
          </w:tcPr>
          <w:p w:rsidR="00F50377" w:rsidRDefault="00A47794">
            <w:pPr>
              <w:jc w:val="center"/>
              <w:rPr>
                <w:b/>
                <w:bCs/>
                <w:sz w:val="24"/>
              </w:rPr>
            </w:pPr>
            <w:r>
              <w:rPr>
                <w:b/>
                <w:bCs/>
                <w:sz w:val="24"/>
              </w:rPr>
              <w:t>主要工作经历</w:t>
            </w:r>
          </w:p>
        </w:tc>
      </w:tr>
      <w:tr w:rsidR="00F50377">
        <w:trPr>
          <w:cantSplit/>
          <w:trHeight w:val="624"/>
        </w:trPr>
        <w:tc>
          <w:tcPr>
            <w:tcW w:w="1893" w:type="dxa"/>
            <w:vAlign w:val="center"/>
          </w:tcPr>
          <w:p w:rsidR="00F50377" w:rsidRDefault="00A47794">
            <w:pPr>
              <w:jc w:val="center"/>
              <w:rPr>
                <w:sz w:val="24"/>
              </w:rPr>
            </w:pPr>
            <w:r>
              <w:rPr>
                <w:sz w:val="24"/>
              </w:rPr>
              <w:t>自何年月</w:t>
            </w:r>
          </w:p>
        </w:tc>
        <w:tc>
          <w:tcPr>
            <w:tcW w:w="1590" w:type="dxa"/>
            <w:gridSpan w:val="3"/>
            <w:vAlign w:val="center"/>
          </w:tcPr>
          <w:p w:rsidR="00F50377" w:rsidRDefault="00A47794">
            <w:pPr>
              <w:jc w:val="center"/>
              <w:rPr>
                <w:sz w:val="24"/>
              </w:rPr>
            </w:pPr>
            <w:r>
              <w:rPr>
                <w:sz w:val="24"/>
              </w:rPr>
              <w:t>至何年月</w:t>
            </w:r>
          </w:p>
        </w:tc>
        <w:tc>
          <w:tcPr>
            <w:tcW w:w="3889" w:type="dxa"/>
            <w:gridSpan w:val="3"/>
            <w:vAlign w:val="center"/>
          </w:tcPr>
          <w:p w:rsidR="00F50377" w:rsidRDefault="00A47794">
            <w:pPr>
              <w:jc w:val="center"/>
              <w:rPr>
                <w:sz w:val="24"/>
              </w:rPr>
            </w:pPr>
            <w:r>
              <w:rPr>
                <w:sz w:val="24"/>
              </w:rPr>
              <w:t>工作单位及部门</w:t>
            </w:r>
          </w:p>
        </w:tc>
        <w:tc>
          <w:tcPr>
            <w:tcW w:w="2552" w:type="dxa"/>
            <w:gridSpan w:val="3"/>
            <w:vAlign w:val="center"/>
          </w:tcPr>
          <w:p w:rsidR="00F50377" w:rsidRDefault="00A47794">
            <w:pPr>
              <w:jc w:val="center"/>
              <w:rPr>
                <w:sz w:val="24"/>
              </w:rPr>
            </w:pPr>
            <w:r>
              <w:rPr>
                <w:sz w:val="24"/>
              </w:rPr>
              <w:t>职称、职务</w:t>
            </w:r>
          </w:p>
        </w:tc>
      </w:tr>
      <w:tr w:rsidR="00F50377">
        <w:trPr>
          <w:cantSplit/>
          <w:trHeight w:val="624"/>
        </w:trPr>
        <w:tc>
          <w:tcPr>
            <w:tcW w:w="1893" w:type="dxa"/>
            <w:vAlign w:val="center"/>
          </w:tcPr>
          <w:p w:rsidR="00F50377" w:rsidRDefault="00EA1C03">
            <w:pPr>
              <w:jc w:val="center"/>
              <w:rPr>
                <w:rFonts w:ascii="宋体" w:hAnsi="宋体"/>
                <w:sz w:val="20"/>
                <w:szCs w:val="20"/>
              </w:rPr>
            </w:pPr>
            <w:r>
              <w:rPr>
                <w:rFonts w:ascii="宋体" w:hAnsi="宋体" w:hint="eastAsia"/>
                <w:sz w:val="20"/>
                <w:szCs w:val="20"/>
              </w:rPr>
              <w:t>2022.6</w:t>
            </w:r>
          </w:p>
        </w:tc>
        <w:tc>
          <w:tcPr>
            <w:tcW w:w="1590" w:type="dxa"/>
            <w:gridSpan w:val="3"/>
            <w:vAlign w:val="center"/>
          </w:tcPr>
          <w:p w:rsidR="00F50377" w:rsidRDefault="00EA1C03">
            <w:pPr>
              <w:jc w:val="center"/>
              <w:rPr>
                <w:rFonts w:ascii="宋体" w:hAnsi="宋体"/>
                <w:sz w:val="20"/>
                <w:szCs w:val="20"/>
              </w:rPr>
            </w:pPr>
            <w:r>
              <w:rPr>
                <w:rFonts w:ascii="宋体" w:hAnsi="宋体" w:hint="eastAsia"/>
                <w:sz w:val="20"/>
                <w:szCs w:val="20"/>
              </w:rPr>
              <w:t>至今</w:t>
            </w:r>
          </w:p>
        </w:tc>
        <w:tc>
          <w:tcPr>
            <w:tcW w:w="3889" w:type="dxa"/>
            <w:gridSpan w:val="3"/>
            <w:vAlign w:val="center"/>
          </w:tcPr>
          <w:p w:rsidR="00F50377" w:rsidRDefault="00EA1C03">
            <w:pPr>
              <w:jc w:val="center"/>
              <w:rPr>
                <w:rFonts w:ascii="宋体" w:hAnsi="宋体"/>
                <w:sz w:val="20"/>
                <w:szCs w:val="20"/>
              </w:rPr>
            </w:pPr>
            <w:r>
              <w:rPr>
                <w:rFonts w:ascii="宋体" w:hAnsi="宋体" w:hint="eastAsia"/>
                <w:sz w:val="20"/>
                <w:szCs w:val="20"/>
              </w:rPr>
              <w:t>哈尔滨理工大学 电气与电子工程学院</w:t>
            </w:r>
          </w:p>
        </w:tc>
        <w:tc>
          <w:tcPr>
            <w:tcW w:w="2552" w:type="dxa"/>
            <w:gridSpan w:val="3"/>
            <w:vAlign w:val="center"/>
          </w:tcPr>
          <w:p w:rsidR="00F50377" w:rsidRPr="00EA1C03" w:rsidRDefault="00EA1C03">
            <w:pPr>
              <w:jc w:val="center"/>
              <w:rPr>
                <w:rFonts w:ascii="宋体" w:hAnsi="宋体"/>
                <w:sz w:val="20"/>
                <w:szCs w:val="20"/>
              </w:rPr>
            </w:pPr>
            <w:r>
              <w:rPr>
                <w:rFonts w:ascii="宋体" w:hAnsi="宋体" w:hint="eastAsia"/>
                <w:sz w:val="20"/>
                <w:szCs w:val="20"/>
              </w:rPr>
              <w:t>讲师、教师</w:t>
            </w:r>
          </w:p>
        </w:tc>
      </w:tr>
      <w:tr w:rsidR="00F50377">
        <w:trPr>
          <w:cantSplit/>
          <w:trHeight w:val="624"/>
        </w:trPr>
        <w:tc>
          <w:tcPr>
            <w:tcW w:w="1893" w:type="dxa"/>
            <w:vAlign w:val="center"/>
          </w:tcPr>
          <w:p w:rsidR="00F50377" w:rsidRDefault="00F50377">
            <w:pPr>
              <w:jc w:val="center"/>
              <w:rPr>
                <w:rFonts w:ascii="宋体" w:hAnsi="宋体"/>
                <w:sz w:val="20"/>
                <w:szCs w:val="20"/>
              </w:rPr>
            </w:pPr>
          </w:p>
        </w:tc>
        <w:tc>
          <w:tcPr>
            <w:tcW w:w="1590" w:type="dxa"/>
            <w:gridSpan w:val="3"/>
            <w:vAlign w:val="center"/>
          </w:tcPr>
          <w:p w:rsidR="00F50377" w:rsidRDefault="00F50377">
            <w:pPr>
              <w:jc w:val="center"/>
              <w:rPr>
                <w:rFonts w:ascii="宋体" w:hAnsi="宋体"/>
                <w:sz w:val="20"/>
                <w:szCs w:val="20"/>
              </w:rPr>
            </w:pPr>
          </w:p>
        </w:tc>
        <w:tc>
          <w:tcPr>
            <w:tcW w:w="3889" w:type="dxa"/>
            <w:gridSpan w:val="3"/>
            <w:vAlign w:val="center"/>
          </w:tcPr>
          <w:p w:rsidR="00F50377" w:rsidRDefault="00F50377">
            <w:pPr>
              <w:jc w:val="center"/>
              <w:rPr>
                <w:rFonts w:ascii="宋体" w:hAnsi="宋体"/>
                <w:sz w:val="20"/>
                <w:szCs w:val="20"/>
              </w:rPr>
            </w:pPr>
          </w:p>
        </w:tc>
        <w:tc>
          <w:tcPr>
            <w:tcW w:w="2552" w:type="dxa"/>
            <w:gridSpan w:val="3"/>
            <w:vAlign w:val="center"/>
          </w:tcPr>
          <w:p w:rsidR="00F50377" w:rsidRDefault="00F50377">
            <w:pPr>
              <w:jc w:val="center"/>
              <w:rPr>
                <w:rFonts w:ascii="宋体" w:hAnsi="宋体"/>
                <w:sz w:val="20"/>
                <w:szCs w:val="20"/>
              </w:rPr>
            </w:pPr>
          </w:p>
        </w:tc>
      </w:tr>
      <w:tr w:rsidR="00F50377">
        <w:trPr>
          <w:cantSplit/>
          <w:trHeight w:val="624"/>
        </w:trPr>
        <w:tc>
          <w:tcPr>
            <w:tcW w:w="1893" w:type="dxa"/>
            <w:vAlign w:val="center"/>
          </w:tcPr>
          <w:p w:rsidR="00F50377" w:rsidRDefault="00F50377">
            <w:pPr>
              <w:jc w:val="center"/>
              <w:rPr>
                <w:rFonts w:ascii="宋体" w:hAnsi="宋体"/>
                <w:sz w:val="20"/>
                <w:szCs w:val="20"/>
              </w:rPr>
            </w:pPr>
          </w:p>
        </w:tc>
        <w:tc>
          <w:tcPr>
            <w:tcW w:w="1590" w:type="dxa"/>
            <w:gridSpan w:val="3"/>
            <w:vAlign w:val="center"/>
          </w:tcPr>
          <w:p w:rsidR="00F50377" w:rsidRDefault="00F50377">
            <w:pPr>
              <w:jc w:val="center"/>
              <w:rPr>
                <w:rFonts w:ascii="宋体" w:hAnsi="宋体"/>
                <w:sz w:val="20"/>
                <w:szCs w:val="20"/>
              </w:rPr>
            </w:pPr>
          </w:p>
        </w:tc>
        <w:tc>
          <w:tcPr>
            <w:tcW w:w="3889" w:type="dxa"/>
            <w:gridSpan w:val="3"/>
            <w:vAlign w:val="center"/>
          </w:tcPr>
          <w:p w:rsidR="00F50377" w:rsidRDefault="00F50377">
            <w:pPr>
              <w:jc w:val="center"/>
              <w:rPr>
                <w:rFonts w:ascii="宋体" w:hAnsi="宋体"/>
                <w:sz w:val="20"/>
                <w:szCs w:val="20"/>
              </w:rPr>
            </w:pPr>
          </w:p>
        </w:tc>
        <w:tc>
          <w:tcPr>
            <w:tcW w:w="2552" w:type="dxa"/>
            <w:gridSpan w:val="3"/>
            <w:vAlign w:val="center"/>
          </w:tcPr>
          <w:p w:rsidR="00F50377" w:rsidRDefault="00F50377">
            <w:pPr>
              <w:jc w:val="center"/>
              <w:rPr>
                <w:rFonts w:ascii="宋体" w:hAnsi="宋体"/>
                <w:sz w:val="20"/>
                <w:szCs w:val="20"/>
              </w:rPr>
            </w:pPr>
          </w:p>
        </w:tc>
      </w:tr>
      <w:tr w:rsidR="00F50377">
        <w:trPr>
          <w:cantSplit/>
          <w:trHeight w:val="624"/>
        </w:trPr>
        <w:tc>
          <w:tcPr>
            <w:tcW w:w="1893" w:type="dxa"/>
            <w:vAlign w:val="center"/>
          </w:tcPr>
          <w:p w:rsidR="00F50377" w:rsidRDefault="00F50377">
            <w:pPr>
              <w:jc w:val="center"/>
              <w:rPr>
                <w:rFonts w:ascii="宋体" w:hAnsi="宋体"/>
                <w:sz w:val="20"/>
                <w:szCs w:val="20"/>
              </w:rPr>
            </w:pPr>
          </w:p>
        </w:tc>
        <w:tc>
          <w:tcPr>
            <w:tcW w:w="1590" w:type="dxa"/>
            <w:gridSpan w:val="3"/>
            <w:vAlign w:val="center"/>
          </w:tcPr>
          <w:p w:rsidR="00F50377" w:rsidRDefault="00F50377">
            <w:pPr>
              <w:jc w:val="center"/>
              <w:rPr>
                <w:rFonts w:ascii="宋体" w:hAnsi="宋体"/>
                <w:sz w:val="20"/>
                <w:szCs w:val="20"/>
              </w:rPr>
            </w:pPr>
          </w:p>
        </w:tc>
        <w:tc>
          <w:tcPr>
            <w:tcW w:w="3889" w:type="dxa"/>
            <w:gridSpan w:val="3"/>
            <w:vAlign w:val="center"/>
          </w:tcPr>
          <w:p w:rsidR="00F50377" w:rsidRDefault="00F50377">
            <w:pPr>
              <w:jc w:val="center"/>
              <w:rPr>
                <w:rFonts w:ascii="宋体" w:hAnsi="宋体"/>
                <w:sz w:val="20"/>
                <w:szCs w:val="20"/>
              </w:rPr>
            </w:pPr>
          </w:p>
        </w:tc>
        <w:tc>
          <w:tcPr>
            <w:tcW w:w="2552" w:type="dxa"/>
            <w:gridSpan w:val="3"/>
            <w:vAlign w:val="center"/>
          </w:tcPr>
          <w:p w:rsidR="00F50377" w:rsidRDefault="00F50377">
            <w:pPr>
              <w:jc w:val="center"/>
              <w:rPr>
                <w:rFonts w:ascii="宋体" w:hAnsi="宋体"/>
                <w:sz w:val="20"/>
                <w:szCs w:val="20"/>
              </w:rPr>
            </w:pPr>
          </w:p>
        </w:tc>
      </w:tr>
      <w:tr w:rsidR="00F50377">
        <w:trPr>
          <w:cantSplit/>
          <w:trHeight w:val="624"/>
        </w:trPr>
        <w:tc>
          <w:tcPr>
            <w:tcW w:w="1893" w:type="dxa"/>
            <w:tcBorders>
              <w:bottom w:val="single" w:sz="4" w:space="0" w:color="auto"/>
            </w:tcBorders>
            <w:vAlign w:val="center"/>
          </w:tcPr>
          <w:p w:rsidR="00F50377" w:rsidRDefault="00F50377">
            <w:pPr>
              <w:jc w:val="center"/>
              <w:rPr>
                <w:rFonts w:ascii="宋体" w:hAnsi="宋体"/>
                <w:sz w:val="20"/>
                <w:szCs w:val="20"/>
              </w:rPr>
            </w:pPr>
          </w:p>
        </w:tc>
        <w:tc>
          <w:tcPr>
            <w:tcW w:w="1590" w:type="dxa"/>
            <w:gridSpan w:val="3"/>
            <w:tcBorders>
              <w:bottom w:val="single" w:sz="4" w:space="0" w:color="auto"/>
            </w:tcBorders>
            <w:vAlign w:val="center"/>
          </w:tcPr>
          <w:p w:rsidR="00F50377" w:rsidRDefault="00F50377">
            <w:pPr>
              <w:jc w:val="center"/>
              <w:rPr>
                <w:rFonts w:ascii="宋体" w:hAnsi="宋体"/>
                <w:sz w:val="20"/>
                <w:szCs w:val="20"/>
              </w:rPr>
            </w:pPr>
          </w:p>
        </w:tc>
        <w:tc>
          <w:tcPr>
            <w:tcW w:w="3889" w:type="dxa"/>
            <w:gridSpan w:val="3"/>
            <w:tcBorders>
              <w:bottom w:val="single" w:sz="4" w:space="0" w:color="auto"/>
            </w:tcBorders>
            <w:vAlign w:val="center"/>
          </w:tcPr>
          <w:p w:rsidR="00F50377" w:rsidRDefault="00F50377">
            <w:pPr>
              <w:jc w:val="center"/>
              <w:rPr>
                <w:rFonts w:ascii="宋体" w:hAnsi="宋体"/>
                <w:sz w:val="20"/>
                <w:szCs w:val="20"/>
              </w:rPr>
            </w:pPr>
          </w:p>
        </w:tc>
        <w:tc>
          <w:tcPr>
            <w:tcW w:w="2552" w:type="dxa"/>
            <w:gridSpan w:val="3"/>
            <w:tcBorders>
              <w:bottom w:val="single" w:sz="4" w:space="0" w:color="auto"/>
            </w:tcBorders>
            <w:vAlign w:val="center"/>
          </w:tcPr>
          <w:p w:rsidR="00F50377" w:rsidRDefault="00F50377">
            <w:pPr>
              <w:jc w:val="center"/>
              <w:rPr>
                <w:rFonts w:ascii="宋体" w:hAnsi="宋体"/>
                <w:sz w:val="20"/>
                <w:szCs w:val="20"/>
              </w:rPr>
            </w:pPr>
          </w:p>
        </w:tc>
      </w:tr>
    </w:tbl>
    <w:p w:rsidR="00F50377" w:rsidRDefault="00F50377">
      <w:pPr>
        <w:adjustRightInd w:val="0"/>
        <w:spacing w:line="660" w:lineRule="atLeast"/>
        <w:rPr>
          <w:rFonts w:ascii="仿宋" w:eastAsia="仿宋" w:hAnsi="仿宋"/>
          <w:b/>
          <w:bCs/>
          <w:sz w:val="28"/>
          <w:szCs w:val="28"/>
        </w:rPr>
      </w:pPr>
    </w:p>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2</w:t>
      </w:r>
      <w:r w:rsidR="003777D3">
        <w:rPr>
          <w:rFonts w:ascii="仿宋" w:eastAsia="仿宋" w:hAnsi="仿宋" w:hint="eastAsia"/>
          <w:b/>
          <w:bCs/>
          <w:sz w:val="28"/>
          <w:szCs w:val="28"/>
        </w:rPr>
        <w:t>.</w:t>
      </w:r>
      <w:r>
        <w:rPr>
          <w:rFonts w:ascii="仿宋" w:eastAsia="仿宋" w:hAnsi="仿宋"/>
          <w:b/>
          <w:bCs/>
          <w:sz w:val="28"/>
          <w:szCs w:val="28"/>
        </w:rPr>
        <w:t>近</w:t>
      </w:r>
      <w:r>
        <w:rPr>
          <w:rFonts w:ascii="仿宋" w:eastAsia="仿宋" w:hAnsi="仿宋" w:hint="eastAsia"/>
          <w:b/>
          <w:bCs/>
          <w:sz w:val="28"/>
          <w:szCs w:val="28"/>
        </w:rPr>
        <w:t>五</w:t>
      </w:r>
      <w:r>
        <w:rPr>
          <w:rFonts w:ascii="仿宋" w:eastAsia="仿宋" w:hAnsi="仿宋"/>
          <w:b/>
          <w:bCs/>
          <w:sz w:val="28"/>
          <w:szCs w:val="28"/>
        </w:rPr>
        <w:t>年教学情况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720"/>
        <w:gridCol w:w="1028"/>
        <w:gridCol w:w="2467"/>
        <w:gridCol w:w="2211"/>
      </w:tblGrid>
      <w:tr w:rsidR="00F50377">
        <w:trPr>
          <w:cantSplit/>
          <w:trHeight w:val="701"/>
        </w:trPr>
        <w:tc>
          <w:tcPr>
            <w:tcW w:w="1498"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学期</w:t>
            </w:r>
          </w:p>
        </w:tc>
        <w:tc>
          <w:tcPr>
            <w:tcW w:w="2720"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课程名称</w:t>
            </w:r>
          </w:p>
        </w:tc>
        <w:tc>
          <w:tcPr>
            <w:tcW w:w="1028"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计划学时数</w:t>
            </w:r>
          </w:p>
        </w:tc>
        <w:tc>
          <w:tcPr>
            <w:tcW w:w="2467"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授课对象</w:t>
            </w:r>
            <w:r>
              <w:rPr>
                <w:rFonts w:ascii="仿宋" w:eastAsia="仿宋" w:hAnsi="仿宋" w:hint="eastAsia"/>
                <w:bCs/>
                <w:sz w:val="24"/>
              </w:rPr>
              <w:t>（</w:t>
            </w:r>
            <w:r>
              <w:rPr>
                <w:rFonts w:ascii="仿宋" w:eastAsia="仿宋" w:hAnsi="仿宋"/>
                <w:bCs/>
                <w:sz w:val="24"/>
              </w:rPr>
              <w:t>本科生/硕士生/博士生</w:t>
            </w:r>
            <w:r>
              <w:rPr>
                <w:rFonts w:ascii="仿宋" w:eastAsia="仿宋" w:hAnsi="仿宋" w:hint="eastAsia"/>
                <w:bCs/>
                <w:sz w:val="24"/>
              </w:rPr>
              <w:t>）</w:t>
            </w:r>
          </w:p>
        </w:tc>
        <w:tc>
          <w:tcPr>
            <w:tcW w:w="2211"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50377">
        <w:trPr>
          <w:cantSplit/>
          <w:trHeight w:val="701"/>
        </w:trPr>
        <w:tc>
          <w:tcPr>
            <w:tcW w:w="1498" w:type="dxa"/>
            <w:vAlign w:val="center"/>
          </w:tcPr>
          <w:p w:rsidR="00F50377" w:rsidRDefault="00EA1C03">
            <w:pPr>
              <w:spacing w:line="240" w:lineRule="exact"/>
              <w:jc w:val="center"/>
              <w:rPr>
                <w:rFonts w:ascii="仿宋" w:eastAsia="仿宋" w:hAnsi="仿宋"/>
                <w:sz w:val="20"/>
                <w:szCs w:val="20"/>
              </w:rPr>
            </w:pPr>
            <w:r>
              <w:rPr>
                <w:rFonts w:ascii="仿宋" w:eastAsia="仿宋" w:hAnsi="仿宋" w:hint="eastAsia"/>
                <w:sz w:val="20"/>
                <w:szCs w:val="20"/>
              </w:rPr>
              <w:t>2023春</w:t>
            </w:r>
          </w:p>
        </w:tc>
        <w:tc>
          <w:tcPr>
            <w:tcW w:w="2720" w:type="dxa"/>
            <w:vAlign w:val="center"/>
          </w:tcPr>
          <w:p w:rsidR="00F50377" w:rsidRDefault="00EA1C03">
            <w:pPr>
              <w:spacing w:line="240" w:lineRule="exact"/>
              <w:jc w:val="center"/>
              <w:rPr>
                <w:rFonts w:ascii="仿宋" w:eastAsia="仿宋" w:hAnsi="仿宋"/>
                <w:sz w:val="20"/>
                <w:szCs w:val="20"/>
              </w:rPr>
            </w:pPr>
            <w:r>
              <w:rPr>
                <w:rFonts w:ascii="仿宋" w:eastAsia="仿宋" w:hAnsi="仿宋" w:hint="eastAsia"/>
                <w:sz w:val="20"/>
                <w:szCs w:val="20"/>
              </w:rPr>
              <w:t>电气测试技术</w:t>
            </w:r>
          </w:p>
        </w:tc>
        <w:tc>
          <w:tcPr>
            <w:tcW w:w="1028" w:type="dxa"/>
            <w:vAlign w:val="center"/>
          </w:tcPr>
          <w:p w:rsidR="00F50377" w:rsidRDefault="00EA1C03">
            <w:pPr>
              <w:spacing w:line="240" w:lineRule="exact"/>
              <w:jc w:val="center"/>
              <w:rPr>
                <w:rFonts w:ascii="仿宋" w:eastAsia="仿宋" w:hAnsi="仿宋"/>
                <w:sz w:val="20"/>
                <w:szCs w:val="20"/>
              </w:rPr>
            </w:pPr>
            <w:r>
              <w:rPr>
                <w:rFonts w:ascii="仿宋" w:eastAsia="仿宋" w:hAnsi="仿宋" w:hint="eastAsia"/>
                <w:sz w:val="20"/>
                <w:szCs w:val="20"/>
              </w:rPr>
              <w:t>40</w:t>
            </w:r>
          </w:p>
        </w:tc>
        <w:tc>
          <w:tcPr>
            <w:tcW w:w="2467" w:type="dxa"/>
            <w:vAlign w:val="center"/>
          </w:tcPr>
          <w:p w:rsidR="00F50377" w:rsidRDefault="00EA1C03">
            <w:pPr>
              <w:spacing w:line="240" w:lineRule="exact"/>
              <w:jc w:val="center"/>
              <w:rPr>
                <w:rFonts w:ascii="仿宋" w:eastAsia="仿宋" w:hAnsi="仿宋"/>
                <w:sz w:val="20"/>
                <w:szCs w:val="20"/>
              </w:rPr>
            </w:pPr>
            <w:r>
              <w:rPr>
                <w:rFonts w:ascii="仿宋" w:eastAsia="仿宋" w:hAnsi="仿宋" w:hint="eastAsia"/>
                <w:sz w:val="20"/>
                <w:szCs w:val="20"/>
              </w:rPr>
              <w:t>本科生</w:t>
            </w:r>
          </w:p>
        </w:tc>
        <w:tc>
          <w:tcPr>
            <w:tcW w:w="2211" w:type="dxa"/>
            <w:vAlign w:val="center"/>
          </w:tcPr>
          <w:p w:rsidR="00F50377" w:rsidRDefault="00F50377">
            <w:pPr>
              <w:spacing w:line="240" w:lineRule="exact"/>
              <w:jc w:val="center"/>
              <w:rPr>
                <w:rFonts w:ascii="仿宋" w:eastAsia="仿宋" w:hAnsi="仿宋"/>
                <w:sz w:val="20"/>
                <w:szCs w:val="20"/>
              </w:rPr>
            </w:pPr>
          </w:p>
        </w:tc>
      </w:tr>
      <w:tr w:rsidR="00F50377">
        <w:trPr>
          <w:cantSplit/>
          <w:trHeight w:val="701"/>
        </w:trPr>
        <w:tc>
          <w:tcPr>
            <w:tcW w:w="1498" w:type="dxa"/>
            <w:vAlign w:val="center"/>
          </w:tcPr>
          <w:p w:rsidR="00F50377" w:rsidRDefault="00EA1C03">
            <w:pPr>
              <w:spacing w:line="240" w:lineRule="exact"/>
              <w:jc w:val="center"/>
              <w:rPr>
                <w:rFonts w:ascii="仿宋" w:eastAsia="仿宋" w:hAnsi="仿宋"/>
                <w:sz w:val="20"/>
                <w:szCs w:val="20"/>
              </w:rPr>
            </w:pPr>
            <w:r>
              <w:rPr>
                <w:rFonts w:ascii="仿宋" w:eastAsia="仿宋" w:hAnsi="仿宋" w:hint="eastAsia"/>
                <w:sz w:val="20"/>
                <w:szCs w:val="20"/>
              </w:rPr>
              <w:t>2023春</w:t>
            </w:r>
          </w:p>
        </w:tc>
        <w:tc>
          <w:tcPr>
            <w:tcW w:w="2720" w:type="dxa"/>
            <w:vAlign w:val="center"/>
          </w:tcPr>
          <w:p w:rsidR="00F50377" w:rsidRDefault="00EA1C03">
            <w:pPr>
              <w:spacing w:line="240" w:lineRule="exact"/>
              <w:jc w:val="center"/>
              <w:rPr>
                <w:rFonts w:ascii="仿宋" w:eastAsia="仿宋" w:hAnsi="仿宋"/>
                <w:sz w:val="20"/>
                <w:szCs w:val="20"/>
              </w:rPr>
            </w:pPr>
            <w:r>
              <w:rPr>
                <w:rFonts w:ascii="仿宋" w:eastAsia="仿宋" w:hAnsi="仿宋" w:hint="eastAsia"/>
                <w:sz w:val="20"/>
                <w:szCs w:val="20"/>
              </w:rPr>
              <w:t>电介质物理</w:t>
            </w:r>
            <w:r w:rsidR="004E7977">
              <w:rPr>
                <w:rFonts w:ascii="仿宋" w:eastAsia="仿宋" w:hAnsi="仿宋" w:hint="eastAsia"/>
                <w:sz w:val="20"/>
                <w:szCs w:val="20"/>
              </w:rPr>
              <w:t>学</w:t>
            </w:r>
            <w:r>
              <w:rPr>
                <w:rFonts w:ascii="仿宋" w:eastAsia="仿宋" w:hAnsi="仿宋" w:hint="eastAsia"/>
                <w:sz w:val="20"/>
                <w:szCs w:val="20"/>
              </w:rPr>
              <w:t>（助课）</w:t>
            </w:r>
          </w:p>
        </w:tc>
        <w:tc>
          <w:tcPr>
            <w:tcW w:w="1028" w:type="dxa"/>
            <w:vAlign w:val="center"/>
          </w:tcPr>
          <w:p w:rsidR="00F50377" w:rsidRDefault="00EA1C03">
            <w:pPr>
              <w:spacing w:line="240" w:lineRule="exact"/>
              <w:jc w:val="center"/>
              <w:rPr>
                <w:rFonts w:ascii="仿宋" w:eastAsia="仿宋" w:hAnsi="仿宋"/>
                <w:sz w:val="20"/>
                <w:szCs w:val="20"/>
              </w:rPr>
            </w:pPr>
            <w:r>
              <w:rPr>
                <w:rFonts w:ascii="仿宋" w:eastAsia="仿宋" w:hAnsi="仿宋" w:hint="eastAsia"/>
                <w:sz w:val="20"/>
                <w:szCs w:val="20"/>
              </w:rPr>
              <w:t>30</w:t>
            </w:r>
          </w:p>
        </w:tc>
        <w:tc>
          <w:tcPr>
            <w:tcW w:w="2467" w:type="dxa"/>
            <w:vAlign w:val="center"/>
          </w:tcPr>
          <w:p w:rsidR="00F50377" w:rsidRDefault="00EA1C03">
            <w:pPr>
              <w:spacing w:line="240" w:lineRule="exact"/>
              <w:jc w:val="center"/>
              <w:rPr>
                <w:rFonts w:ascii="仿宋" w:eastAsia="仿宋" w:hAnsi="仿宋"/>
                <w:sz w:val="20"/>
                <w:szCs w:val="20"/>
              </w:rPr>
            </w:pPr>
            <w:r>
              <w:rPr>
                <w:rFonts w:ascii="仿宋" w:eastAsia="仿宋" w:hAnsi="仿宋" w:hint="eastAsia"/>
                <w:sz w:val="20"/>
                <w:szCs w:val="20"/>
              </w:rPr>
              <w:t>本科生</w:t>
            </w:r>
          </w:p>
        </w:tc>
        <w:tc>
          <w:tcPr>
            <w:tcW w:w="2211" w:type="dxa"/>
            <w:vAlign w:val="center"/>
          </w:tcPr>
          <w:p w:rsidR="00F50377" w:rsidRDefault="00F50377">
            <w:pPr>
              <w:spacing w:line="240" w:lineRule="exact"/>
              <w:jc w:val="center"/>
              <w:rPr>
                <w:rFonts w:ascii="仿宋" w:eastAsia="仿宋" w:hAnsi="仿宋"/>
                <w:sz w:val="20"/>
                <w:szCs w:val="20"/>
              </w:rPr>
            </w:pPr>
          </w:p>
        </w:tc>
      </w:tr>
      <w:tr w:rsidR="00F50377">
        <w:trPr>
          <w:cantSplit/>
          <w:trHeight w:val="701"/>
        </w:trPr>
        <w:tc>
          <w:tcPr>
            <w:tcW w:w="1498" w:type="dxa"/>
            <w:vAlign w:val="center"/>
          </w:tcPr>
          <w:p w:rsidR="00F50377" w:rsidRDefault="00EA1C03">
            <w:pPr>
              <w:spacing w:line="240" w:lineRule="exact"/>
              <w:jc w:val="center"/>
              <w:rPr>
                <w:rFonts w:ascii="仿宋" w:eastAsia="仿宋" w:hAnsi="仿宋"/>
                <w:sz w:val="20"/>
                <w:szCs w:val="20"/>
              </w:rPr>
            </w:pPr>
            <w:r>
              <w:rPr>
                <w:rFonts w:ascii="仿宋" w:eastAsia="仿宋" w:hAnsi="仿宋" w:hint="eastAsia"/>
                <w:sz w:val="20"/>
                <w:szCs w:val="20"/>
              </w:rPr>
              <w:t>2022秋</w:t>
            </w:r>
          </w:p>
        </w:tc>
        <w:tc>
          <w:tcPr>
            <w:tcW w:w="2720" w:type="dxa"/>
            <w:vAlign w:val="center"/>
          </w:tcPr>
          <w:p w:rsidR="00F50377" w:rsidRDefault="00EA1C03">
            <w:pPr>
              <w:spacing w:line="240" w:lineRule="exact"/>
              <w:jc w:val="center"/>
              <w:rPr>
                <w:rFonts w:ascii="仿宋" w:eastAsia="仿宋" w:hAnsi="仿宋"/>
                <w:sz w:val="20"/>
                <w:szCs w:val="20"/>
              </w:rPr>
            </w:pPr>
            <w:r>
              <w:rPr>
                <w:rFonts w:ascii="仿宋" w:eastAsia="仿宋" w:hAnsi="仿宋" w:hint="eastAsia"/>
                <w:sz w:val="20"/>
                <w:szCs w:val="20"/>
              </w:rPr>
              <w:t>高电压试验技术（助课）</w:t>
            </w:r>
          </w:p>
        </w:tc>
        <w:tc>
          <w:tcPr>
            <w:tcW w:w="1028" w:type="dxa"/>
            <w:vAlign w:val="center"/>
          </w:tcPr>
          <w:p w:rsidR="00F50377" w:rsidRDefault="00EA1C03">
            <w:pPr>
              <w:spacing w:line="240" w:lineRule="exact"/>
              <w:jc w:val="center"/>
              <w:rPr>
                <w:rFonts w:ascii="仿宋" w:eastAsia="仿宋" w:hAnsi="仿宋"/>
                <w:sz w:val="20"/>
                <w:szCs w:val="20"/>
              </w:rPr>
            </w:pPr>
            <w:r>
              <w:rPr>
                <w:rFonts w:ascii="仿宋" w:eastAsia="仿宋" w:hAnsi="仿宋" w:hint="eastAsia"/>
                <w:sz w:val="20"/>
                <w:szCs w:val="20"/>
              </w:rPr>
              <w:t>50</w:t>
            </w:r>
          </w:p>
        </w:tc>
        <w:tc>
          <w:tcPr>
            <w:tcW w:w="2467" w:type="dxa"/>
            <w:vAlign w:val="center"/>
          </w:tcPr>
          <w:p w:rsidR="00F50377" w:rsidRDefault="00EA1C03">
            <w:pPr>
              <w:spacing w:line="240" w:lineRule="exact"/>
              <w:jc w:val="center"/>
              <w:rPr>
                <w:rFonts w:ascii="仿宋" w:eastAsia="仿宋" w:hAnsi="仿宋"/>
                <w:sz w:val="20"/>
                <w:szCs w:val="20"/>
              </w:rPr>
            </w:pPr>
            <w:r>
              <w:rPr>
                <w:rFonts w:ascii="仿宋" w:eastAsia="仿宋" w:hAnsi="仿宋" w:hint="eastAsia"/>
                <w:sz w:val="20"/>
                <w:szCs w:val="20"/>
              </w:rPr>
              <w:t>本科生</w:t>
            </w:r>
          </w:p>
        </w:tc>
        <w:tc>
          <w:tcPr>
            <w:tcW w:w="2211" w:type="dxa"/>
            <w:vAlign w:val="center"/>
          </w:tcPr>
          <w:p w:rsidR="00F50377" w:rsidRDefault="00F50377">
            <w:pPr>
              <w:spacing w:line="240" w:lineRule="exact"/>
              <w:jc w:val="center"/>
              <w:rPr>
                <w:rFonts w:ascii="仿宋" w:eastAsia="仿宋" w:hAnsi="仿宋"/>
                <w:sz w:val="20"/>
                <w:szCs w:val="20"/>
              </w:rPr>
            </w:pPr>
          </w:p>
        </w:tc>
      </w:tr>
      <w:tr w:rsidR="00F50377">
        <w:trPr>
          <w:cantSplit/>
          <w:trHeight w:val="701"/>
        </w:trPr>
        <w:tc>
          <w:tcPr>
            <w:tcW w:w="1498" w:type="dxa"/>
            <w:vAlign w:val="center"/>
          </w:tcPr>
          <w:p w:rsidR="00F50377" w:rsidRDefault="00EA1C03">
            <w:pPr>
              <w:spacing w:line="240" w:lineRule="exact"/>
              <w:jc w:val="center"/>
              <w:rPr>
                <w:rFonts w:ascii="仿宋" w:eastAsia="仿宋" w:hAnsi="仿宋"/>
                <w:sz w:val="20"/>
                <w:szCs w:val="20"/>
              </w:rPr>
            </w:pPr>
            <w:r>
              <w:rPr>
                <w:rFonts w:ascii="仿宋" w:eastAsia="仿宋" w:hAnsi="仿宋" w:hint="eastAsia"/>
                <w:sz w:val="20"/>
                <w:szCs w:val="20"/>
              </w:rPr>
              <w:t>2022秋</w:t>
            </w:r>
          </w:p>
        </w:tc>
        <w:tc>
          <w:tcPr>
            <w:tcW w:w="2720" w:type="dxa"/>
            <w:vAlign w:val="center"/>
          </w:tcPr>
          <w:p w:rsidR="00F50377" w:rsidRDefault="00EA1C03">
            <w:pPr>
              <w:spacing w:line="240" w:lineRule="exact"/>
              <w:jc w:val="center"/>
              <w:rPr>
                <w:rFonts w:ascii="仿宋" w:eastAsia="仿宋" w:hAnsi="仿宋"/>
                <w:sz w:val="20"/>
                <w:szCs w:val="20"/>
              </w:rPr>
            </w:pPr>
            <w:r>
              <w:rPr>
                <w:rFonts w:ascii="仿宋" w:eastAsia="仿宋" w:hAnsi="仿宋" w:hint="eastAsia"/>
                <w:sz w:val="20"/>
                <w:szCs w:val="20"/>
              </w:rPr>
              <w:t>电气绝缘测试</w:t>
            </w:r>
            <w:r w:rsidR="003A0A29">
              <w:rPr>
                <w:rFonts w:ascii="仿宋" w:eastAsia="仿宋" w:hAnsi="仿宋" w:hint="eastAsia"/>
                <w:sz w:val="20"/>
                <w:szCs w:val="20"/>
              </w:rPr>
              <w:t>及诊断</w:t>
            </w:r>
            <w:r>
              <w:rPr>
                <w:rFonts w:ascii="仿宋" w:eastAsia="仿宋" w:hAnsi="仿宋" w:hint="eastAsia"/>
                <w:sz w:val="20"/>
                <w:szCs w:val="20"/>
              </w:rPr>
              <w:t>技术</w:t>
            </w:r>
            <w:r w:rsidR="003A0A29">
              <w:rPr>
                <w:rFonts w:ascii="仿宋" w:eastAsia="仿宋" w:hAnsi="仿宋" w:hint="eastAsia"/>
                <w:sz w:val="20"/>
                <w:szCs w:val="20"/>
              </w:rPr>
              <w:t>（助课）</w:t>
            </w:r>
          </w:p>
        </w:tc>
        <w:tc>
          <w:tcPr>
            <w:tcW w:w="1028" w:type="dxa"/>
            <w:vAlign w:val="center"/>
          </w:tcPr>
          <w:p w:rsidR="00F50377" w:rsidRDefault="004E7977">
            <w:pPr>
              <w:spacing w:line="240" w:lineRule="exact"/>
              <w:jc w:val="center"/>
              <w:rPr>
                <w:rFonts w:ascii="仿宋" w:eastAsia="仿宋" w:hAnsi="仿宋"/>
                <w:sz w:val="20"/>
                <w:szCs w:val="20"/>
              </w:rPr>
            </w:pPr>
            <w:r>
              <w:rPr>
                <w:rFonts w:ascii="仿宋" w:eastAsia="仿宋" w:hAnsi="仿宋" w:hint="eastAsia"/>
                <w:sz w:val="20"/>
                <w:szCs w:val="20"/>
              </w:rPr>
              <w:t>40</w:t>
            </w:r>
          </w:p>
        </w:tc>
        <w:tc>
          <w:tcPr>
            <w:tcW w:w="2467" w:type="dxa"/>
            <w:vAlign w:val="center"/>
          </w:tcPr>
          <w:p w:rsidR="00F50377" w:rsidRDefault="00EA1C03">
            <w:pPr>
              <w:spacing w:line="240" w:lineRule="exact"/>
              <w:jc w:val="center"/>
              <w:rPr>
                <w:rFonts w:ascii="仿宋" w:eastAsia="仿宋" w:hAnsi="仿宋"/>
                <w:sz w:val="20"/>
                <w:szCs w:val="20"/>
              </w:rPr>
            </w:pPr>
            <w:r>
              <w:rPr>
                <w:rFonts w:ascii="仿宋" w:eastAsia="仿宋" w:hAnsi="仿宋" w:hint="eastAsia"/>
                <w:sz w:val="20"/>
                <w:szCs w:val="20"/>
              </w:rPr>
              <w:t>本科生</w:t>
            </w:r>
          </w:p>
        </w:tc>
        <w:tc>
          <w:tcPr>
            <w:tcW w:w="2211" w:type="dxa"/>
            <w:vAlign w:val="center"/>
          </w:tcPr>
          <w:p w:rsidR="00F50377" w:rsidRDefault="00F50377">
            <w:pPr>
              <w:spacing w:line="240" w:lineRule="exact"/>
              <w:jc w:val="center"/>
              <w:rPr>
                <w:rFonts w:ascii="仿宋" w:eastAsia="仿宋" w:hAnsi="仿宋"/>
                <w:sz w:val="20"/>
                <w:szCs w:val="20"/>
              </w:rPr>
            </w:pPr>
          </w:p>
        </w:tc>
      </w:tr>
    </w:tbl>
    <w:p w:rsidR="00F50377" w:rsidRDefault="00A47794">
      <w:pPr>
        <w:adjustRightInd w:val="0"/>
        <w:spacing w:line="440" w:lineRule="exact"/>
        <w:rPr>
          <w:rFonts w:ascii="仿宋" w:eastAsia="仿宋" w:hAnsi="仿宋"/>
          <w:b/>
          <w:bCs/>
          <w:sz w:val="28"/>
          <w:szCs w:val="28"/>
        </w:rPr>
      </w:pPr>
      <w:r>
        <w:rPr>
          <w:rFonts w:ascii="仿宋" w:eastAsia="仿宋" w:hAnsi="仿宋" w:hint="eastAsia"/>
          <w:b/>
          <w:bCs/>
          <w:sz w:val="28"/>
          <w:szCs w:val="28"/>
        </w:rPr>
        <w:t>3</w:t>
      </w:r>
      <w:bookmarkStart w:id="4" w:name="_Hlk71557908"/>
      <w:r w:rsidR="003777D3">
        <w:rPr>
          <w:rFonts w:ascii="仿宋" w:eastAsia="仿宋" w:hAnsi="仿宋" w:hint="eastAsia"/>
          <w:b/>
          <w:bCs/>
          <w:sz w:val="28"/>
          <w:szCs w:val="28"/>
        </w:rPr>
        <w:t>.</w:t>
      </w:r>
      <w:r>
        <w:rPr>
          <w:rFonts w:ascii="仿宋" w:eastAsia="仿宋" w:hAnsi="仿宋" w:hint="eastAsia"/>
          <w:b/>
          <w:bCs/>
          <w:sz w:val="28"/>
          <w:szCs w:val="28"/>
        </w:rPr>
        <w:t>相应行业一年及以上工作经验或具有相关职业资格证书情况</w:t>
      </w:r>
      <w:bookmarkEnd w:id="4"/>
      <w:r>
        <w:rPr>
          <w:rFonts w:ascii="仿宋" w:eastAsia="仿宋" w:hAnsi="仿宋" w:hint="eastAsia"/>
          <w:b/>
          <w:bCs/>
          <w:sz w:val="28"/>
          <w:szCs w:val="28"/>
        </w:rPr>
        <w:t>（申报专业学位导师资格填写）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trPr>
          <w:cantSplit/>
          <w:trHeight w:val="1412"/>
        </w:trPr>
        <w:tc>
          <w:tcPr>
            <w:tcW w:w="9924" w:type="dxa"/>
          </w:tcPr>
          <w:p w:rsidR="00F50377" w:rsidRDefault="00F50377">
            <w:pPr>
              <w:adjustRightInd w:val="0"/>
              <w:spacing w:line="440" w:lineRule="exact"/>
              <w:rPr>
                <w:rFonts w:ascii="仿宋" w:eastAsia="仿宋" w:hAnsi="仿宋"/>
                <w:bCs/>
                <w:kern w:val="0"/>
                <w:sz w:val="24"/>
              </w:rPr>
            </w:pPr>
          </w:p>
          <w:p w:rsidR="00AD0706" w:rsidRDefault="00AD0706">
            <w:pPr>
              <w:adjustRightInd w:val="0"/>
              <w:spacing w:line="440" w:lineRule="exact"/>
              <w:rPr>
                <w:rFonts w:ascii="仿宋" w:eastAsia="仿宋" w:hAnsi="仿宋"/>
                <w:bCs/>
                <w:kern w:val="0"/>
                <w:sz w:val="24"/>
              </w:rPr>
            </w:pPr>
          </w:p>
          <w:p w:rsidR="00F50377" w:rsidRDefault="00A47794">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4</w:t>
      </w:r>
      <w:r w:rsidR="003777D3">
        <w:rPr>
          <w:rFonts w:ascii="仿宋" w:eastAsia="仿宋" w:hAnsi="仿宋" w:hint="eastAsia"/>
          <w:b/>
          <w:bCs/>
          <w:sz w:val="28"/>
          <w:szCs w:val="28"/>
        </w:rPr>
        <w:t>.</w:t>
      </w:r>
      <w:proofErr w:type="gramStart"/>
      <w:r>
        <w:rPr>
          <w:rFonts w:ascii="仿宋" w:eastAsia="仿宋" w:hAnsi="仿宋" w:hint="eastAsia"/>
          <w:b/>
          <w:bCs/>
          <w:sz w:val="28"/>
          <w:szCs w:val="28"/>
        </w:rPr>
        <w:t>获硕导资格</w:t>
      </w:r>
      <w:proofErr w:type="gramEnd"/>
      <w:r>
        <w:rPr>
          <w:rFonts w:ascii="仿宋" w:eastAsia="仿宋" w:hAnsi="仿宋" w:hint="eastAsia"/>
          <w:b/>
          <w:bCs/>
          <w:sz w:val="28"/>
          <w:szCs w:val="28"/>
        </w:rPr>
        <w:t>及培养硕士生情况（申报博</w:t>
      </w:r>
      <w:proofErr w:type="gramStart"/>
      <w:r>
        <w:rPr>
          <w:rFonts w:ascii="仿宋" w:eastAsia="仿宋" w:hAnsi="仿宋" w:hint="eastAsia"/>
          <w:b/>
          <w:bCs/>
          <w:sz w:val="28"/>
          <w:szCs w:val="28"/>
        </w:rPr>
        <w:t>导资格</w:t>
      </w:r>
      <w:proofErr w:type="gramEnd"/>
      <w:r>
        <w:rPr>
          <w:rFonts w:ascii="仿宋" w:eastAsia="仿宋" w:hAnsi="仿宋" w:hint="eastAsia"/>
          <w:b/>
          <w:bCs/>
          <w:sz w:val="28"/>
          <w:szCs w:val="28"/>
        </w:rPr>
        <w:t>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2211"/>
        <w:gridCol w:w="261"/>
        <w:gridCol w:w="1581"/>
        <w:gridCol w:w="3381"/>
      </w:tblGrid>
      <w:tr w:rsidR="00F50377">
        <w:trPr>
          <w:cantSplit/>
          <w:trHeight w:val="701"/>
        </w:trPr>
        <w:tc>
          <w:tcPr>
            <w:tcW w:w="9924" w:type="dxa"/>
            <w:gridSpan w:val="5"/>
            <w:vAlign w:val="center"/>
          </w:tcPr>
          <w:p w:rsidR="00F50377" w:rsidRDefault="00A47794">
            <w:pPr>
              <w:numPr>
                <w:ilvl w:val="0"/>
                <w:numId w:val="2"/>
              </w:numPr>
              <w:rPr>
                <w:rFonts w:eastAsia="仿宋_GB2312"/>
                <w:b/>
                <w:bCs/>
                <w:sz w:val="28"/>
                <w:szCs w:val="28"/>
              </w:rPr>
            </w:pPr>
            <w:bookmarkStart w:id="5" w:name="_Hlk71635230"/>
            <w:proofErr w:type="gramStart"/>
            <w:r>
              <w:rPr>
                <w:rFonts w:ascii="仿宋" w:eastAsia="仿宋" w:hAnsi="仿宋" w:hint="eastAsia"/>
                <w:b/>
                <w:bCs/>
                <w:sz w:val="28"/>
                <w:szCs w:val="28"/>
              </w:rPr>
              <w:t>获硕导资格</w:t>
            </w:r>
            <w:proofErr w:type="gramEnd"/>
            <w:r>
              <w:rPr>
                <w:rFonts w:ascii="仿宋" w:eastAsia="仿宋" w:hAnsi="仿宋" w:hint="eastAsia"/>
                <w:b/>
                <w:bCs/>
                <w:sz w:val="28"/>
                <w:szCs w:val="28"/>
              </w:rPr>
              <w:t>情况</w:t>
            </w:r>
          </w:p>
        </w:tc>
      </w:tr>
      <w:tr w:rsidR="00F50377">
        <w:trPr>
          <w:cantSplit/>
          <w:trHeight w:val="701"/>
        </w:trPr>
        <w:tc>
          <w:tcPr>
            <w:tcW w:w="2490" w:type="dxa"/>
            <w:vAlign w:val="center"/>
          </w:tcPr>
          <w:p w:rsidR="00F50377" w:rsidRDefault="00A47794">
            <w:pPr>
              <w:adjustRightInd w:val="0"/>
              <w:spacing w:line="240" w:lineRule="atLeast"/>
              <w:jc w:val="center"/>
              <w:rPr>
                <w:rFonts w:ascii="仿宋" w:eastAsia="仿宋" w:hAnsi="仿宋"/>
                <w:bCs/>
                <w:kern w:val="0"/>
                <w:sz w:val="20"/>
                <w:szCs w:val="20"/>
              </w:rPr>
            </w:pPr>
            <w:proofErr w:type="gramStart"/>
            <w:r>
              <w:rPr>
                <w:rFonts w:ascii="仿宋" w:eastAsia="仿宋" w:hAnsi="仿宋" w:hint="eastAsia"/>
                <w:bCs/>
                <w:sz w:val="24"/>
              </w:rPr>
              <w:t>获硕导资格</w:t>
            </w:r>
            <w:proofErr w:type="gramEnd"/>
            <w:r>
              <w:rPr>
                <w:rFonts w:ascii="仿宋" w:eastAsia="仿宋" w:hAnsi="仿宋" w:hint="eastAsia"/>
                <w:bCs/>
                <w:sz w:val="24"/>
              </w:rPr>
              <w:t>年月</w:t>
            </w:r>
          </w:p>
        </w:tc>
        <w:tc>
          <w:tcPr>
            <w:tcW w:w="2211" w:type="dxa"/>
            <w:vAlign w:val="center"/>
          </w:tcPr>
          <w:p w:rsidR="00F50377" w:rsidRDefault="00F50377">
            <w:pPr>
              <w:adjustRightInd w:val="0"/>
              <w:spacing w:line="440" w:lineRule="exact"/>
              <w:jc w:val="center"/>
              <w:rPr>
                <w:rFonts w:ascii="仿宋" w:eastAsia="仿宋" w:hAnsi="仿宋"/>
                <w:bCs/>
                <w:kern w:val="0"/>
                <w:sz w:val="20"/>
                <w:szCs w:val="20"/>
              </w:rPr>
            </w:pPr>
          </w:p>
        </w:tc>
        <w:tc>
          <w:tcPr>
            <w:tcW w:w="1842" w:type="dxa"/>
            <w:gridSpan w:val="2"/>
            <w:vAlign w:val="center"/>
          </w:tcPr>
          <w:p w:rsidR="00F50377" w:rsidRDefault="00A47794">
            <w:pPr>
              <w:adjustRightInd w:val="0"/>
              <w:spacing w:line="240" w:lineRule="atLeast"/>
              <w:jc w:val="center"/>
              <w:rPr>
                <w:rFonts w:ascii="仿宋" w:eastAsia="仿宋" w:hAnsi="仿宋"/>
                <w:bCs/>
                <w:kern w:val="0"/>
                <w:sz w:val="20"/>
                <w:szCs w:val="20"/>
              </w:rPr>
            </w:pPr>
            <w:r>
              <w:rPr>
                <w:rFonts w:ascii="仿宋" w:eastAsia="仿宋" w:hAnsi="仿宋" w:hint="eastAsia"/>
                <w:bCs/>
                <w:sz w:val="24"/>
              </w:rPr>
              <w:t>所在学科</w:t>
            </w:r>
          </w:p>
        </w:tc>
        <w:tc>
          <w:tcPr>
            <w:tcW w:w="3381" w:type="dxa"/>
            <w:vAlign w:val="center"/>
          </w:tcPr>
          <w:p w:rsidR="00F50377" w:rsidRDefault="00F50377">
            <w:pPr>
              <w:adjustRightInd w:val="0"/>
              <w:spacing w:line="440" w:lineRule="exact"/>
              <w:jc w:val="center"/>
              <w:rPr>
                <w:rFonts w:ascii="仿宋" w:eastAsia="仿宋" w:hAnsi="仿宋"/>
                <w:bCs/>
                <w:kern w:val="0"/>
                <w:sz w:val="20"/>
                <w:szCs w:val="20"/>
              </w:rPr>
            </w:pPr>
          </w:p>
        </w:tc>
      </w:tr>
      <w:tr w:rsidR="00F50377">
        <w:trPr>
          <w:cantSplit/>
          <w:trHeight w:val="701"/>
        </w:trPr>
        <w:tc>
          <w:tcPr>
            <w:tcW w:w="9924" w:type="dxa"/>
            <w:gridSpan w:val="5"/>
            <w:vAlign w:val="center"/>
          </w:tcPr>
          <w:p w:rsidR="00F50377" w:rsidRDefault="00A47794">
            <w:pPr>
              <w:numPr>
                <w:ilvl w:val="0"/>
                <w:numId w:val="2"/>
              </w:numPr>
              <w:rPr>
                <w:rFonts w:eastAsia="仿宋_GB2312"/>
                <w:b/>
                <w:bCs/>
                <w:sz w:val="28"/>
                <w:szCs w:val="28"/>
              </w:rPr>
            </w:pPr>
            <w:r>
              <w:rPr>
                <w:rFonts w:ascii="仿宋" w:eastAsia="仿宋" w:hAnsi="仿宋" w:hint="eastAsia"/>
                <w:b/>
                <w:bCs/>
                <w:sz w:val="28"/>
                <w:szCs w:val="28"/>
              </w:rPr>
              <w:t>近五年培养研究生并获得学位情况</w:t>
            </w:r>
          </w:p>
        </w:tc>
      </w:tr>
      <w:tr w:rsidR="00F50377">
        <w:trPr>
          <w:cantSplit/>
          <w:trHeight w:val="701"/>
        </w:trPr>
        <w:tc>
          <w:tcPr>
            <w:tcW w:w="4962" w:type="dxa"/>
            <w:gridSpan w:val="3"/>
            <w:vAlign w:val="center"/>
          </w:tcPr>
          <w:p w:rsidR="00F50377" w:rsidRDefault="00A47794">
            <w:pPr>
              <w:adjustRightInd w:val="0"/>
              <w:spacing w:line="440" w:lineRule="exact"/>
              <w:jc w:val="center"/>
              <w:rPr>
                <w:rFonts w:ascii="仿宋" w:eastAsia="仿宋" w:hAnsi="仿宋"/>
                <w:bCs/>
                <w:kern w:val="0"/>
                <w:sz w:val="24"/>
              </w:rPr>
            </w:pPr>
            <w:r>
              <w:rPr>
                <w:rFonts w:ascii="仿宋" w:eastAsia="仿宋" w:hAnsi="仿宋" w:hint="eastAsia"/>
                <w:bCs/>
                <w:kern w:val="0"/>
                <w:sz w:val="24"/>
              </w:rPr>
              <w:t>年度</w:t>
            </w:r>
          </w:p>
        </w:tc>
        <w:tc>
          <w:tcPr>
            <w:tcW w:w="4962" w:type="dxa"/>
            <w:gridSpan w:val="2"/>
            <w:vAlign w:val="center"/>
          </w:tcPr>
          <w:p w:rsidR="00F50377" w:rsidRDefault="00A47794">
            <w:pPr>
              <w:adjustRightInd w:val="0"/>
              <w:spacing w:line="440" w:lineRule="exact"/>
              <w:jc w:val="center"/>
              <w:rPr>
                <w:rFonts w:ascii="仿宋" w:eastAsia="仿宋" w:hAnsi="仿宋"/>
                <w:bCs/>
                <w:kern w:val="0"/>
                <w:sz w:val="24"/>
              </w:rPr>
            </w:pPr>
            <w:r>
              <w:rPr>
                <w:rFonts w:ascii="仿宋" w:eastAsia="仿宋" w:hAnsi="仿宋" w:hint="eastAsia"/>
                <w:bCs/>
                <w:kern w:val="0"/>
                <w:sz w:val="24"/>
              </w:rPr>
              <w:t>获学位人数</w:t>
            </w:r>
          </w:p>
        </w:tc>
      </w:tr>
      <w:tr w:rsidR="00F50377">
        <w:trPr>
          <w:cantSplit/>
          <w:trHeight w:val="701"/>
        </w:trPr>
        <w:tc>
          <w:tcPr>
            <w:tcW w:w="4962" w:type="dxa"/>
            <w:gridSpan w:val="3"/>
            <w:vAlign w:val="center"/>
          </w:tcPr>
          <w:p w:rsidR="00F50377" w:rsidRDefault="00F50377">
            <w:pPr>
              <w:adjustRightInd w:val="0"/>
              <w:spacing w:line="440" w:lineRule="exact"/>
              <w:jc w:val="center"/>
              <w:rPr>
                <w:rFonts w:ascii="仿宋" w:eastAsia="仿宋" w:hAnsi="仿宋"/>
                <w:bCs/>
                <w:kern w:val="0"/>
                <w:sz w:val="20"/>
                <w:szCs w:val="20"/>
              </w:rPr>
            </w:pPr>
          </w:p>
        </w:tc>
        <w:tc>
          <w:tcPr>
            <w:tcW w:w="4962" w:type="dxa"/>
            <w:gridSpan w:val="2"/>
            <w:vAlign w:val="center"/>
          </w:tcPr>
          <w:p w:rsidR="00F50377" w:rsidRDefault="00F50377">
            <w:pPr>
              <w:adjustRightInd w:val="0"/>
              <w:spacing w:line="440" w:lineRule="exact"/>
              <w:jc w:val="center"/>
              <w:rPr>
                <w:rFonts w:ascii="仿宋" w:eastAsia="仿宋" w:hAnsi="仿宋"/>
                <w:bCs/>
                <w:kern w:val="0"/>
                <w:sz w:val="20"/>
                <w:szCs w:val="20"/>
              </w:rPr>
            </w:pPr>
          </w:p>
        </w:tc>
      </w:tr>
      <w:tr w:rsidR="00F50377">
        <w:trPr>
          <w:cantSplit/>
          <w:trHeight w:val="701"/>
        </w:trPr>
        <w:tc>
          <w:tcPr>
            <w:tcW w:w="4962" w:type="dxa"/>
            <w:gridSpan w:val="3"/>
            <w:vAlign w:val="center"/>
          </w:tcPr>
          <w:p w:rsidR="00F50377" w:rsidRDefault="00F50377">
            <w:pPr>
              <w:adjustRightInd w:val="0"/>
              <w:spacing w:line="440" w:lineRule="exact"/>
              <w:jc w:val="center"/>
              <w:rPr>
                <w:rFonts w:ascii="仿宋" w:eastAsia="仿宋" w:hAnsi="仿宋"/>
                <w:bCs/>
                <w:kern w:val="0"/>
                <w:sz w:val="20"/>
                <w:szCs w:val="20"/>
              </w:rPr>
            </w:pPr>
          </w:p>
        </w:tc>
        <w:tc>
          <w:tcPr>
            <w:tcW w:w="4962" w:type="dxa"/>
            <w:gridSpan w:val="2"/>
            <w:vAlign w:val="center"/>
          </w:tcPr>
          <w:p w:rsidR="00F50377" w:rsidRDefault="00F50377">
            <w:pPr>
              <w:adjustRightInd w:val="0"/>
              <w:spacing w:line="440" w:lineRule="exact"/>
              <w:jc w:val="center"/>
              <w:rPr>
                <w:rFonts w:ascii="仿宋" w:eastAsia="仿宋" w:hAnsi="仿宋"/>
                <w:bCs/>
                <w:kern w:val="0"/>
                <w:sz w:val="20"/>
                <w:szCs w:val="20"/>
              </w:rPr>
            </w:pPr>
          </w:p>
        </w:tc>
      </w:tr>
      <w:tr w:rsidR="00F50377">
        <w:trPr>
          <w:cantSplit/>
          <w:trHeight w:val="701"/>
        </w:trPr>
        <w:tc>
          <w:tcPr>
            <w:tcW w:w="9924" w:type="dxa"/>
            <w:gridSpan w:val="5"/>
            <w:vAlign w:val="center"/>
          </w:tcPr>
          <w:p w:rsidR="00F50377" w:rsidRDefault="00A47794">
            <w:pPr>
              <w:rPr>
                <w:rFonts w:eastAsia="仿宋_GB2312"/>
                <w:b/>
                <w:bCs/>
                <w:sz w:val="28"/>
                <w:szCs w:val="28"/>
              </w:rPr>
            </w:pPr>
            <w:r>
              <w:rPr>
                <w:rFonts w:ascii="仿宋" w:eastAsia="仿宋" w:hAnsi="仿宋"/>
                <w:b/>
                <w:bCs/>
                <w:sz w:val="28"/>
                <w:szCs w:val="28"/>
              </w:rPr>
              <w:t>③</w:t>
            </w:r>
            <w:bookmarkStart w:id="6" w:name="_Hlk71558071"/>
            <w:r>
              <w:rPr>
                <w:rFonts w:ascii="仿宋" w:eastAsia="仿宋" w:hAnsi="仿宋" w:hint="eastAsia"/>
                <w:b/>
                <w:bCs/>
                <w:sz w:val="28"/>
                <w:szCs w:val="28"/>
              </w:rPr>
              <w:t>协助指导博士生的经历并曾参与研究生课程教学情况</w:t>
            </w:r>
            <w:bookmarkEnd w:id="6"/>
          </w:p>
        </w:tc>
      </w:tr>
      <w:tr w:rsidR="00F50377">
        <w:trPr>
          <w:cantSplit/>
          <w:trHeight w:val="1412"/>
        </w:trPr>
        <w:tc>
          <w:tcPr>
            <w:tcW w:w="9924" w:type="dxa"/>
            <w:gridSpan w:val="5"/>
          </w:tcPr>
          <w:p w:rsidR="00F50377" w:rsidRDefault="00A47794">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rsidR="00F50377" w:rsidRDefault="00A47794">
      <w:pPr>
        <w:adjustRightInd w:val="0"/>
        <w:spacing w:line="660" w:lineRule="atLeast"/>
        <w:rPr>
          <w:rFonts w:ascii="仿宋" w:eastAsia="仿宋" w:hAnsi="仿宋"/>
          <w:b/>
          <w:bCs/>
          <w:sz w:val="28"/>
          <w:szCs w:val="28"/>
        </w:rPr>
      </w:pPr>
      <w:bookmarkStart w:id="7" w:name="_Hlk71636369"/>
      <w:bookmarkEnd w:id="5"/>
      <w:r>
        <w:rPr>
          <w:rFonts w:ascii="仿宋" w:eastAsia="仿宋" w:hAnsi="仿宋" w:hint="eastAsia"/>
          <w:b/>
          <w:bCs/>
          <w:sz w:val="28"/>
          <w:szCs w:val="28"/>
        </w:rPr>
        <w:lastRenderedPageBreak/>
        <w:t>5</w:t>
      </w:r>
      <w:r w:rsidR="003777D3">
        <w:rPr>
          <w:rFonts w:ascii="仿宋" w:eastAsia="仿宋" w:hAnsi="仿宋" w:hint="eastAsia"/>
          <w:b/>
          <w:bCs/>
          <w:sz w:val="28"/>
          <w:szCs w:val="28"/>
        </w:rPr>
        <w:t>.</w:t>
      </w:r>
      <w:r>
        <w:rPr>
          <w:rFonts w:ascii="仿宋" w:eastAsia="仿宋" w:hAnsi="仿宋" w:hint="eastAsia"/>
          <w:b/>
          <w:bCs/>
          <w:sz w:val="28"/>
          <w:szCs w:val="28"/>
        </w:rPr>
        <w:t>近五年最具代表性</w:t>
      </w:r>
      <w:bookmarkStart w:id="8" w:name="_Hlk71700584"/>
      <w:r>
        <w:rPr>
          <w:rFonts w:ascii="仿宋" w:eastAsia="仿宋" w:hAnsi="仿宋" w:hint="eastAsia"/>
          <w:b/>
          <w:bCs/>
          <w:sz w:val="28"/>
          <w:szCs w:val="28"/>
        </w:rPr>
        <w:t>科研成果</w:t>
      </w:r>
      <w:bookmarkEnd w:id="8"/>
      <w:r>
        <w:rPr>
          <w:rFonts w:ascii="仿宋" w:eastAsia="仿宋" w:hAnsi="仿宋" w:hint="eastAsia"/>
          <w:b/>
          <w:bCs/>
          <w:sz w:val="28"/>
          <w:szCs w:val="28"/>
        </w:rPr>
        <w:t>（</w:t>
      </w:r>
      <w:proofErr w:type="gramStart"/>
      <w:r>
        <w:rPr>
          <w:rFonts w:ascii="仿宋" w:eastAsia="仿宋" w:hAnsi="仿宋" w:hint="eastAsia"/>
          <w:b/>
          <w:bCs/>
          <w:sz w:val="28"/>
          <w:szCs w:val="28"/>
        </w:rPr>
        <w:t>限填五项</w:t>
      </w:r>
      <w:proofErr w:type="gramEnd"/>
      <w:r>
        <w:rPr>
          <w:rFonts w:ascii="仿宋" w:eastAsia="仿宋" w:hAnsi="仿宋" w:hint="eastAsia"/>
          <w:b/>
          <w:bCs/>
          <w:sz w:val="28"/>
          <w:szCs w:val="28"/>
        </w:rPr>
        <w:t>）</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709"/>
        <w:gridCol w:w="1134"/>
        <w:gridCol w:w="1418"/>
      </w:tblGrid>
      <w:tr w:rsidR="00F50377">
        <w:trPr>
          <w:cantSplit/>
          <w:trHeight w:val="375"/>
        </w:trPr>
        <w:tc>
          <w:tcPr>
            <w:tcW w:w="426"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成果（</w:t>
            </w:r>
            <w:bookmarkStart w:id="9" w:name="_Hlk71700967"/>
            <w:r>
              <w:rPr>
                <w:rFonts w:ascii="仿宋" w:eastAsia="仿宋" w:hAnsi="仿宋" w:hint="eastAsia"/>
                <w:bCs/>
                <w:sz w:val="24"/>
              </w:rPr>
              <w:t>学术论文、专著、获奖、专利</w:t>
            </w:r>
            <w:bookmarkEnd w:id="9"/>
            <w:r>
              <w:rPr>
                <w:rFonts w:ascii="仿宋" w:eastAsia="仿宋" w:hAnsi="仿宋" w:hint="eastAsia"/>
                <w:bCs/>
                <w:sz w:val="24"/>
              </w:rPr>
              <w:t>）名称</w:t>
            </w:r>
          </w:p>
        </w:tc>
        <w:tc>
          <w:tcPr>
            <w:tcW w:w="2976"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709"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50377">
        <w:trPr>
          <w:cantSplit/>
          <w:trHeight w:val="701"/>
        </w:trPr>
        <w:tc>
          <w:tcPr>
            <w:tcW w:w="426" w:type="dxa"/>
            <w:vAlign w:val="center"/>
          </w:tcPr>
          <w:p w:rsidR="00F50377" w:rsidRDefault="00EA1C03">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3261" w:type="dxa"/>
            <w:vAlign w:val="center"/>
          </w:tcPr>
          <w:p w:rsidR="00F50377" w:rsidRDefault="00EA1C03">
            <w:pPr>
              <w:adjustRightInd w:val="0"/>
              <w:spacing w:line="240" w:lineRule="atLeast"/>
              <w:jc w:val="center"/>
              <w:rPr>
                <w:rFonts w:ascii="仿宋" w:eastAsia="仿宋" w:hAnsi="仿宋"/>
                <w:bCs/>
                <w:sz w:val="24"/>
              </w:rPr>
            </w:pPr>
            <w:r w:rsidRPr="00EA1C03">
              <w:rPr>
                <w:rFonts w:ascii="仿宋" w:eastAsia="仿宋" w:hAnsi="仿宋" w:hint="eastAsia"/>
                <w:bCs/>
                <w:sz w:val="24"/>
              </w:rPr>
              <w:t>直流电压下油纸复合绝缘积聚电荷极性特性</w:t>
            </w:r>
          </w:p>
        </w:tc>
        <w:tc>
          <w:tcPr>
            <w:tcW w:w="2976" w:type="dxa"/>
            <w:vAlign w:val="center"/>
          </w:tcPr>
          <w:p w:rsidR="00F50377" w:rsidRDefault="00EA1C03">
            <w:pPr>
              <w:adjustRightInd w:val="0"/>
              <w:spacing w:line="240" w:lineRule="atLeast"/>
              <w:jc w:val="center"/>
              <w:rPr>
                <w:rFonts w:ascii="仿宋" w:eastAsia="仿宋" w:hAnsi="仿宋"/>
                <w:bCs/>
                <w:sz w:val="24"/>
              </w:rPr>
            </w:pPr>
            <w:r>
              <w:rPr>
                <w:rFonts w:ascii="仿宋" w:eastAsia="仿宋" w:hAnsi="仿宋" w:hint="eastAsia"/>
                <w:bCs/>
                <w:sz w:val="24"/>
              </w:rPr>
              <w:t>中国电机工程学报；2022.12</w:t>
            </w:r>
          </w:p>
        </w:tc>
        <w:tc>
          <w:tcPr>
            <w:tcW w:w="709" w:type="dxa"/>
            <w:vAlign w:val="center"/>
          </w:tcPr>
          <w:p w:rsidR="00F50377" w:rsidRDefault="00EA1C03">
            <w:pPr>
              <w:adjustRightInd w:val="0"/>
              <w:spacing w:line="240" w:lineRule="atLeast"/>
              <w:jc w:val="center"/>
              <w:rPr>
                <w:rFonts w:ascii="仿宋" w:eastAsia="仿宋" w:hAnsi="仿宋"/>
                <w:bCs/>
                <w:sz w:val="24"/>
              </w:rPr>
            </w:pPr>
            <w:r>
              <w:rPr>
                <w:rFonts w:ascii="仿宋" w:eastAsia="仿宋" w:hAnsi="仿宋" w:hint="eastAsia"/>
                <w:bCs/>
                <w:sz w:val="24"/>
              </w:rPr>
              <w:t>1/3</w:t>
            </w:r>
          </w:p>
        </w:tc>
        <w:tc>
          <w:tcPr>
            <w:tcW w:w="1134" w:type="dxa"/>
            <w:vAlign w:val="center"/>
          </w:tcPr>
          <w:p w:rsidR="00F50377" w:rsidRDefault="00EA1C03">
            <w:pPr>
              <w:adjustRightInd w:val="0"/>
              <w:spacing w:line="240" w:lineRule="atLeast"/>
              <w:jc w:val="center"/>
              <w:rPr>
                <w:rFonts w:ascii="仿宋" w:eastAsia="仿宋" w:hAnsi="仿宋"/>
                <w:bCs/>
                <w:sz w:val="24"/>
              </w:rPr>
            </w:pPr>
            <w:r>
              <w:rPr>
                <w:rFonts w:ascii="仿宋" w:eastAsia="仿宋" w:hAnsi="仿宋" w:hint="eastAsia"/>
                <w:bCs/>
                <w:sz w:val="24"/>
              </w:rPr>
              <w:t>A2</w:t>
            </w:r>
          </w:p>
        </w:tc>
        <w:tc>
          <w:tcPr>
            <w:tcW w:w="1418" w:type="dxa"/>
            <w:vAlign w:val="center"/>
          </w:tcPr>
          <w:p w:rsidR="00F50377" w:rsidRDefault="00F50377">
            <w:pPr>
              <w:adjustRightInd w:val="0"/>
              <w:spacing w:line="240" w:lineRule="atLeast"/>
              <w:jc w:val="center"/>
              <w:rPr>
                <w:rFonts w:ascii="仿宋" w:eastAsia="仿宋" w:hAnsi="仿宋"/>
                <w:bCs/>
                <w:sz w:val="24"/>
              </w:rPr>
            </w:pPr>
          </w:p>
        </w:tc>
      </w:tr>
      <w:tr w:rsidR="00F50377">
        <w:trPr>
          <w:cantSplit/>
          <w:trHeight w:val="701"/>
        </w:trPr>
        <w:tc>
          <w:tcPr>
            <w:tcW w:w="426" w:type="dxa"/>
            <w:vAlign w:val="center"/>
          </w:tcPr>
          <w:p w:rsidR="00F50377" w:rsidRDefault="00EA1C03">
            <w:pPr>
              <w:adjustRightInd w:val="0"/>
              <w:spacing w:line="240" w:lineRule="atLeast"/>
              <w:jc w:val="center"/>
              <w:rPr>
                <w:rFonts w:ascii="仿宋" w:eastAsia="仿宋" w:hAnsi="仿宋"/>
                <w:bCs/>
                <w:sz w:val="24"/>
              </w:rPr>
            </w:pPr>
            <w:r>
              <w:rPr>
                <w:rFonts w:ascii="仿宋" w:eastAsia="仿宋" w:hAnsi="仿宋" w:hint="eastAsia"/>
                <w:bCs/>
                <w:sz w:val="24"/>
              </w:rPr>
              <w:t>2</w:t>
            </w:r>
          </w:p>
        </w:tc>
        <w:tc>
          <w:tcPr>
            <w:tcW w:w="3261" w:type="dxa"/>
            <w:vAlign w:val="center"/>
          </w:tcPr>
          <w:p w:rsidR="00F50377" w:rsidRDefault="00EA1C03">
            <w:pPr>
              <w:adjustRightInd w:val="0"/>
              <w:spacing w:line="240" w:lineRule="atLeast"/>
              <w:jc w:val="center"/>
              <w:rPr>
                <w:rFonts w:ascii="仿宋" w:eastAsia="仿宋" w:hAnsi="仿宋"/>
                <w:bCs/>
                <w:sz w:val="24"/>
              </w:rPr>
            </w:pPr>
            <w:r w:rsidRPr="00EA1C03">
              <w:rPr>
                <w:rFonts w:ascii="仿宋" w:eastAsia="仿宋" w:hAnsi="仿宋"/>
                <w:bCs/>
                <w:sz w:val="24"/>
              </w:rPr>
              <w:t>Aging assessment method of oil-paper composite insulation based on repeated polarization current characteristics</w:t>
            </w:r>
          </w:p>
        </w:tc>
        <w:tc>
          <w:tcPr>
            <w:tcW w:w="2976" w:type="dxa"/>
            <w:vAlign w:val="center"/>
          </w:tcPr>
          <w:p w:rsidR="00F50377" w:rsidRDefault="00EA1C03" w:rsidP="00EA1C03">
            <w:pPr>
              <w:adjustRightInd w:val="0"/>
              <w:spacing w:line="240" w:lineRule="atLeast"/>
              <w:jc w:val="center"/>
              <w:rPr>
                <w:rFonts w:ascii="仿宋" w:eastAsia="仿宋" w:hAnsi="仿宋"/>
                <w:bCs/>
                <w:sz w:val="24"/>
              </w:rPr>
            </w:pPr>
            <w:r w:rsidRPr="00EA1C03">
              <w:rPr>
                <w:rFonts w:ascii="仿宋" w:eastAsia="仿宋" w:hAnsi="仿宋"/>
                <w:bCs/>
                <w:sz w:val="24"/>
              </w:rPr>
              <w:t xml:space="preserve">IET </w:t>
            </w:r>
            <w:proofErr w:type="spellStart"/>
            <w:r w:rsidRPr="00EA1C03">
              <w:rPr>
                <w:rFonts w:ascii="仿宋" w:eastAsia="仿宋" w:hAnsi="仿宋"/>
                <w:bCs/>
                <w:sz w:val="24"/>
              </w:rPr>
              <w:t>Science,Measuremet</w:t>
            </w:r>
            <w:proofErr w:type="spellEnd"/>
            <w:r w:rsidRPr="00EA1C03">
              <w:rPr>
                <w:rFonts w:ascii="仿宋" w:eastAsia="仿宋" w:hAnsi="仿宋"/>
                <w:bCs/>
                <w:sz w:val="24"/>
              </w:rPr>
              <w:t xml:space="preserve"> &amp; </w:t>
            </w:r>
            <w:proofErr w:type="spellStart"/>
            <w:r w:rsidRPr="00EA1C03">
              <w:rPr>
                <w:rFonts w:ascii="仿宋" w:eastAsia="仿宋" w:hAnsi="仿宋"/>
                <w:bCs/>
                <w:sz w:val="24"/>
              </w:rPr>
              <w:t>Tecchnology</w:t>
            </w:r>
            <w:proofErr w:type="spellEnd"/>
            <w:r>
              <w:rPr>
                <w:rFonts w:ascii="仿宋" w:eastAsia="仿宋" w:hAnsi="仿宋" w:hint="eastAsia"/>
                <w:bCs/>
                <w:sz w:val="24"/>
              </w:rPr>
              <w:t>；</w:t>
            </w:r>
            <w:r>
              <w:rPr>
                <w:rFonts w:ascii="仿宋" w:eastAsia="仿宋" w:hAnsi="仿宋"/>
                <w:bCs/>
                <w:sz w:val="24"/>
              </w:rPr>
              <w:t>2021.10</w:t>
            </w:r>
          </w:p>
        </w:tc>
        <w:tc>
          <w:tcPr>
            <w:tcW w:w="709" w:type="dxa"/>
            <w:vAlign w:val="center"/>
          </w:tcPr>
          <w:p w:rsidR="00F50377" w:rsidRDefault="00EA1C03">
            <w:pPr>
              <w:adjustRightInd w:val="0"/>
              <w:spacing w:line="240" w:lineRule="atLeast"/>
              <w:jc w:val="center"/>
              <w:rPr>
                <w:rFonts w:ascii="仿宋" w:eastAsia="仿宋" w:hAnsi="仿宋"/>
                <w:bCs/>
                <w:sz w:val="24"/>
              </w:rPr>
            </w:pPr>
            <w:r>
              <w:rPr>
                <w:rFonts w:ascii="仿宋" w:eastAsia="仿宋" w:hAnsi="仿宋" w:hint="eastAsia"/>
                <w:bCs/>
                <w:sz w:val="24"/>
              </w:rPr>
              <w:t>1/4</w:t>
            </w:r>
          </w:p>
        </w:tc>
        <w:tc>
          <w:tcPr>
            <w:tcW w:w="1134" w:type="dxa"/>
            <w:vAlign w:val="center"/>
          </w:tcPr>
          <w:p w:rsidR="00F50377" w:rsidRDefault="00EA1C03">
            <w:pPr>
              <w:adjustRightInd w:val="0"/>
              <w:spacing w:line="240" w:lineRule="atLeast"/>
              <w:jc w:val="center"/>
              <w:rPr>
                <w:rFonts w:ascii="仿宋" w:eastAsia="仿宋" w:hAnsi="仿宋"/>
                <w:bCs/>
                <w:sz w:val="24"/>
              </w:rPr>
            </w:pPr>
            <w:r>
              <w:rPr>
                <w:rFonts w:ascii="仿宋" w:eastAsia="仿宋" w:hAnsi="仿宋" w:hint="eastAsia"/>
                <w:bCs/>
                <w:sz w:val="24"/>
              </w:rPr>
              <w:t>A3</w:t>
            </w:r>
          </w:p>
        </w:tc>
        <w:tc>
          <w:tcPr>
            <w:tcW w:w="1418" w:type="dxa"/>
            <w:vAlign w:val="center"/>
          </w:tcPr>
          <w:p w:rsidR="00F50377" w:rsidRDefault="00F50377">
            <w:pPr>
              <w:adjustRightInd w:val="0"/>
              <w:spacing w:line="240" w:lineRule="atLeast"/>
              <w:jc w:val="center"/>
              <w:rPr>
                <w:rFonts w:ascii="仿宋" w:eastAsia="仿宋" w:hAnsi="仿宋"/>
                <w:bCs/>
                <w:sz w:val="24"/>
              </w:rPr>
            </w:pP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6</w:t>
      </w:r>
      <w:r w:rsidR="00EA3B2F">
        <w:rPr>
          <w:rFonts w:ascii="仿宋" w:eastAsia="仿宋" w:hAnsi="仿宋" w:hint="eastAsia"/>
          <w:b/>
          <w:bCs/>
          <w:sz w:val="28"/>
          <w:szCs w:val="28"/>
        </w:rPr>
        <w:t>.</w:t>
      </w:r>
      <w:r>
        <w:rPr>
          <w:rFonts w:ascii="仿宋" w:eastAsia="仿宋" w:hAnsi="仿宋" w:hint="eastAsia"/>
          <w:b/>
          <w:bCs/>
          <w:sz w:val="28"/>
          <w:szCs w:val="28"/>
        </w:rPr>
        <w:t>近五年主要科研成果（</w:t>
      </w:r>
      <w:proofErr w:type="gramStart"/>
      <w:r>
        <w:rPr>
          <w:rFonts w:ascii="仿宋" w:eastAsia="仿宋" w:hAnsi="仿宋" w:hint="eastAsia"/>
          <w:b/>
          <w:bCs/>
          <w:sz w:val="28"/>
          <w:szCs w:val="28"/>
        </w:rPr>
        <w:t>限填十项</w:t>
      </w:r>
      <w:proofErr w:type="gramEnd"/>
      <w:r>
        <w:rPr>
          <w:rFonts w:ascii="仿宋" w:eastAsia="仿宋" w:hAnsi="仿宋" w:hint="eastAsia"/>
          <w:b/>
          <w:bCs/>
          <w:sz w:val="28"/>
          <w:szCs w:val="28"/>
        </w:rPr>
        <w:t>且不与代表性成果重复）</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709"/>
        <w:gridCol w:w="1134"/>
        <w:gridCol w:w="1418"/>
      </w:tblGrid>
      <w:tr w:rsidR="00F50377">
        <w:trPr>
          <w:cantSplit/>
          <w:trHeight w:val="375"/>
        </w:trPr>
        <w:tc>
          <w:tcPr>
            <w:tcW w:w="426"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成果（学术论文、专著、获奖、专利）名称</w:t>
            </w:r>
          </w:p>
        </w:tc>
        <w:tc>
          <w:tcPr>
            <w:tcW w:w="2976"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709"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50377">
        <w:trPr>
          <w:cantSplit/>
          <w:trHeight w:val="701"/>
        </w:trPr>
        <w:tc>
          <w:tcPr>
            <w:tcW w:w="426" w:type="dxa"/>
            <w:vAlign w:val="center"/>
          </w:tcPr>
          <w:p w:rsidR="00F50377" w:rsidRDefault="00A80174">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3261" w:type="dxa"/>
            <w:vAlign w:val="center"/>
          </w:tcPr>
          <w:p w:rsidR="00F50377" w:rsidRDefault="00A80174">
            <w:pPr>
              <w:adjustRightInd w:val="0"/>
              <w:spacing w:line="240" w:lineRule="atLeast"/>
              <w:jc w:val="center"/>
              <w:rPr>
                <w:rFonts w:ascii="仿宋" w:eastAsia="仿宋" w:hAnsi="仿宋"/>
                <w:bCs/>
                <w:sz w:val="24"/>
              </w:rPr>
            </w:pPr>
            <w:r w:rsidRPr="00A80174">
              <w:rPr>
                <w:rFonts w:ascii="仿宋" w:eastAsia="仿宋" w:hAnsi="仿宋"/>
                <w:bCs/>
                <w:sz w:val="24"/>
              </w:rPr>
              <w:t>A Monitoring Method of Inter-turn Insulation Fault for Dry-type Air-core Shunt Reactor</w:t>
            </w:r>
          </w:p>
        </w:tc>
        <w:tc>
          <w:tcPr>
            <w:tcW w:w="2976" w:type="dxa"/>
            <w:vAlign w:val="center"/>
          </w:tcPr>
          <w:p w:rsidR="00F50377" w:rsidRDefault="00A80174">
            <w:pPr>
              <w:adjustRightInd w:val="0"/>
              <w:spacing w:line="240" w:lineRule="atLeast"/>
              <w:jc w:val="center"/>
              <w:rPr>
                <w:rFonts w:ascii="仿宋" w:eastAsia="仿宋" w:hAnsi="仿宋"/>
                <w:bCs/>
                <w:sz w:val="24"/>
              </w:rPr>
            </w:pPr>
            <w:r w:rsidRPr="00A80174">
              <w:rPr>
                <w:rFonts w:ascii="仿宋" w:eastAsia="仿宋" w:hAnsi="仿宋"/>
                <w:bCs/>
                <w:sz w:val="24"/>
              </w:rPr>
              <w:t>IEEE International Conference on the Properties and Applications of Dielectric Materials</w:t>
            </w:r>
            <w:r>
              <w:rPr>
                <w:rFonts w:ascii="仿宋" w:eastAsia="仿宋" w:hAnsi="仿宋" w:hint="eastAsia"/>
                <w:bCs/>
                <w:sz w:val="24"/>
              </w:rPr>
              <w:t>；</w:t>
            </w:r>
            <w:r w:rsidRPr="00A80174">
              <w:rPr>
                <w:rFonts w:ascii="仿宋" w:eastAsia="仿宋" w:hAnsi="仿宋"/>
                <w:bCs/>
                <w:sz w:val="24"/>
              </w:rPr>
              <w:t>2018.6</w:t>
            </w:r>
          </w:p>
        </w:tc>
        <w:tc>
          <w:tcPr>
            <w:tcW w:w="709" w:type="dxa"/>
            <w:vAlign w:val="center"/>
          </w:tcPr>
          <w:p w:rsidR="00F50377" w:rsidRDefault="00A80174">
            <w:pPr>
              <w:adjustRightInd w:val="0"/>
              <w:spacing w:line="240" w:lineRule="atLeast"/>
              <w:jc w:val="center"/>
              <w:rPr>
                <w:rFonts w:ascii="仿宋" w:eastAsia="仿宋" w:hAnsi="仿宋"/>
                <w:bCs/>
                <w:sz w:val="24"/>
              </w:rPr>
            </w:pPr>
            <w:r>
              <w:rPr>
                <w:rFonts w:ascii="仿宋" w:eastAsia="仿宋" w:hAnsi="仿宋" w:hint="eastAsia"/>
                <w:bCs/>
                <w:sz w:val="24"/>
              </w:rPr>
              <w:t>1/2</w:t>
            </w:r>
          </w:p>
        </w:tc>
        <w:tc>
          <w:tcPr>
            <w:tcW w:w="1134" w:type="dxa"/>
            <w:vAlign w:val="center"/>
          </w:tcPr>
          <w:p w:rsidR="00F50377" w:rsidRDefault="00A80174">
            <w:pPr>
              <w:adjustRightInd w:val="0"/>
              <w:spacing w:line="240" w:lineRule="atLeast"/>
              <w:jc w:val="center"/>
              <w:rPr>
                <w:rFonts w:ascii="仿宋" w:eastAsia="仿宋" w:hAnsi="仿宋"/>
                <w:bCs/>
                <w:sz w:val="24"/>
              </w:rPr>
            </w:pPr>
            <w:r>
              <w:rPr>
                <w:rFonts w:ascii="仿宋" w:eastAsia="仿宋" w:hAnsi="仿宋" w:hint="eastAsia"/>
                <w:bCs/>
                <w:sz w:val="24"/>
              </w:rPr>
              <w:t>D</w:t>
            </w:r>
          </w:p>
        </w:tc>
        <w:tc>
          <w:tcPr>
            <w:tcW w:w="1418" w:type="dxa"/>
            <w:vAlign w:val="center"/>
          </w:tcPr>
          <w:p w:rsidR="00F50377" w:rsidRDefault="00F50377">
            <w:pPr>
              <w:adjustRightInd w:val="0"/>
              <w:spacing w:line="240" w:lineRule="atLeast"/>
              <w:jc w:val="center"/>
              <w:rPr>
                <w:rFonts w:ascii="仿宋" w:eastAsia="仿宋" w:hAnsi="仿宋"/>
                <w:bCs/>
                <w:sz w:val="24"/>
              </w:rPr>
            </w:pPr>
          </w:p>
        </w:tc>
      </w:tr>
      <w:tr w:rsidR="00F50377">
        <w:trPr>
          <w:cantSplit/>
          <w:trHeight w:val="701"/>
        </w:trPr>
        <w:tc>
          <w:tcPr>
            <w:tcW w:w="426" w:type="dxa"/>
            <w:vAlign w:val="center"/>
          </w:tcPr>
          <w:p w:rsidR="00F50377" w:rsidRDefault="00A80174">
            <w:pPr>
              <w:adjustRightInd w:val="0"/>
              <w:spacing w:line="240" w:lineRule="atLeast"/>
              <w:jc w:val="center"/>
              <w:rPr>
                <w:rFonts w:ascii="仿宋" w:eastAsia="仿宋" w:hAnsi="仿宋"/>
                <w:bCs/>
                <w:sz w:val="24"/>
              </w:rPr>
            </w:pPr>
            <w:r>
              <w:rPr>
                <w:rFonts w:ascii="仿宋" w:eastAsia="仿宋" w:hAnsi="仿宋" w:hint="eastAsia"/>
                <w:bCs/>
                <w:sz w:val="24"/>
              </w:rPr>
              <w:t>2</w:t>
            </w:r>
          </w:p>
        </w:tc>
        <w:tc>
          <w:tcPr>
            <w:tcW w:w="3261" w:type="dxa"/>
            <w:vAlign w:val="center"/>
          </w:tcPr>
          <w:p w:rsidR="00F50377" w:rsidRDefault="00A80174">
            <w:pPr>
              <w:adjustRightInd w:val="0"/>
              <w:spacing w:line="240" w:lineRule="atLeast"/>
              <w:jc w:val="center"/>
              <w:rPr>
                <w:rFonts w:ascii="仿宋" w:eastAsia="仿宋" w:hAnsi="仿宋"/>
                <w:bCs/>
                <w:sz w:val="24"/>
              </w:rPr>
            </w:pPr>
            <w:r>
              <w:rPr>
                <w:rFonts w:ascii="仿宋" w:eastAsia="仿宋" w:hAnsi="仿宋" w:hint="eastAsia"/>
                <w:bCs/>
                <w:sz w:val="24"/>
              </w:rPr>
              <w:t>一种绝缘纸板老化评估方法及系统</w:t>
            </w:r>
          </w:p>
        </w:tc>
        <w:tc>
          <w:tcPr>
            <w:tcW w:w="2976" w:type="dxa"/>
            <w:vAlign w:val="center"/>
          </w:tcPr>
          <w:p w:rsidR="00F50377" w:rsidRPr="00A80174" w:rsidRDefault="00A80174">
            <w:pPr>
              <w:adjustRightInd w:val="0"/>
              <w:spacing w:line="240" w:lineRule="atLeast"/>
              <w:jc w:val="center"/>
              <w:rPr>
                <w:rFonts w:ascii="仿宋" w:eastAsia="仿宋" w:hAnsi="仿宋"/>
                <w:bCs/>
                <w:sz w:val="24"/>
              </w:rPr>
            </w:pPr>
            <w:r>
              <w:rPr>
                <w:rFonts w:ascii="仿宋" w:eastAsia="仿宋" w:hAnsi="仿宋" w:hint="eastAsia"/>
                <w:bCs/>
                <w:sz w:val="24"/>
              </w:rPr>
              <w:t>国家知识产权局</w:t>
            </w:r>
            <w:r w:rsidR="00F87E63">
              <w:rPr>
                <w:rFonts w:ascii="仿宋" w:eastAsia="仿宋" w:hAnsi="仿宋" w:hint="eastAsia"/>
                <w:bCs/>
                <w:sz w:val="24"/>
              </w:rPr>
              <w:t>；2022.9</w:t>
            </w:r>
          </w:p>
        </w:tc>
        <w:tc>
          <w:tcPr>
            <w:tcW w:w="709" w:type="dxa"/>
            <w:vAlign w:val="center"/>
          </w:tcPr>
          <w:p w:rsidR="00F50377" w:rsidRDefault="00A80174" w:rsidP="00A80174">
            <w:pPr>
              <w:adjustRightInd w:val="0"/>
              <w:spacing w:line="240" w:lineRule="atLeast"/>
              <w:jc w:val="center"/>
              <w:rPr>
                <w:rFonts w:ascii="仿宋" w:eastAsia="仿宋" w:hAnsi="仿宋"/>
                <w:bCs/>
                <w:sz w:val="24"/>
              </w:rPr>
            </w:pPr>
            <w:r>
              <w:rPr>
                <w:rFonts w:ascii="仿宋" w:eastAsia="仿宋" w:hAnsi="仿宋" w:hint="eastAsia"/>
                <w:bCs/>
                <w:sz w:val="24"/>
              </w:rPr>
              <w:t>3/</w:t>
            </w:r>
            <w:r w:rsidR="003A0A29">
              <w:rPr>
                <w:rFonts w:ascii="仿宋" w:eastAsia="仿宋" w:hAnsi="仿宋" w:hint="eastAsia"/>
                <w:bCs/>
                <w:sz w:val="24"/>
              </w:rPr>
              <w:t>3</w:t>
            </w:r>
          </w:p>
        </w:tc>
        <w:tc>
          <w:tcPr>
            <w:tcW w:w="1134" w:type="dxa"/>
            <w:vAlign w:val="center"/>
          </w:tcPr>
          <w:p w:rsidR="00F50377" w:rsidRDefault="00A80174">
            <w:pPr>
              <w:adjustRightInd w:val="0"/>
              <w:spacing w:line="240" w:lineRule="atLeast"/>
              <w:jc w:val="center"/>
              <w:rPr>
                <w:rFonts w:ascii="仿宋" w:eastAsia="仿宋" w:hAnsi="仿宋"/>
                <w:bCs/>
                <w:sz w:val="24"/>
              </w:rPr>
            </w:pPr>
            <w:r>
              <w:rPr>
                <w:rFonts w:ascii="仿宋" w:eastAsia="仿宋" w:hAnsi="仿宋" w:hint="eastAsia"/>
                <w:bCs/>
                <w:sz w:val="24"/>
              </w:rPr>
              <w:t>发明专利、成果转化（</w:t>
            </w:r>
            <w:r w:rsidR="008B693E">
              <w:rPr>
                <w:rFonts w:ascii="仿宋" w:eastAsia="仿宋" w:hAnsi="仿宋" w:hint="eastAsia"/>
                <w:bCs/>
                <w:sz w:val="24"/>
              </w:rPr>
              <w:t>6</w:t>
            </w:r>
            <w:r>
              <w:rPr>
                <w:rFonts w:ascii="仿宋" w:eastAsia="仿宋" w:hAnsi="仿宋" w:hint="eastAsia"/>
                <w:bCs/>
                <w:sz w:val="24"/>
              </w:rPr>
              <w:t>万元）</w:t>
            </w:r>
          </w:p>
        </w:tc>
        <w:tc>
          <w:tcPr>
            <w:tcW w:w="1418" w:type="dxa"/>
            <w:vAlign w:val="center"/>
          </w:tcPr>
          <w:p w:rsidR="00F50377" w:rsidRDefault="00F50377">
            <w:pPr>
              <w:adjustRightInd w:val="0"/>
              <w:spacing w:line="240" w:lineRule="atLeast"/>
              <w:jc w:val="center"/>
              <w:rPr>
                <w:rFonts w:ascii="仿宋" w:eastAsia="仿宋" w:hAnsi="仿宋"/>
                <w:bCs/>
                <w:sz w:val="24"/>
              </w:rPr>
            </w:pPr>
          </w:p>
        </w:tc>
      </w:tr>
    </w:tbl>
    <w:bookmarkEnd w:id="7"/>
    <w:p w:rsidR="00F50377" w:rsidRDefault="00A47794">
      <w:pPr>
        <w:adjustRightInd w:val="0"/>
        <w:spacing w:line="660" w:lineRule="atLeast"/>
        <w:rPr>
          <w:rFonts w:ascii="仿宋" w:eastAsia="仿宋" w:hAnsi="仿宋"/>
          <w:b/>
          <w:bCs/>
          <w:sz w:val="28"/>
          <w:szCs w:val="28"/>
        </w:rPr>
      </w:pPr>
      <w:r>
        <w:rPr>
          <w:rFonts w:ascii="仿宋" w:eastAsia="仿宋" w:hAnsi="仿宋" w:hint="eastAsia"/>
          <w:b/>
          <w:bCs/>
          <w:sz w:val="28"/>
          <w:szCs w:val="28"/>
        </w:rPr>
        <w:t>7</w:t>
      </w:r>
      <w:r w:rsidR="00EA3B2F">
        <w:rPr>
          <w:rFonts w:ascii="仿宋" w:eastAsia="仿宋" w:hAnsi="仿宋" w:hint="eastAsia"/>
          <w:b/>
          <w:bCs/>
          <w:sz w:val="28"/>
          <w:szCs w:val="28"/>
        </w:rPr>
        <w:t>.</w:t>
      </w:r>
      <w:r>
        <w:rPr>
          <w:rFonts w:ascii="仿宋" w:eastAsia="仿宋" w:hAnsi="仿宋" w:hint="eastAsia"/>
          <w:b/>
          <w:bCs/>
          <w:sz w:val="28"/>
          <w:szCs w:val="28"/>
        </w:rPr>
        <w:t>在</w:t>
      </w:r>
      <w:proofErr w:type="gramStart"/>
      <w:r>
        <w:rPr>
          <w:rFonts w:ascii="仿宋" w:eastAsia="仿宋" w:hAnsi="仿宋" w:hint="eastAsia"/>
          <w:b/>
          <w:bCs/>
          <w:sz w:val="28"/>
          <w:szCs w:val="28"/>
        </w:rPr>
        <w:t>研</w:t>
      </w:r>
      <w:proofErr w:type="gramEnd"/>
      <w:r>
        <w:rPr>
          <w:rFonts w:ascii="仿宋" w:eastAsia="仿宋" w:hAnsi="仿宋" w:hint="eastAsia"/>
          <w:b/>
          <w:bCs/>
          <w:sz w:val="28"/>
          <w:szCs w:val="28"/>
        </w:rPr>
        <w:t>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F50377">
        <w:trPr>
          <w:cantSplit/>
          <w:trHeight w:val="375"/>
        </w:trPr>
        <w:tc>
          <w:tcPr>
            <w:tcW w:w="426"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559"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起止时间</w:t>
            </w:r>
          </w:p>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9"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50377">
        <w:trPr>
          <w:cantSplit/>
          <w:trHeight w:val="701"/>
        </w:trPr>
        <w:tc>
          <w:tcPr>
            <w:tcW w:w="426" w:type="dxa"/>
            <w:vAlign w:val="center"/>
          </w:tcPr>
          <w:p w:rsidR="00F50377" w:rsidRDefault="00506708">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3261" w:type="dxa"/>
            <w:vAlign w:val="center"/>
          </w:tcPr>
          <w:p w:rsidR="00F50377" w:rsidRDefault="00506708">
            <w:pPr>
              <w:adjustRightInd w:val="0"/>
              <w:spacing w:line="240" w:lineRule="atLeast"/>
              <w:jc w:val="center"/>
              <w:rPr>
                <w:rFonts w:ascii="仿宋" w:eastAsia="仿宋" w:hAnsi="仿宋"/>
                <w:bCs/>
                <w:sz w:val="24"/>
              </w:rPr>
            </w:pPr>
            <w:r>
              <w:rPr>
                <w:rFonts w:ascii="仿宋" w:eastAsia="仿宋" w:hAnsi="仿宋" w:hint="eastAsia"/>
                <w:bCs/>
                <w:sz w:val="24"/>
              </w:rPr>
              <w:t>基于重复极化电流特性的油纸复合绝缘老化评估方法研究，黑龙江省高等学校基本科研业务费，2022-KYYWF-0149</w:t>
            </w:r>
          </w:p>
        </w:tc>
        <w:tc>
          <w:tcPr>
            <w:tcW w:w="1559" w:type="dxa"/>
            <w:vAlign w:val="center"/>
          </w:tcPr>
          <w:p w:rsidR="00F50377" w:rsidRPr="00506708" w:rsidRDefault="00506708">
            <w:pPr>
              <w:adjustRightInd w:val="0"/>
              <w:spacing w:line="240" w:lineRule="atLeast"/>
              <w:jc w:val="center"/>
              <w:rPr>
                <w:rFonts w:ascii="仿宋" w:eastAsia="仿宋" w:hAnsi="仿宋"/>
                <w:bCs/>
                <w:sz w:val="24"/>
              </w:rPr>
            </w:pPr>
            <w:r>
              <w:rPr>
                <w:rFonts w:ascii="仿宋" w:eastAsia="仿宋" w:hAnsi="仿宋" w:hint="eastAsia"/>
                <w:bCs/>
                <w:sz w:val="24"/>
              </w:rPr>
              <w:t>2022.10-2025.9</w:t>
            </w:r>
          </w:p>
        </w:tc>
        <w:tc>
          <w:tcPr>
            <w:tcW w:w="1417" w:type="dxa"/>
            <w:vAlign w:val="center"/>
          </w:tcPr>
          <w:p w:rsidR="00F50377" w:rsidRDefault="00506708">
            <w:pPr>
              <w:adjustRightInd w:val="0"/>
              <w:spacing w:line="240" w:lineRule="atLeast"/>
              <w:jc w:val="center"/>
              <w:rPr>
                <w:rFonts w:ascii="仿宋" w:eastAsia="仿宋" w:hAnsi="仿宋"/>
                <w:bCs/>
                <w:sz w:val="24"/>
              </w:rPr>
            </w:pPr>
            <w:r>
              <w:rPr>
                <w:rFonts w:ascii="仿宋" w:eastAsia="仿宋" w:hAnsi="仿宋" w:hint="eastAsia"/>
                <w:bCs/>
                <w:sz w:val="24"/>
              </w:rPr>
              <w:t>10/10</w:t>
            </w:r>
          </w:p>
        </w:tc>
        <w:tc>
          <w:tcPr>
            <w:tcW w:w="709" w:type="dxa"/>
            <w:vAlign w:val="center"/>
          </w:tcPr>
          <w:p w:rsidR="00F50377" w:rsidRDefault="00506708">
            <w:pPr>
              <w:adjustRightInd w:val="0"/>
              <w:spacing w:line="240" w:lineRule="atLeast"/>
              <w:jc w:val="center"/>
              <w:rPr>
                <w:rFonts w:ascii="仿宋" w:eastAsia="仿宋" w:hAnsi="仿宋"/>
                <w:bCs/>
                <w:sz w:val="24"/>
              </w:rPr>
            </w:pPr>
            <w:r>
              <w:rPr>
                <w:rFonts w:ascii="仿宋" w:eastAsia="仿宋" w:hAnsi="仿宋" w:hint="eastAsia"/>
                <w:bCs/>
                <w:sz w:val="24"/>
              </w:rPr>
              <w:t>1/1</w:t>
            </w:r>
          </w:p>
        </w:tc>
        <w:tc>
          <w:tcPr>
            <w:tcW w:w="1134" w:type="dxa"/>
            <w:vAlign w:val="center"/>
          </w:tcPr>
          <w:p w:rsidR="00F50377" w:rsidRDefault="00F50377">
            <w:pPr>
              <w:adjustRightInd w:val="0"/>
              <w:spacing w:line="240" w:lineRule="atLeast"/>
              <w:jc w:val="center"/>
              <w:rPr>
                <w:rFonts w:ascii="仿宋" w:eastAsia="仿宋" w:hAnsi="仿宋"/>
                <w:bCs/>
                <w:sz w:val="24"/>
              </w:rPr>
            </w:pPr>
          </w:p>
        </w:tc>
        <w:tc>
          <w:tcPr>
            <w:tcW w:w="1418" w:type="dxa"/>
            <w:vAlign w:val="center"/>
          </w:tcPr>
          <w:p w:rsidR="00F50377" w:rsidRDefault="00F50377">
            <w:pPr>
              <w:adjustRightInd w:val="0"/>
              <w:spacing w:line="240" w:lineRule="atLeast"/>
              <w:jc w:val="center"/>
              <w:rPr>
                <w:rFonts w:ascii="仿宋" w:eastAsia="仿宋" w:hAnsi="仿宋"/>
                <w:bCs/>
                <w:sz w:val="24"/>
              </w:rPr>
            </w:pPr>
          </w:p>
        </w:tc>
      </w:tr>
      <w:tr w:rsidR="00AD0706">
        <w:trPr>
          <w:cantSplit/>
          <w:trHeight w:val="701"/>
        </w:trPr>
        <w:tc>
          <w:tcPr>
            <w:tcW w:w="426" w:type="dxa"/>
            <w:vAlign w:val="center"/>
          </w:tcPr>
          <w:p w:rsidR="00AD0706" w:rsidRDefault="00AD0706">
            <w:pPr>
              <w:adjustRightInd w:val="0"/>
              <w:spacing w:line="240" w:lineRule="atLeast"/>
              <w:jc w:val="center"/>
              <w:rPr>
                <w:rFonts w:ascii="仿宋" w:eastAsia="仿宋" w:hAnsi="仿宋"/>
                <w:bCs/>
                <w:sz w:val="24"/>
              </w:rPr>
            </w:pPr>
          </w:p>
        </w:tc>
        <w:tc>
          <w:tcPr>
            <w:tcW w:w="3261" w:type="dxa"/>
            <w:vAlign w:val="center"/>
          </w:tcPr>
          <w:p w:rsidR="00AD0706" w:rsidRDefault="00AD0706">
            <w:pPr>
              <w:adjustRightInd w:val="0"/>
              <w:spacing w:line="240" w:lineRule="atLeast"/>
              <w:jc w:val="center"/>
              <w:rPr>
                <w:rFonts w:ascii="仿宋" w:eastAsia="仿宋" w:hAnsi="仿宋"/>
                <w:bCs/>
                <w:sz w:val="24"/>
              </w:rPr>
            </w:pPr>
          </w:p>
        </w:tc>
        <w:tc>
          <w:tcPr>
            <w:tcW w:w="1559" w:type="dxa"/>
            <w:vAlign w:val="center"/>
          </w:tcPr>
          <w:p w:rsidR="00AD0706" w:rsidRDefault="00AD0706">
            <w:pPr>
              <w:adjustRightInd w:val="0"/>
              <w:spacing w:line="240" w:lineRule="atLeast"/>
              <w:jc w:val="center"/>
              <w:rPr>
                <w:rFonts w:ascii="仿宋" w:eastAsia="仿宋" w:hAnsi="仿宋"/>
                <w:bCs/>
                <w:sz w:val="24"/>
              </w:rPr>
            </w:pPr>
          </w:p>
        </w:tc>
        <w:tc>
          <w:tcPr>
            <w:tcW w:w="1417" w:type="dxa"/>
            <w:vAlign w:val="center"/>
          </w:tcPr>
          <w:p w:rsidR="00AD0706" w:rsidRDefault="00AD0706">
            <w:pPr>
              <w:adjustRightInd w:val="0"/>
              <w:spacing w:line="240" w:lineRule="atLeast"/>
              <w:jc w:val="center"/>
              <w:rPr>
                <w:rFonts w:ascii="仿宋" w:eastAsia="仿宋" w:hAnsi="仿宋"/>
                <w:bCs/>
                <w:sz w:val="24"/>
              </w:rPr>
            </w:pPr>
          </w:p>
        </w:tc>
        <w:tc>
          <w:tcPr>
            <w:tcW w:w="709" w:type="dxa"/>
            <w:vAlign w:val="center"/>
          </w:tcPr>
          <w:p w:rsidR="00AD0706" w:rsidRDefault="00AD0706">
            <w:pPr>
              <w:adjustRightInd w:val="0"/>
              <w:spacing w:line="240" w:lineRule="atLeast"/>
              <w:jc w:val="center"/>
              <w:rPr>
                <w:rFonts w:ascii="仿宋" w:eastAsia="仿宋" w:hAnsi="仿宋"/>
                <w:bCs/>
                <w:sz w:val="24"/>
              </w:rPr>
            </w:pPr>
          </w:p>
        </w:tc>
        <w:tc>
          <w:tcPr>
            <w:tcW w:w="1134" w:type="dxa"/>
            <w:vAlign w:val="center"/>
          </w:tcPr>
          <w:p w:rsidR="00AD0706" w:rsidRDefault="00AD0706">
            <w:pPr>
              <w:adjustRightInd w:val="0"/>
              <w:spacing w:line="240" w:lineRule="atLeast"/>
              <w:jc w:val="center"/>
              <w:rPr>
                <w:rFonts w:ascii="仿宋" w:eastAsia="仿宋" w:hAnsi="仿宋"/>
                <w:bCs/>
                <w:sz w:val="24"/>
              </w:rPr>
            </w:pPr>
          </w:p>
        </w:tc>
        <w:tc>
          <w:tcPr>
            <w:tcW w:w="1418" w:type="dxa"/>
            <w:vAlign w:val="center"/>
          </w:tcPr>
          <w:p w:rsidR="00AD0706" w:rsidRDefault="00AD0706">
            <w:pPr>
              <w:adjustRightInd w:val="0"/>
              <w:spacing w:line="240" w:lineRule="atLeast"/>
              <w:jc w:val="center"/>
              <w:rPr>
                <w:rFonts w:ascii="仿宋" w:eastAsia="仿宋" w:hAnsi="仿宋"/>
                <w:bCs/>
                <w:sz w:val="24"/>
              </w:rPr>
            </w:pP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8</w:t>
      </w:r>
      <w:r w:rsidR="00EA3B2F">
        <w:rPr>
          <w:rFonts w:ascii="仿宋" w:eastAsia="仿宋" w:hAnsi="仿宋" w:hint="eastAsia"/>
          <w:b/>
          <w:bCs/>
          <w:sz w:val="28"/>
          <w:szCs w:val="28"/>
        </w:rPr>
        <w:t>.</w:t>
      </w:r>
      <w:r>
        <w:rPr>
          <w:rFonts w:ascii="仿宋" w:eastAsia="仿宋" w:hAnsi="仿宋" w:hint="eastAsia"/>
          <w:b/>
          <w:bCs/>
          <w:sz w:val="28"/>
          <w:szCs w:val="28"/>
        </w:rPr>
        <w:t>近五年完成的主要科研项目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418"/>
        <w:gridCol w:w="1417"/>
        <w:gridCol w:w="709"/>
        <w:gridCol w:w="1134"/>
        <w:gridCol w:w="1418"/>
      </w:tblGrid>
      <w:tr w:rsidR="00F50377" w:rsidTr="00F90355">
        <w:trPr>
          <w:cantSplit/>
          <w:trHeight w:val="375"/>
        </w:trPr>
        <w:tc>
          <w:tcPr>
            <w:tcW w:w="426"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序号</w:t>
            </w:r>
          </w:p>
        </w:tc>
        <w:tc>
          <w:tcPr>
            <w:tcW w:w="3402"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418"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起止时间</w:t>
            </w:r>
          </w:p>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9"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50377" w:rsidTr="00F90355">
        <w:trPr>
          <w:cantSplit/>
          <w:trHeight w:val="701"/>
        </w:trPr>
        <w:tc>
          <w:tcPr>
            <w:tcW w:w="426" w:type="dxa"/>
            <w:vAlign w:val="center"/>
          </w:tcPr>
          <w:p w:rsidR="00F50377" w:rsidRDefault="00F87E63" w:rsidP="00F90355">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3402" w:type="dxa"/>
            <w:vAlign w:val="center"/>
          </w:tcPr>
          <w:p w:rsidR="00F50377" w:rsidRDefault="009D6CD2" w:rsidP="00F90355">
            <w:pPr>
              <w:adjustRightInd w:val="0"/>
              <w:spacing w:line="240" w:lineRule="atLeast"/>
              <w:jc w:val="center"/>
              <w:rPr>
                <w:rFonts w:ascii="仿宋" w:eastAsia="仿宋" w:hAnsi="仿宋"/>
                <w:bCs/>
                <w:sz w:val="24"/>
              </w:rPr>
            </w:pPr>
            <w:r w:rsidRPr="009D6CD2">
              <w:rPr>
                <w:rFonts w:ascii="仿宋" w:eastAsia="仿宋" w:hAnsi="仿宋" w:hint="eastAsia"/>
                <w:bCs/>
                <w:sz w:val="24"/>
              </w:rPr>
              <w:t>变压器油纸复合绝缘</w:t>
            </w:r>
            <w:proofErr w:type="gramStart"/>
            <w:r w:rsidRPr="009D6CD2">
              <w:rPr>
                <w:rFonts w:ascii="仿宋" w:eastAsia="仿宋" w:hAnsi="仿宋" w:hint="eastAsia"/>
                <w:bCs/>
                <w:sz w:val="24"/>
              </w:rPr>
              <w:t>介</w:t>
            </w:r>
            <w:proofErr w:type="gramEnd"/>
            <w:r w:rsidRPr="009D6CD2">
              <w:rPr>
                <w:rFonts w:ascii="仿宋" w:eastAsia="仿宋" w:hAnsi="仿宋" w:hint="eastAsia"/>
                <w:bCs/>
                <w:sz w:val="24"/>
              </w:rPr>
              <w:t>电响应特性研究与应用</w:t>
            </w:r>
            <w:r w:rsidR="00F87E63">
              <w:rPr>
                <w:rFonts w:ascii="仿宋" w:eastAsia="仿宋" w:hAnsi="仿宋" w:hint="eastAsia"/>
                <w:bCs/>
                <w:sz w:val="24"/>
              </w:rPr>
              <w:t>；企事业单位；S</w:t>
            </w:r>
            <w:r w:rsidR="00F90355">
              <w:rPr>
                <w:rFonts w:ascii="仿宋" w:eastAsia="仿宋" w:hAnsi="仿宋" w:hint="eastAsia"/>
                <w:bCs/>
                <w:sz w:val="24"/>
              </w:rPr>
              <w:t>GHLDK00PJJS1800220</w:t>
            </w:r>
          </w:p>
        </w:tc>
        <w:tc>
          <w:tcPr>
            <w:tcW w:w="1418" w:type="dxa"/>
            <w:vAlign w:val="center"/>
          </w:tcPr>
          <w:p w:rsidR="00F50377" w:rsidRPr="009D6CD2" w:rsidRDefault="009D6CD2">
            <w:pPr>
              <w:adjustRightInd w:val="0"/>
              <w:spacing w:line="240" w:lineRule="atLeast"/>
              <w:jc w:val="center"/>
              <w:rPr>
                <w:rFonts w:ascii="仿宋" w:eastAsia="仿宋" w:hAnsi="仿宋"/>
                <w:bCs/>
                <w:sz w:val="24"/>
              </w:rPr>
            </w:pPr>
            <w:r>
              <w:rPr>
                <w:rFonts w:ascii="仿宋" w:eastAsia="仿宋" w:hAnsi="仿宋" w:hint="eastAsia"/>
                <w:bCs/>
                <w:sz w:val="24"/>
              </w:rPr>
              <w:t>2018.7-</w:t>
            </w:r>
            <w:r>
              <w:rPr>
                <w:rFonts w:ascii="仿宋" w:eastAsia="仿宋" w:hAnsi="仿宋"/>
                <w:bCs/>
                <w:sz w:val="24"/>
              </w:rPr>
              <w:br/>
            </w:r>
            <w:r>
              <w:rPr>
                <w:rFonts w:ascii="仿宋" w:eastAsia="仿宋" w:hAnsi="仿宋" w:hint="eastAsia"/>
                <w:bCs/>
                <w:sz w:val="24"/>
              </w:rPr>
              <w:t>2019.12</w:t>
            </w:r>
          </w:p>
        </w:tc>
        <w:tc>
          <w:tcPr>
            <w:tcW w:w="1417" w:type="dxa"/>
            <w:vAlign w:val="center"/>
          </w:tcPr>
          <w:p w:rsidR="00F50377" w:rsidRDefault="00E4141E">
            <w:pPr>
              <w:adjustRightInd w:val="0"/>
              <w:spacing w:line="240" w:lineRule="atLeast"/>
              <w:jc w:val="center"/>
              <w:rPr>
                <w:rFonts w:ascii="仿宋" w:eastAsia="仿宋" w:hAnsi="仿宋"/>
                <w:bCs/>
                <w:sz w:val="24"/>
              </w:rPr>
            </w:pPr>
            <w:r>
              <w:rPr>
                <w:rFonts w:ascii="仿宋" w:eastAsia="仿宋" w:hAnsi="仿宋" w:hint="eastAsia"/>
                <w:bCs/>
                <w:sz w:val="24"/>
              </w:rPr>
              <w:t>0/57</w:t>
            </w:r>
          </w:p>
        </w:tc>
        <w:tc>
          <w:tcPr>
            <w:tcW w:w="709" w:type="dxa"/>
            <w:vAlign w:val="center"/>
          </w:tcPr>
          <w:p w:rsidR="00F50377" w:rsidRDefault="009D6CD2">
            <w:pPr>
              <w:adjustRightInd w:val="0"/>
              <w:spacing w:line="240" w:lineRule="atLeast"/>
              <w:jc w:val="center"/>
              <w:rPr>
                <w:rFonts w:ascii="仿宋" w:eastAsia="仿宋" w:hAnsi="仿宋"/>
                <w:bCs/>
                <w:sz w:val="24"/>
              </w:rPr>
            </w:pPr>
            <w:r>
              <w:rPr>
                <w:rFonts w:ascii="仿宋" w:eastAsia="仿宋" w:hAnsi="仿宋" w:hint="eastAsia"/>
                <w:bCs/>
                <w:sz w:val="24"/>
              </w:rPr>
              <w:t>4</w:t>
            </w:r>
            <w:r w:rsidR="00E4141E">
              <w:rPr>
                <w:rFonts w:ascii="仿宋" w:eastAsia="仿宋" w:hAnsi="仿宋" w:hint="eastAsia"/>
                <w:bCs/>
                <w:sz w:val="24"/>
              </w:rPr>
              <w:t>/6</w:t>
            </w:r>
          </w:p>
        </w:tc>
        <w:tc>
          <w:tcPr>
            <w:tcW w:w="1134" w:type="dxa"/>
            <w:vAlign w:val="center"/>
          </w:tcPr>
          <w:p w:rsidR="00F50377" w:rsidRDefault="008F67FE">
            <w:pPr>
              <w:adjustRightInd w:val="0"/>
              <w:spacing w:line="240" w:lineRule="atLeast"/>
              <w:jc w:val="center"/>
              <w:rPr>
                <w:rFonts w:ascii="仿宋" w:eastAsia="仿宋" w:hAnsi="仿宋"/>
                <w:bCs/>
                <w:sz w:val="24"/>
              </w:rPr>
            </w:pPr>
            <w:r>
              <w:rPr>
                <w:rFonts w:ascii="仿宋" w:eastAsia="仿宋" w:hAnsi="仿宋" w:hint="eastAsia"/>
                <w:bCs/>
                <w:sz w:val="24"/>
              </w:rPr>
              <w:t>C1</w:t>
            </w:r>
          </w:p>
        </w:tc>
        <w:tc>
          <w:tcPr>
            <w:tcW w:w="1418" w:type="dxa"/>
            <w:vAlign w:val="center"/>
          </w:tcPr>
          <w:p w:rsidR="00F50377" w:rsidRDefault="00F50377">
            <w:pPr>
              <w:adjustRightInd w:val="0"/>
              <w:spacing w:line="240" w:lineRule="atLeast"/>
              <w:jc w:val="center"/>
              <w:rPr>
                <w:rFonts w:ascii="仿宋" w:eastAsia="仿宋" w:hAnsi="仿宋"/>
                <w:bCs/>
                <w:sz w:val="24"/>
              </w:rPr>
            </w:pPr>
          </w:p>
        </w:tc>
      </w:tr>
      <w:tr w:rsidR="00F50377" w:rsidTr="00F90355">
        <w:trPr>
          <w:cantSplit/>
          <w:trHeight w:val="701"/>
        </w:trPr>
        <w:tc>
          <w:tcPr>
            <w:tcW w:w="426" w:type="dxa"/>
            <w:vAlign w:val="center"/>
          </w:tcPr>
          <w:p w:rsidR="00F50377" w:rsidRPr="00A433B6" w:rsidRDefault="00F87E63" w:rsidP="00F90355">
            <w:pPr>
              <w:adjustRightInd w:val="0"/>
              <w:spacing w:line="240" w:lineRule="atLeast"/>
              <w:jc w:val="center"/>
              <w:rPr>
                <w:rFonts w:ascii="仿宋" w:eastAsia="仿宋" w:hAnsi="仿宋"/>
                <w:bCs/>
                <w:sz w:val="24"/>
              </w:rPr>
            </w:pPr>
            <w:r w:rsidRPr="00A433B6">
              <w:rPr>
                <w:rFonts w:ascii="仿宋" w:eastAsia="仿宋" w:hAnsi="仿宋" w:hint="eastAsia"/>
                <w:bCs/>
                <w:sz w:val="24"/>
              </w:rPr>
              <w:t>2</w:t>
            </w:r>
          </w:p>
        </w:tc>
        <w:tc>
          <w:tcPr>
            <w:tcW w:w="3402" w:type="dxa"/>
            <w:vAlign w:val="center"/>
          </w:tcPr>
          <w:p w:rsidR="00F50377" w:rsidRPr="00A433B6" w:rsidRDefault="009D6CD2" w:rsidP="00F90355">
            <w:pPr>
              <w:adjustRightInd w:val="0"/>
              <w:spacing w:line="240" w:lineRule="atLeast"/>
              <w:jc w:val="center"/>
              <w:rPr>
                <w:rFonts w:ascii="仿宋" w:eastAsia="仿宋" w:hAnsi="仿宋"/>
                <w:bCs/>
                <w:sz w:val="24"/>
              </w:rPr>
            </w:pPr>
            <w:r w:rsidRPr="00A433B6">
              <w:rPr>
                <w:rFonts w:ascii="仿宋" w:eastAsia="仿宋" w:hAnsi="仿宋" w:hint="eastAsia"/>
                <w:bCs/>
                <w:sz w:val="24"/>
              </w:rPr>
              <w:t>干式空心并联电抗器投切过电压现场测试及匝间短路在线监测装置挂网运行</w:t>
            </w:r>
            <w:r w:rsidR="00F90355" w:rsidRPr="00A433B6">
              <w:rPr>
                <w:rFonts w:ascii="仿宋" w:eastAsia="仿宋" w:hAnsi="仿宋" w:hint="eastAsia"/>
                <w:bCs/>
                <w:sz w:val="24"/>
              </w:rPr>
              <w:t>；企事业单位；SGJLDK00SPJS1800087</w:t>
            </w:r>
          </w:p>
        </w:tc>
        <w:tc>
          <w:tcPr>
            <w:tcW w:w="1418" w:type="dxa"/>
            <w:vAlign w:val="center"/>
          </w:tcPr>
          <w:p w:rsidR="00F50377" w:rsidRPr="00A433B6" w:rsidRDefault="009D6CD2">
            <w:pPr>
              <w:adjustRightInd w:val="0"/>
              <w:spacing w:line="240" w:lineRule="atLeast"/>
              <w:jc w:val="center"/>
              <w:rPr>
                <w:rFonts w:ascii="仿宋" w:eastAsia="仿宋" w:hAnsi="仿宋"/>
                <w:bCs/>
                <w:sz w:val="24"/>
              </w:rPr>
            </w:pPr>
            <w:r w:rsidRPr="00A433B6">
              <w:rPr>
                <w:rFonts w:ascii="仿宋" w:eastAsia="仿宋" w:hAnsi="仿宋" w:hint="eastAsia"/>
                <w:bCs/>
                <w:sz w:val="24"/>
              </w:rPr>
              <w:t>2018.11-</w:t>
            </w:r>
            <w:r w:rsidRPr="00A433B6">
              <w:rPr>
                <w:rFonts w:ascii="仿宋" w:eastAsia="仿宋" w:hAnsi="仿宋"/>
                <w:bCs/>
                <w:sz w:val="24"/>
              </w:rPr>
              <w:br/>
            </w:r>
            <w:r w:rsidRPr="00A433B6">
              <w:rPr>
                <w:rFonts w:ascii="仿宋" w:eastAsia="仿宋" w:hAnsi="仿宋" w:hint="eastAsia"/>
                <w:bCs/>
                <w:sz w:val="24"/>
              </w:rPr>
              <w:t>2020.12</w:t>
            </w:r>
          </w:p>
        </w:tc>
        <w:tc>
          <w:tcPr>
            <w:tcW w:w="1417" w:type="dxa"/>
            <w:vAlign w:val="center"/>
          </w:tcPr>
          <w:p w:rsidR="00F50377" w:rsidRPr="00A433B6" w:rsidRDefault="00E4141E">
            <w:pPr>
              <w:adjustRightInd w:val="0"/>
              <w:spacing w:line="240" w:lineRule="atLeast"/>
              <w:jc w:val="center"/>
              <w:rPr>
                <w:rFonts w:ascii="仿宋" w:eastAsia="仿宋" w:hAnsi="仿宋"/>
                <w:bCs/>
                <w:sz w:val="24"/>
              </w:rPr>
            </w:pPr>
            <w:r w:rsidRPr="00A433B6">
              <w:rPr>
                <w:rFonts w:ascii="仿宋" w:eastAsia="仿宋" w:hAnsi="仿宋" w:hint="eastAsia"/>
                <w:bCs/>
                <w:sz w:val="24"/>
              </w:rPr>
              <w:t>0/19.4</w:t>
            </w:r>
          </w:p>
        </w:tc>
        <w:tc>
          <w:tcPr>
            <w:tcW w:w="709" w:type="dxa"/>
            <w:vAlign w:val="center"/>
          </w:tcPr>
          <w:p w:rsidR="00F50377" w:rsidRPr="00A433B6" w:rsidRDefault="009D6CD2">
            <w:pPr>
              <w:adjustRightInd w:val="0"/>
              <w:spacing w:line="240" w:lineRule="atLeast"/>
              <w:jc w:val="center"/>
              <w:rPr>
                <w:rFonts w:ascii="仿宋" w:eastAsia="仿宋" w:hAnsi="仿宋"/>
                <w:bCs/>
                <w:sz w:val="24"/>
              </w:rPr>
            </w:pPr>
            <w:r w:rsidRPr="00A433B6">
              <w:rPr>
                <w:rFonts w:ascii="仿宋" w:eastAsia="仿宋" w:hAnsi="仿宋" w:hint="eastAsia"/>
                <w:bCs/>
                <w:sz w:val="24"/>
              </w:rPr>
              <w:t>5</w:t>
            </w:r>
            <w:r w:rsidR="00E4141E" w:rsidRPr="00A433B6">
              <w:rPr>
                <w:rFonts w:ascii="仿宋" w:eastAsia="仿宋" w:hAnsi="仿宋" w:hint="eastAsia"/>
                <w:bCs/>
                <w:sz w:val="24"/>
              </w:rPr>
              <w:t>/7</w:t>
            </w:r>
          </w:p>
        </w:tc>
        <w:tc>
          <w:tcPr>
            <w:tcW w:w="1134" w:type="dxa"/>
            <w:vAlign w:val="center"/>
          </w:tcPr>
          <w:p w:rsidR="00F50377" w:rsidRPr="00A433B6" w:rsidRDefault="00F50377">
            <w:pPr>
              <w:adjustRightInd w:val="0"/>
              <w:spacing w:line="240" w:lineRule="atLeast"/>
              <w:jc w:val="center"/>
              <w:rPr>
                <w:rFonts w:ascii="仿宋" w:eastAsia="仿宋" w:hAnsi="仿宋"/>
                <w:bCs/>
                <w:sz w:val="24"/>
              </w:rPr>
            </w:pPr>
          </w:p>
        </w:tc>
        <w:tc>
          <w:tcPr>
            <w:tcW w:w="1418" w:type="dxa"/>
            <w:vAlign w:val="center"/>
          </w:tcPr>
          <w:p w:rsidR="00F50377" w:rsidRPr="00A433B6" w:rsidRDefault="00F50377">
            <w:pPr>
              <w:adjustRightInd w:val="0"/>
              <w:spacing w:line="240" w:lineRule="atLeast"/>
              <w:jc w:val="center"/>
              <w:rPr>
                <w:rFonts w:ascii="仿宋" w:eastAsia="仿宋" w:hAnsi="仿宋"/>
                <w:bCs/>
                <w:sz w:val="24"/>
              </w:rPr>
            </w:pPr>
          </w:p>
        </w:tc>
      </w:tr>
      <w:tr w:rsidR="00F50377" w:rsidTr="00F90355">
        <w:trPr>
          <w:cantSplit/>
          <w:trHeight w:val="701"/>
        </w:trPr>
        <w:tc>
          <w:tcPr>
            <w:tcW w:w="426" w:type="dxa"/>
            <w:vAlign w:val="center"/>
          </w:tcPr>
          <w:p w:rsidR="00F50377" w:rsidRPr="00A433B6" w:rsidRDefault="00F87E63" w:rsidP="00F90355">
            <w:pPr>
              <w:adjustRightInd w:val="0"/>
              <w:spacing w:line="240" w:lineRule="atLeast"/>
              <w:jc w:val="center"/>
              <w:rPr>
                <w:rFonts w:ascii="仿宋" w:eastAsia="仿宋" w:hAnsi="仿宋"/>
                <w:bCs/>
                <w:sz w:val="24"/>
              </w:rPr>
            </w:pPr>
            <w:r w:rsidRPr="00A433B6">
              <w:rPr>
                <w:rFonts w:ascii="仿宋" w:eastAsia="仿宋" w:hAnsi="仿宋" w:hint="eastAsia"/>
                <w:bCs/>
                <w:sz w:val="24"/>
              </w:rPr>
              <w:t>3</w:t>
            </w:r>
          </w:p>
        </w:tc>
        <w:tc>
          <w:tcPr>
            <w:tcW w:w="3402" w:type="dxa"/>
            <w:vAlign w:val="center"/>
          </w:tcPr>
          <w:p w:rsidR="00F50377" w:rsidRPr="00A433B6" w:rsidRDefault="009D6CD2" w:rsidP="00F90355">
            <w:pPr>
              <w:adjustRightInd w:val="0"/>
              <w:spacing w:line="240" w:lineRule="atLeast"/>
              <w:jc w:val="center"/>
              <w:rPr>
                <w:rFonts w:ascii="仿宋" w:eastAsia="仿宋" w:hAnsi="仿宋"/>
                <w:bCs/>
                <w:sz w:val="24"/>
              </w:rPr>
            </w:pPr>
            <w:r w:rsidRPr="00A433B6">
              <w:rPr>
                <w:rFonts w:ascii="仿宋" w:eastAsia="仿宋" w:hAnsi="仿宋" w:hint="eastAsia"/>
                <w:bCs/>
                <w:sz w:val="24"/>
              </w:rPr>
              <w:t>干式空心并联电抗器匝间绝缘状态在线监测装置加工</w:t>
            </w:r>
            <w:r w:rsidR="00F90355" w:rsidRPr="00A433B6">
              <w:rPr>
                <w:rFonts w:ascii="仿宋" w:eastAsia="仿宋" w:hAnsi="仿宋" w:hint="eastAsia"/>
                <w:bCs/>
                <w:sz w:val="24"/>
              </w:rPr>
              <w:t>；企事业单位；GJLDK00SPJS1900137</w:t>
            </w:r>
          </w:p>
        </w:tc>
        <w:tc>
          <w:tcPr>
            <w:tcW w:w="1418" w:type="dxa"/>
            <w:vAlign w:val="center"/>
          </w:tcPr>
          <w:p w:rsidR="00F50377" w:rsidRPr="00A433B6" w:rsidRDefault="009D6CD2">
            <w:pPr>
              <w:adjustRightInd w:val="0"/>
              <w:spacing w:line="240" w:lineRule="atLeast"/>
              <w:jc w:val="center"/>
              <w:rPr>
                <w:rFonts w:ascii="仿宋" w:eastAsia="仿宋" w:hAnsi="仿宋"/>
                <w:bCs/>
                <w:sz w:val="24"/>
              </w:rPr>
            </w:pPr>
            <w:r w:rsidRPr="00A433B6">
              <w:rPr>
                <w:rFonts w:ascii="仿宋" w:eastAsia="仿宋" w:hAnsi="仿宋" w:hint="eastAsia"/>
                <w:bCs/>
                <w:sz w:val="24"/>
              </w:rPr>
              <w:t>2019.11-</w:t>
            </w:r>
            <w:r w:rsidRPr="00A433B6">
              <w:rPr>
                <w:rFonts w:ascii="仿宋" w:eastAsia="仿宋" w:hAnsi="仿宋"/>
                <w:bCs/>
                <w:sz w:val="24"/>
              </w:rPr>
              <w:br/>
            </w:r>
            <w:r w:rsidRPr="00A433B6">
              <w:rPr>
                <w:rFonts w:ascii="仿宋" w:eastAsia="仿宋" w:hAnsi="仿宋" w:hint="eastAsia"/>
                <w:bCs/>
                <w:sz w:val="24"/>
              </w:rPr>
              <w:t>2020.12</w:t>
            </w:r>
          </w:p>
        </w:tc>
        <w:tc>
          <w:tcPr>
            <w:tcW w:w="1417" w:type="dxa"/>
            <w:vAlign w:val="center"/>
          </w:tcPr>
          <w:p w:rsidR="00F50377" w:rsidRPr="00A433B6" w:rsidRDefault="00E4141E">
            <w:pPr>
              <w:adjustRightInd w:val="0"/>
              <w:spacing w:line="240" w:lineRule="atLeast"/>
              <w:jc w:val="center"/>
              <w:rPr>
                <w:rFonts w:ascii="仿宋" w:eastAsia="仿宋" w:hAnsi="仿宋"/>
                <w:bCs/>
                <w:sz w:val="24"/>
              </w:rPr>
            </w:pPr>
            <w:r w:rsidRPr="00A433B6">
              <w:rPr>
                <w:rFonts w:ascii="仿宋" w:eastAsia="仿宋" w:hAnsi="仿宋" w:hint="eastAsia"/>
                <w:bCs/>
                <w:sz w:val="24"/>
              </w:rPr>
              <w:t>0/16</w:t>
            </w:r>
          </w:p>
        </w:tc>
        <w:tc>
          <w:tcPr>
            <w:tcW w:w="709" w:type="dxa"/>
            <w:vAlign w:val="center"/>
          </w:tcPr>
          <w:p w:rsidR="00F50377" w:rsidRPr="00A433B6" w:rsidRDefault="009D6CD2">
            <w:pPr>
              <w:adjustRightInd w:val="0"/>
              <w:spacing w:line="240" w:lineRule="atLeast"/>
              <w:jc w:val="center"/>
              <w:rPr>
                <w:rFonts w:ascii="仿宋" w:eastAsia="仿宋" w:hAnsi="仿宋"/>
                <w:bCs/>
                <w:sz w:val="24"/>
              </w:rPr>
            </w:pPr>
            <w:r w:rsidRPr="00A433B6">
              <w:rPr>
                <w:rFonts w:ascii="仿宋" w:eastAsia="仿宋" w:hAnsi="仿宋" w:hint="eastAsia"/>
                <w:bCs/>
                <w:sz w:val="24"/>
              </w:rPr>
              <w:t>2</w:t>
            </w:r>
            <w:r w:rsidR="00E4141E" w:rsidRPr="00A433B6">
              <w:rPr>
                <w:rFonts w:ascii="仿宋" w:eastAsia="仿宋" w:hAnsi="仿宋" w:hint="eastAsia"/>
                <w:bCs/>
                <w:sz w:val="24"/>
              </w:rPr>
              <w:t>/4</w:t>
            </w:r>
          </w:p>
        </w:tc>
        <w:tc>
          <w:tcPr>
            <w:tcW w:w="1134" w:type="dxa"/>
            <w:vAlign w:val="center"/>
          </w:tcPr>
          <w:p w:rsidR="00F50377" w:rsidRPr="00A433B6" w:rsidRDefault="00F50377">
            <w:pPr>
              <w:adjustRightInd w:val="0"/>
              <w:spacing w:line="240" w:lineRule="atLeast"/>
              <w:jc w:val="center"/>
              <w:rPr>
                <w:rFonts w:ascii="仿宋" w:eastAsia="仿宋" w:hAnsi="仿宋"/>
                <w:bCs/>
                <w:sz w:val="24"/>
              </w:rPr>
            </w:pPr>
          </w:p>
        </w:tc>
        <w:tc>
          <w:tcPr>
            <w:tcW w:w="1418" w:type="dxa"/>
            <w:vAlign w:val="center"/>
          </w:tcPr>
          <w:p w:rsidR="00F50377" w:rsidRPr="00A433B6" w:rsidRDefault="00F50377">
            <w:pPr>
              <w:adjustRightInd w:val="0"/>
              <w:spacing w:line="240" w:lineRule="atLeast"/>
              <w:jc w:val="center"/>
              <w:rPr>
                <w:rFonts w:ascii="仿宋" w:eastAsia="仿宋" w:hAnsi="仿宋"/>
                <w:bCs/>
                <w:sz w:val="24"/>
              </w:rPr>
            </w:pPr>
          </w:p>
        </w:tc>
      </w:tr>
    </w:tbl>
    <w:p w:rsidR="00F50377" w:rsidRDefault="00A47794" w:rsidP="00F90355">
      <w:pPr>
        <w:adjustRightInd w:val="0"/>
        <w:spacing w:line="660" w:lineRule="atLeast"/>
        <w:jc w:val="center"/>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9</w:t>
      </w:r>
      <w:r w:rsidR="00EA3B2F">
        <w:rPr>
          <w:rFonts w:ascii="仿宋" w:eastAsia="仿宋" w:hAnsi="仿宋" w:hint="eastAsia"/>
          <w:b/>
          <w:bCs/>
          <w:sz w:val="28"/>
          <w:szCs w:val="28"/>
        </w:rPr>
        <w:t>.</w:t>
      </w:r>
      <w:r>
        <w:rPr>
          <w:rFonts w:ascii="仿宋" w:eastAsia="仿宋" w:hAnsi="仿宋" w:hint="eastAsia"/>
          <w:b/>
          <w:bCs/>
          <w:sz w:val="28"/>
          <w:szCs w:val="28"/>
        </w:rPr>
        <w:t>本人</w:t>
      </w:r>
      <w:r>
        <w:rPr>
          <w:rFonts w:ascii="仿宋" w:eastAsia="仿宋" w:hAnsi="仿宋"/>
          <w:b/>
          <w:bCs/>
          <w:sz w:val="28"/>
          <w:szCs w:val="28"/>
        </w:rPr>
        <w:t>近五</w:t>
      </w:r>
      <w:r>
        <w:rPr>
          <w:rFonts w:ascii="仿宋" w:eastAsia="仿宋" w:hAnsi="仿宋" w:hint="eastAsia"/>
          <w:b/>
          <w:bCs/>
          <w:sz w:val="28"/>
          <w:szCs w:val="28"/>
        </w:rPr>
        <w:t>年对学科建设贡献</w:t>
      </w:r>
      <w:r>
        <w:rPr>
          <w:rFonts w:ascii="仿宋" w:eastAsia="仿宋" w:hAnsi="仿宋"/>
          <w:b/>
          <w:bCs/>
          <w:sz w:val="28"/>
          <w:szCs w:val="28"/>
        </w:rPr>
        <w:t>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trPr>
          <w:cantSplit/>
          <w:trHeight w:val="2653"/>
        </w:trPr>
        <w:tc>
          <w:tcPr>
            <w:tcW w:w="9924" w:type="dxa"/>
            <w:vAlign w:val="center"/>
          </w:tcPr>
          <w:p w:rsidR="00AD0706" w:rsidRDefault="003A0A29" w:rsidP="00AD0706">
            <w:pPr>
              <w:ind w:firstLineChars="150" w:firstLine="420"/>
              <w:rPr>
                <w:rFonts w:ascii="仿宋" w:eastAsia="仿宋" w:hAnsi="仿宋"/>
                <w:bCs/>
                <w:kern w:val="0"/>
                <w:sz w:val="28"/>
                <w:szCs w:val="28"/>
              </w:rPr>
            </w:pPr>
            <w:r w:rsidRPr="003A0A29">
              <w:rPr>
                <w:rFonts w:ascii="仿宋" w:eastAsia="仿宋" w:hAnsi="仿宋" w:hint="eastAsia"/>
                <w:bCs/>
                <w:kern w:val="0"/>
                <w:sz w:val="28"/>
                <w:szCs w:val="28"/>
              </w:rPr>
              <w:t>本人</w:t>
            </w:r>
            <w:r w:rsidR="00525742">
              <w:rPr>
                <w:rFonts w:ascii="仿宋" w:eastAsia="仿宋" w:hAnsi="仿宋" w:hint="eastAsia"/>
                <w:bCs/>
                <w:kern w:val="0"/>
                <w:sz w:val="28"/>
                <w:szCs w:val="28"/>
              </w:rPr>
              <w:t>入职以来</w:t>
            </w:r>
            <w:r w:rsidRPr="003A0A29">
              <w:rPr>
                <w:rFonts w:ascii="仿宋" w:eastAsia="仿宋" w:hAnsi="仿宋" w:hint="eastAsia"/>
                <w:bCs/>
                <w:kern w:val="0"/>
                <w:sz w:val="28"/>
                <w:szCs w:val="28"/>
              </w:rPr>
              <w:t>积极向各位老教师进行专业课方面知识的学习，拓展自身视野，不断地保持自身的先进性</w:t>
            </w:r>
            <w:r w:rsidR="00525742">
              <w:rPr>
                <w:rFonts w:ascii="仿宋" w:eastAsia="仿宋" w:hAnsi="仿宋" w:hint="eastAsia"/>
                <w:bCs/>
                <w:kern w:val="0"/>
                <w:sz w:val="28"/>
                <w:szCs w:val="28"/>
              </w:rPr>
              <w:t>。</w:t>
            </w:r>
            <w:r w:rsidRPr="003A0A29">
              <w:rPr>
                <w:rFonts w:ascii="仿宋" w:eastAsia="仿宋" w:hAnsi="仿宋" w:hint="eastAsia"/>
                <w:bCs/>
                <w:kern w:val="0"/>
                <w:sz w:val="28"/>
                <w:szCs w:val="28"/>
              </w:rPr>
              <w:t>在教学方面，本人承担</w:t>
            </w:r>
            <w:r>
              <w:rPr>
                <w:rFonts w:ascii="仿宋" w:eastAsia="仿宋" w:hAnsi="仿宋" w:hint="eastAsia"/>
                <w:bCs/>
                <w:kern w:val="0"/>
                <w:sz w:val="28"/>
                <w:szCs w:val="28"/>
              </w:rPr>
              <w:t>电气测试技术本科生</w:t>
            </w:r>
            <w:r w:rsidRPr="003A0A29">
              <w:rPr>
                <w:rFonts w:ascii="仿宋" w:eastAsia="仿宋" w:hAnsi="仿宋" w:hint="eastAsia"/>
                <w:bCs/>
                <w:kern w:val="0"/>
                <w:sz w:val="28"/>
                <w:szCs w:val="28"/>
              </w:rPr>
              <w:t>教学课程</w:t>
            </w:r>
            <w:r>
              <w:rPr>
                <w:rFonts w:ascii="仿宋" w:eastAsia="仿宋" w:hAnsi="仿宋" w:hint="eastAsia"/>
                <w:bCs/>
                <w:kern w:val="0"/>
                <w:sz w:val="28"/>
                <w:szCs w:val="28"/>
              </w:rPr>
              <w:t>，完成了</w:t>
            </w:r>
            <w:r w:rsidRPr="003A0A29">
              <w:rPr>
                <w:rFonts w:ascii="仿宋" w:eastAsia="仿宋" w:hAnsi="仿宋" w:hint="eastAsia"/>
                <w:bCs/>
                <w:kern w:val="0"/>
                <w:sz w:val="28"/>
                <w:szCs w:val="28"/>
              </w:rPr>
              <w:t>电介质物理</w:t>
            </w:r>
            <w:r>
              <w:rPr>
                <w:rFonts w:ascii="仿宋" w:eastAsia="仿宋" w:hAnsi="仿宋" w:hint="eastAsia"/>
                <w:bCs/>
                <w:kern w:val="0"/>
                <w:sz w:val="28"/>
                <w:szCs w:val="28"/>
              </w:rPr>
              <w:t>、</w:t>
            </w:r>
            <w:r w:rsidRPr="003A0A29">
              <w:rPr>
                <w:rFonts w:ascii="仿宋" w:eastAsia="仿宋" w:hAnsi="仿宋" w:hint="eastAsia"/>
                <w:bCs/>
                <w:kern w:val="0"/>
                <w:sz w:val="28"/>
                <w:szCs w:val="28"/>
              </w:rPr>
              <w:t>高电压试验技术</w:t>
            </w:r>
            <w:r>
              <w:rPr>
                <w:rFonts w:ascii="仿宋" w:eastAsia="仿宋" w:hAnsi="仿宋" w:hint="eastAsia"/>
                <w:bCs/>
                <w:kern w:val="0"/>
                <w:sz w:val="28"/>
                <w:szCs w:val="28"/>
              </w:rPr>
              <w:t>、</w:t>
            </w:r>
            <w:r w:rsidRPr="003A0A29">
              <w:rPr>
                <w:rFonts w:ascii="仿宋" w:eastAsia="仿宋" w:hAnsi="仿宋" w:hint="eastAsia"/>
                <w:bCs/>
                <w:kern w:val="0"/>
                <w:sz w:val="28"/>
                <w:szCs w:val="28"/>
              </w:rPr>
              <w:t>电气绝缘测试</w:t>
            </w:r>
            <w:r>
              <w:rPr>
                <w:rFonts w:ascii="仿宋" w:eastAsia="仿宋" w:hAnsi="仿宋" w:hint="eastAsia"/>
                <w:bCs/>
                <w:kern w:val="0"/>
                <w:sz w:val="28"/>
                <w:szCs w:val="28"/>
              </w:rPr>
              <w:t>及诊断</w:t>
            </w:r>
            <w:r w:rsidRPr="003A0A29">
              <w:rPr>
                <w:rFonts w:ascii="仿宋" w:eastAsia="仿宋" w:hAnsi="仿宋" w:hint="eastAsia"/>
                <w:bCs/>
                <w:kern w:val="0"/>
                <w:sz w:val="28"/>
                <w:szCs w:val="28"/>
              </w:rPr>
              <w:t>技术</w:t>
            </w:r>
            <w:r>
              <w:rPr>
                <w:rFonts w:ascii="仿宋" w:eastAsia="仿宋" w:hAnsi="仿宋" w:hint="eastAsia"/>
                <w:bCs/>
                <w:kern w:val="0"/>
                <w:sz w:val="28"/>
                <w:szCs w:val="28"/>
              </w:rPr>
              <w:t>本科生课程的助课，</w:t>
            </w:r>
            <w:r w:rsidRPr="003A0A29">
              <w:rPr>
                <w:rFonts w:ascii="仿宋" w:eastAsia="仿宋" w:hAnsi="仿宋" w:hint="eastAsia"/>
                <w:bCs/>
                <w:kern w:val="0"/>
                <w:sz w:val="28"/>
                <w:szCs w:val="28"/>
              </w:rPr>
              <w:t>指导学生完成电介质物理</w:t>
            </w:r>
            <w:r>
              <w:rPr>
                <w:rFonts w:ascii="仿宋" w:eastAsia="仿宋" w:hAnsi="仿宋" w:hint="eastAsia"/>
                <w:bCs/>
                <w:kern w:val="0"/>
                <w:sz w:val="28"/>
                <w:szCs w:val="28"/>
              </w:rPr>
              <w:t>、</w:t>
            </w:r>
            <w:r w:rsidRPr="003A0A29">
              <w:rPr>
                <w:rFonts w:ascii="仿宋" w:eastAsia="仿宋" w:hAnsi="仿宋" w:hint="eastAsia"/>
                <w:bCs/>
                <w:kern w:val="0"/>
                <w:sz w:val="28"/>
                <w:szCs w:val="28"/>
              </w:rPr>
              <w:t>高电压试验技术</w:t>
            </w:r>
            <w:r>
              <w:rPr>
                <w:rFonts w:ascii="仿宋" w:eastAsia="仿宋" w:hAnsi="仿宋" w:hint="eastAsia"/>
                <w:bCs/>
                <w:kern w:val="0"/>
                <w:sz w:val="28"/>
                <w:szCs w:val="28"/>
              </w:rPr>
              <w:t>、</w:t>
            </w:r>
            <w:r w:rsidRPr="003A0A29">
              <w:rPr>
                <w:rFonts w:ascii="仿宋" w:eastAsia="仿宋" w:hAnsi="仿宋" w:hint="eastAsia"/>
                <w:bCs/>
                <w:kern w:val="0"/>
                <w:sz w:val="28"/>
                <w:szCs w:val="28"/>
              </w:rPr>
              <w:t>电气绝缘测试</w:t>
            </w:r>
            <w:r>
              <w:rPr>
                <w:rFonts w:ascii="仿宋" w:eastAsia="仿宋" w:hAnsi="仿宋" w:hint="eastAsia"/>
                <w:bCs/>
                <w:kern w:val="0"/>
                <w:sz w:val="28"/>
                <w:szCs w:val="28"/>
              </w:rPr>
              <w:t>及诊断</w:t>
            </w:r>
            <w:r w:rsidRPr="003A0A29">
              <w:rPr>
                <w:rFonts w:ascii="仿宋" w:eastAsia="仿宋" w:hAnsi="仿宋" w:hint="eastAsia"/>
                <w:bCs/>
                <w:kern w:val="0"/>
                <w:sz w:val="28"/>
                <w:szCs w:val="28"/>
              </w:rPr>
              <w:t>技术</w:t>
            </w:r>
            <w:r>
              <w:rPr>
                <w:rFonts w:ascii="仿宋" w:eastAsia="仿宋" w:hAnsi="仿宋" w:hint="eastAsia"/>
                <w:bCs/>
                <w:kern w:val="0"/>
                <w:sz w:val="28"/>
                <w:szCs w:val="28"/>
              </w:rPr>
              <w:t>的实验教学，</w:t>
            </w:r>
            <w:r w:rsidRPr="003A0A29">
              <w:rPr>
                <w:rFonts w:ascii="仿宋" w:eastAsia="仿宋" w:hAnsi="仿宋" w:hint="eastAsia"/>
                <w:bCs/>
                <w:kern w:val="0"/>
                <w:sz w:val="28"/>
                <w:szCs w:val="28"/>
              </w:rPr>
              <w:t>指导学生专业实践</w:t>
            </w:r>
            <w:r>
              <w:rPr>
                <w:rFonts w:ascii="仿宋" w:eastAsia="仿宋" w:hAnsi="仿宋" w:hint="eastAsia"/>
                <w:bCs/>
                <w:kern w:val="0"/>
                <w:sz w:val="28"/>
                <w:szCs w:val="28"/>
              </w:rPr>
              <w:t>及</w:t>
            </w:r>
            <w:r w:rsidRPr="003A0A29">
              <w:rPr>
                <w:rFonts w:ascii="仿宋" w:eastAsia="仿宋" w:hAnsi="仿宋" w:hint="eastAsia"/>
                <w:bCs/>
                <w:kern w:val="0"/>
                <w:sz w:val="28"/>
                <w:szCs w:val="28"/>
              </w:rPr>
              <w:t>本科毕业设计</w:t>
            </w:r>
            <w:r>
              <w:rPr>
                <w:rFonts w:ascii="仿宋" w:eastAsia="仿宋" w:hAnsi="仿宋" w:hint="eastAsia"/>
                <w:bCs/>
                <w:kern w:val="0"/>
                <w:sz w:val="28"/>
                <w:szCs w:val="28"/>
              </w:rPr>
              <w:t>，</w:t>
            </w:r>
            <w:r w:rsidRPr="003A0A29">
              <w:rPr>
                <w:rFonts w:ascii="仿宋" w:eastAsia="仿宋" w:hAnsi="仿宋" w:hint="eastAsia"/>
                <w:bCs/>
                <w:kern w:val="0"/>
                <w:sz w:val="28"/>
                <w:szCs w:val="28"/>
              </w:rPr>
              <w:t>真完成了相关教学工作</w:t>
            </w:r>
            <w:r>
              <w:rPr>
                <w:rFonts w:ascii="仿宋" w:eastAsia="仿宋" w:hAnsi="仿宋" w:hint="eastAsia"/>
                <w:bCs/>
                <w:kern w:val="0"/>
                <w:sz w:val="28"/>
                <w:szCs w:val="28"/>
              </w:rPr>
              <w:t>，</w:t>
            </w:r>
            <w:r w:rsidRPr="003A0A29">
              <w:rPr>
                <w:rFonts w:ascii="仿宋" w:eastAsia="仿宋" w:hAnsi="仿宋" w:hint="eastAsia"/>
                <w:bCs/>
                <w:kern w:val="0"/>
                <w:sz w:val="28"/>
                <w:szCs w:val="28"/>
              </w:rPr>
              <w:t>较好的完成了学校分配的教学任务。在科研方面，本人积极参与科研工作，并在近五年内撰写发表SCI</w:t>
            </w:r>
            <w:r>
              <w:rPr>
                <w:rFonts w:ascii="仿宋" w:eastAsia="仿宋" w:hAnsi="仿宋" w:hint="eastAsia"/>
                <w:bCs/>
                <w:kern w:val="0"/>
                <w:sz w:val="28"/>
                <w:szCs w:val="28"/>
              </w:rPr>
              <w:t>及</w:t>
            </w:r>
            <w:r w:rsidRPr="003A0A29">
              <w:rPr>
                <w:rFonts w:ascii="仿宋" w:eastAsia="仿宋" w:hAnsi="仿宋" w:hint="eastAsia"/>
                <w:bCs/>
                <w:kern w:val="0"/>
                <w:sz w:val="28"/>
                <w:szCs w:val="28"/>
              </w:rPr>
              <w:t>E</w:t>
            </w:r>
            <w:r>
              <w:rPr>
                <w:rFonts w:ascii="仿宋" w:eastAsia="仿宋" w:hAnsi="仿宋" w:hint="eastAsia"/>
                <w:bCs/>
                <w:kern w:val="0"/>
                <w:sz w:val="28"/>
                <w:szCs w:val="28"/>
              </w:rPr>
              <w:t>I</w:t>
            </w:r>
            <w:r w:rsidRPr="003A0A29">
              <w:rPr>
                <w:rFonts w:ascii="仿宋" w:eastAsia="仿宋" w:hAnsi="仿宋" w:hint="eastAsia"/>
                <w:bCs/>
                <w:kern w:val="0"/>
                <w:sz w:val="28"/>
                <w:szCs w:val="28"/>
              </w:rPr>
              <w:t>学术期刊论文3篇，</w:t>
            </w:r>
            <w:r>
              <w:rPr>
                <w:rFonts w:ascii="仿宋" w:eastAsia="仿宋" w:hAnsi="仿宋" w:hint="eastAsia"/>
                <w:bCs/>
                <w:kern w:val="0"/>
                <w:sz w:val="28"/>
                <w:szCs w:val="28"/>
              </w:rPr>
              <w:t>授权</w:t>
            </w:r>
            <w:r w:rsidRPr="003A0A29">
              <w:rPr>
                <w:rFonts w:ascii="仿宋" w:eastAsia="仿宋" w:hAnsi="仿宋" w:hint="eastAsia"/>
                <w:bCs/>
                <w:kern w:val="0"/>
                <w:sz w:val="28"/>
                <w:szCs w:val="28"/>
              </w:rPr>
              <w:t>发明专利</w:t>
            </w:r>
            <w:r>
              <w:rPr>
                <w:rFonts w:ascii="仿宋" w:eastAsia="仿宋" w:hAnsi="仿宋" w:hint="eastAsia"/>
                <w:bCs/>
                <w:kern w:val="0"/>
                <w:sz w:val="28"/>
                <w:szCs w:val="28"/>
              </w:rPr>
              <w:t>1</w:t>
            </w:r>
            <w:r w:rsidRPr="003A0A29">
              <w:rPr>
                <w:rFonts w:ascii="仿宋" w:eastAsia="仿宋" w:hAnsi="仿宋" w:hint="eastAsia"/>
                <w:bCs/>
                <w:kern w:val="0"/>
                <w:sz w:val="28"/>
                <w:szCs w:val="28"/>
              </w:rPr>
              <w:t>项，</w:t>
            </w:r>
            <w:r>
              <w:rPr>
                <w:rFonts w:ascii="仿宋" w:eastAsia="仿宋" w:hAnsi="仿宋" w:hint="eastAsia"/>
                <w:bCs/>
                <w:kern w:val="0"/>
                <w:sz w:val="28"/>
                <w:szCs w:val="28"/>
              </w:rPr>
              <w:t>获得学校博士科研启动金，参与多项企事业单位委托</w:t>
            </w:r>
            <w:r w:rsidRPr="003A0A29">
              <w:rPr>
                <w:rFonts w:ascii="仿宋" w:eastAsia="仿宋" w:hAnsi="仿宋" w:hint="eastAsia"/>
                <w:bCs/>
                <w:kern w:val="0"/>
                <w:sz w:val="28"/>
                <w:szCs w:val="28"/>
              </w:rPr>
              <w:t>横向课题。</w:t>
            </w:r>
            <w:r w:rsidR="00F90355">
              <w:rPr>
                <w:rFonts w:ascii="仿宋" w:eastAsia="仿宋" w:hAnsi="仿宋" w:hint="eastAsia"/>
                <w:bCs/>
                <w:kern w:val="0"/>
                <w:sz w:val="28"/>
                <w:szCs w:val="28"/>
              </w:rPr>
              <w:t>在学术交流方面，作为评审专家参加</w:t>
            </w:r>
            <w:r w:rsidR="000A2AF6">
              <w:rPr>
                <w:rFonts w:ascii="仿宋" w:eastAsia="仿宋" w:hAnsi="仿宋" w:hint="eastAsia"/>
                <w:bCs/>
                <w:kern w:val="0"/>
                <w:sz w:val="28"/>
                <w:szCs w:val="28"/>
              </w:rPr>
              <w:t>了</w:t>
            </w:r>
            <w:r w:rsidR="00F90355">
              <w:rPr>
                <w:rFonts w:ascii="仿宋" w:eastAsia="仿宋" w:hAnsi="仿宋" w:hint="eastAsia"/>
                <w:bCs/>
                <w:kern w:val="0"/>
                <w:sz w:val="28"/>
                <w:szCs w:val="28"/>
              </w:rPr>
              <w:t>贵州林泉电机</w:t>
            </w:r>
            <w:r w:rsidR="007B6A5C">
              <w:rPr>
                <w:rFonts w:ascii="仿宋" w:eastAsia="仿宋" w:hAnsi="仿宋" w:hint="eastAsia"/>
                <w:bCs/>
                <w:kern w:val="0"/>
                <w:sz w:val="28"/>
                <w:szCs w:val="28"/>
              </w:rPr>
              <w:t>有限公司涡轮发电机绝缘</w:t>
            </w:r>
            <w:r w:rsidR="00F90355">
              <w:rPr>
                <w:rFonts w:ascii="仿宋" w:eastAsia="仿宋" w:hAnsi="仿宋" w:hint="eastAsia"/>
                <w:bCs/>
                <w:kern w:val="0"/>
                <w:sz w:val="28"/>
                <w:szCs w:val="28"/>
              </w:rPr>
              <w:t>电阻异常故障归零度会议。</w:t>
            </w:r>
          </w:p>
          <w:p w:rsidR="00AD0706" w:rsidRPr="000A2AF6" w:rsidRDefault="00AD0706" w:rsidP="00AD0706">
            <w:pPr>
              <w:ind w:firstLineChars="150" w:firstLine="420"/>
              <w:rPr>
                <w:rFonts w:ascii="仿宋" w:eastAsia="仿宋" w:hAnsi="仿宋"/>
                <w:bCs/>
                <w:kern w:val="0"/>
                <w:sz w:val="28"/>
                <w:szCs w:val="28"/>
              </w:rPr>
            </w:pPr>
          </w:p>
          <w:p w:rsidR="00F50377" w:rsidRDefault="00A47794">
            <w:pPr>
              <w:adjustRightInd w:val="0"/>
              <w:spacing w:line="320" w:lineRule="atLeast"/>
              <w:ind w:firstLineChars="1935" w:firstLine="4644"/>
              <w:rPr>
                <w:rFonts w:ascii="仿宋" w:eastAsia="仿宋" w:hAnsi="仿宋"/>
                <w:bCs/>
                <w:kern w:val="0"/>
                <w:sz w:val="24"/>
              </w:rPr>
            </w:pPr>
            <w:r>
              <w:rPr>
                <w:rFonts w:ascii="仿宋" w:eastAsia="仿宋" w:hAnsi="仿宋" w:hint="eastAsia"/>
                <w:bCs/>
                <w:kern w:val="0"/>
                <w:sz w:val="24"/>
              </w:rPr>
              <w:t>申请人签字：</w:t>
            </w:r>
          </w:p>
          <w:p w:rsidR="00F50377" w:rsidRDefault="00F50377">
            <w:pPr>
              <w:adjustRightInd w:val="0"/>
              <w:spacing w:line="320" w:lineRule="atLeast"/>
              <w:rPr>
                <w:rFonts w:eastAsia="仿宋_GB2312"/>
                <w:b/>
                <w:bCs/>
                <w:sz w:val="28"/>
                <w:szCs w:val="28"/>
              </w:rPr>
            </w:pP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10</w:t>
      </w:r>
      <w:r w:rsidR="00EA3B2F">
        <w:rPr>
          <w:rFonts w:ascii="仿宋" w:eastAsia="仿宋" w:hAnsi="仿宋" w:hint="eastAsia"/>
          <w:b/>
          <w:bCs/>
          <w:sz w:val="28"/>
          <w:szCs w:val="28"/>
        </w:rPr>
        <w:t>.</w:t>
      </w:r>
      <w:r>
        <w:rPr>
          <w:rFonts w:ascii="仿宋" w:eastAsia="仿宋" w:hAnsi="仿宋" w:hint="eastAsia"/>
          <w:b/>
          <w:bCs/>
          <w:sz w:val="28"/>
          <w:szCs w:val="28"/>
        </w:rPr>
        <w:t>所在单位对申报人申报基本条件的审核意见</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trPr>
          <w:cantSplit/>
          <w:trHeight w:val="3394"/>
        </w:trPr>
        <w:tc>
          <w:tcPr>
            <w:tcW w:w="9924" w:type="dxa"/>
          </w:tcPr>
          <w:p w:rsidR="00F50377" w:rsidRDefault="00F50377">
            <w:pPr>
              <w:adjustRightInd w:val="0"/>
              <w:spacing w:line="440" w:lineRule="exact"/>
              <w:ind w:firstLineChars="200" w:firstLine="560"/>
              <w:rPr>
                <w:rFonts w:ascii="仿宋" w:eastAsia="仿宋" w:hAnsi="仿宋"/>
                <w:bCs/>
                <w:kern w:val="0"/>
                <w:sz w:val="28"/>
                <w:szCs w:val="28"/>
              </w:rPr>
            </w:pPr>
          </w:p>
          <w:p w:rsidR="00F50377" w:rsidRDefault="00F50377">
            <w:pPr>
              <w:adjustRightInd w:val="0"/>
              <w:spacing w:line="440" w:lineRule="exact"/>
              <w:ind w:firstLineChars="200" w:firstLine="560"/>
              <w:rPr>
                <w:rFonts w:ascii="仿宋" w:eastAsia="仿宋" w:hAnsi="仿宋"/>
                <w:bCs/>
                <w:kern w:val="0"/>
                <w:sz w:val="28"/>
                <w:szCs w:val="28"/>
              </w:rPr>
            </w:pPr>
          </w:p>
          <w:p w:rsidR="00F50377" w:rsidRDefault="00A47794">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申请人政治立场坚定，遵纪守法，无违法违纪行为，不存在师德师风问题、学术不端等问题，近五年内无教学差错和事故。</w:t>
            </w:r>
          </w:p>
          <w:p w:rsidR="00F50377" w:rsidRDefault="00F50377">
            <w:pPr>
              <w:adjustRightInd w:val="0"/>
              <w:spacing w:line="440" w:lineRule="exact"/>
              <w:ind w:firstLineChars="1548" w:firstLine="3715"/>
              <w:rPr>
                <w:rFonts w:ascii="仿宋" w:eastAsia="仿宋" w:hAnsi="仿宋"/>
                <w:bCs/>
                <w:kern w:val="0"/>
                <w:sz w:val="24"/>
              </w:rPr>
            </w:pPr>
          </w:p>
          <w:p w:rsidR="00F50377" w:rsidRDefault="00F50377">
            <w:pPr>
              <w:adjustRightInd w:val="0"/>
              <w:spacing w:line="440" w:lineRule="exact"/>
              <w:ind w:firstLineChars="1548" w:firstLine="3715"/>
              <w:rPr>
                <w:rFonts w:ascii="仿宋" w:eastAsia="仿宋" w:hAnsi="仿宋"/>
                <w:bCs/>
                <w:kern w:val="0"/>
                <w:sz w:val="24"/>
              </w:rPr>
            </w:pPr>
          </w:p>
          <w:p w:rsidR="00F50377" w:rsidRDefault="00A47794">
            <w:pPr>
              <w:adjustRightInd w:val="0"/>
              <w:spacing w:line="480" w:lineRule="auto"/>
              <w:ind w:firstLineChars="1726" w:firstLine="4142"/>
              <w:rPr>
                <w:rFonts w:ascii="仿宋" w:eastAsia="仿宋" w:hAnsi="仿宋"/>
                <w:bCs/>
                <w:kern w:val="0"/>
                <w:sz w:val="24"/>
              </w:rPr>
            </w:pPr>
            <w:r>
              <w:rPr>
                <w:rFonts w:ascii="仿宋" w:eastAsia="仿宋" w:hAnsi="仿宋" w:hint="eastAsia"/>
                <w:bCs/>
                <w:kern w:val="0"/>
                <w:sz w:val="24"/>
              </w:rPr>
              <w:t>所在学院党委书记签字：</w:t>
            </w:r>
          </w:p>
          <w:p w:rsidR="00F50377" w:rsidRDefault="00A47794">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学院党委公章：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p w:rsidR="00F50377" w:rsidRDefault="00F50377">
            <w:pPr>
              <w:adjustRightInd w:val="0"/>
              <w:spacing w:line="440" w:lineRule="exact"/>
              <w:ind w:firstLineChars="2139" w:firstLine="5134"/>
              <w:rPr>
                <w:rFonts w:ascii="仿宋" w:eastAsia="仿宋" w:hAnsi="仿宋"/>
                <w:bCs/>
                <w:kern w:val="0"/>
                <w:sz w:val="24"/>
              </w:rPr>
            </w:pP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11</w:t>
      </w:r>
      <w:r w:rsidR="00EA3B2F">
        <w:rPr>
          <w:rFonts w:ascii="仿宋" w:eastAsia="仿宋" w:hAnsi="仿宋" w:hint="eastAsia"/>
          <w:b/>
          <w:bCs/>
          <w:sz w:val="28"/>
          <w:szCs w:val="28"/>
        </w:rPr>
        <w:t>.</w:t>
      </w:r>
      <w:r>
        <w:rPr>
          <w:rFonts w:ascii="仿宋" w:eastAsia="仿宋" w:hAnsi="仿宋"/>
          <w:b/>
          <w:bCs/>
          <w:sz w:val="28"/>
          <w:szCs w:val="28"/>
        </w:rPr>
        <w:t>学位</w:t>
      </w:r>
      <w:proofErr w:type="gramStart"/>
      <w:r>
        <w:rPr>
          <w:rFonts w:ascii="仿宋" w:eastAsia="仿宋" w:hAnsi="仿宋"/>
          <w:b/>
          <w:bCs/>
          <w:sz w:val="28"/>
          <w:szCs w:val="28"/>
        </w:rPr>
        <w:t>评定分</w:t>
      </w:r>
      <w:proofErr w:type="gramEnd"/>
      <w:r>
        <w:rPr>
          <w:rFonts w:ascii="仿宋" w:eastAsia="仿宋" w:hAnsi="仿宋"/>
          <w:b/>
          <w:bCs/>
          <w:sz w:val="28"/>
          <w:szCs w:val="28"/>
        </w:rPr>
        <w:t>委员会审核意见（包括定量、定性描述和排序）</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trPr>
          <w:cantSplit/>
          <w:trHeight w:val="5660"/>
        </w:trPr>
        <w:tc>
          <w:tcPr>
            <w:tcW w:w="9924" w:type="dxa"/>
            <w:tcBorders>
              <w:bottom w:val="single" w:sz="4" w:space="0" w:color="auto"/>
            </w:tcBorders>
            <w:vAlign w:val="center"/>
          </w:tcPr>
          <w:p w:rsidR="00F50377" w:rsidRDefault="00F50377">
            <w:pPr>
              <w:adjustRightInd w:val="0"/>
              <w:spacing w:line="440" w:lineRule="exact"/>
              <w:ind w:firstLineChars="200" w:firstLine="640"/>
              <w:rPr>
                <w:rFonts w:ascii="仿宋" w:eastAsia="仿宋" w:hAnsi="仿宋"/>
                <w:bCs/>
                <w:kern w:val="0"/>
                <w:sz w:val="32"/>
                <w:szCs w:val="32"/>
              </w:rPr>
            </w:pPr>
          </w:p>
          <w:p w:rsidR="00F50377" w:rsidRDefault="00A47794">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1</w:t>
            </w:r>
            <w:r w:rsidR="00312152">
              <w:rPr>
                <w:rFonts w:ascii="仿宋" w:eastAsia="仿宋" w:hAnsi="仿宋" w:hint="eastAsia"/>
                <w:bCs/>
                <w:kern w:val="0"/>
                <w:sz w:val="28"/>
                <w:szCs w:val="28"/>
              </w:rPr>
              <w:t>.</w:t>
            </w:r>
            <w:r>
              <w:rPr>
                <w:rFonts w:ascii="仿宋" w:eastAsia="仿宋" w:hAnsi="仿宋" w:hint="eastAsia"/>
                <w:bCs/>
                <w:kern w:val="0"/>
                <w:sz w:val="28"/>
                <w:szCs w:val="28"/>
              </w:rPr>
              <w:t>对照</w:t>
            </w:r>
            <w:r w:rsidR="00F87B80" w:rsidRPr="00F87B80">
              <w:rPr>
                <w:rFonts w:ascii="仿宋" w:eastAsia="仿宋" w:hAnsi="仿宋" w:hint="eastAsia"/>
                <w:bCs/>
                <w:kern w:val="0"/>
                <w:sz w:val="28"/>
                <w:szCs w:val="28"/>
              </w:rPr>
              <w:t>《哈尔滨理工大学研究生指导教师管理办法（修订）》《哈尔滨理工大学研究生指导教师遴选办法》（</w:t>
            </w:r>
            <w:proofErr w:type="gramStart"/>
            <w:r w:rsidR="00F87B80" w:rsidRPr="00F87B80">
              <w:rPr>
                <w:rFonts w:ascii="仿宋" w:eastAsia="仿宋" w:hAnsi="仿宋" w:hint="eastAsia"/>
                <w:bCs/>
                <w:kern w:val="0"/>
                <w:sz w:val="28"/>
                <w:szCs w:val="28"/>
              </w:rPr>
              <w:t>校发〔2022〕</w:t>
            </w:r>
            <w:proofErr w:type="gramEnd"/>
            <w:r w:rsidR="00F87B80" w:rsidRPr="00F87B80">
              <w:rPr>
                <w:rFonts w:ascii="仿宋" w:eastAsia="仿宋" w:hAnsi="仿宋" w:hint="eastAsia"/>
                <w:bCs/>
                <w:kern w:val="0"/>
                <w:sz w:val="28"/>
                <w:szCs w:val="28"/>
              </w:rPr>
              <w:t>55号）</w:t>
            </w:r>
            <w:r>
              <w:rPr>
                <w:rFonts w:ascii="仿宋" w:eastAsia="仿宋" w:hAnsi="仿宋" w:hint="eastAsia"/>
                <w:bCs/>
                <w:kern w:val="0"/>
                <w:sz w:val="28"/>
                <w:szCs w:val="28"/>
              </w:rPr>
              <w:t>及我单位学位</w:t>
            </w:r>
            <w:proofErr w:type="gramStart"/>
            <w:r>
              <w:rPr>
                <w:rFonts w:ascii="仿宋" w:eastAsia="仿宋" w:hAnsi="仿宋" w:hint="eastAsia"/>
                <w:bCs/>
                <w:kern w:val="0"/>
                <w:sz w:val="28"/>
                <w:szCs w:val="28"/>
              </w:rPr>
              <w:t>评定分</w:t>
            </w:r>
            <w:proofErr w:type="gramEnd"/>
            <w:r>
              <w:rPr>
                <w:rFonts w:ascii="仿宋" w:eastAsia="仿宋" w:hAnsi="仿宋" w:hint="eastAsia"/>
                <w:bCs/>
                <w:kern w:val="0"/>
                <w:sz w:val="28"/>
                <w:szCs w:val="28"/>
              </w:rPr>
              <w:t>委员会制定的《研究生指导教师遴选工作实施细则》进行审核，申报人符合上述文件规定的“申报基本条件”和“申报必备条件”，且近3年未</w:t>
            </w:r>
            <w:proofErr w:type="gramStart"/>
            <w:r>
              <w:rPr>
                <w:rFonts w:ascii="仿宋" w:eastAsia="仿宋" w:hAnsi="仿宋" w:hint="eastAsia"/>
                <w:bCs/>
                <w:kern w:val="0"/>
                <w:sz w:val="28"/>
                <w:szCs w:val="28"/>
              </w:rPr>
              <w:t>出现</w:t>
            </w:r>
            <w:r w:rsidR="00F87B80" w:rsidRPr="00F87B80">
              <w:rPr>
                <w:rFonts w:ascii="仿宋" w:eastAsia="仿宋" w:hAnsi="仿宋" w:hint="eastAsia"/>
                <w:bCs/>
                <w:kern w:val="0"/>
                <w:sz w:val="28"/>
                <w:szCs w:val="28"/>
              </w:rPr>
              <w:t>校发〔2022〕</w:t>
            </w:r>
            <w:proofErr w:type="gramEnd"/>
            <w:r w:rsidR="00F87B80" w:rsidRPr="00F87B80">
              <w:rPr>
                <w:rFonts w:ascii="仿宋" w:eastAsia="仿宋" w:hAnsi="仿宋" w:hint="eastAsia"/>
                <w:bCs/>
                <w:kern w:val="0"/>
                <w:sz w:val="28"/>
                <w:szCs w:val="28"/>
              </w:rPr>
              <w:t>55号</w:t>
            </w:r>
            <w:r>
              <w:rPr>
                <w:rFonts w:ascii="仿宋" w:eastAsia="仿宋" w:hAnsi="仿宋" w:hint="eastAsia"/>
                <w:bCs/>
                <w:kern w:val="0"/>
                <w:sz w:val="28"/>
                <w:szCs w:val="28"/>
              </w:rPr>
              <w:t>文件中“不接受申报”的情况。</w:t>
            </w:r>
          </w:p>
          <w:p w:rsidR="00F50377" w:rsidRDefault="00A47794">
            <w:pPr>
              <w:adjustRightInd w:val="0"/>
              <w:spacing w:line="440" w:lineRule="exact"/>
              <w:ind w:firstLineChars="200" w:firstLine="560"/>
              <w:rPr>
                <w:rFonts w:ascii="仿宋" w:eastAsia="仿宋" w:hAnsi="仿宋"/>
                <w:bCs/>
                <w:kern w:val="0"/>
                <w:sz w:val="28"/>
                <w:szCs w:val="28"/>
              </w:rPr>
            </w:pPr>
            <w:r>
              <w:rPr>
                <w:rFonts w:ascii="仿宋" w:eastAsia="仿宋" w:hAnsi="仿宋"/>
                <w:bCs/>
                <w:kern w:val="0"/>
                <w:sz w:val="28"/>
                <w:szCs w:val="28"/>
              </w:rPr>
              <w:t>2</w:t>
            </w:r>
            <w:r w:rsidR="00312152">
              <w:rPr>
                <w:rFonts w:ascii="仿宋" w:eastAsia="仿宋" w:hAnsi="仿宋" w:hint="eastAsia"/>
                <w:bCs/>
                <w:kern w:val="0"/>
                <w:sz w:val="28"/>
                <w:szCs w:val="28"/>
              </w:rPr>
              <w:t>.</w:t>
            </w:r>
            <w:r>
              <w:rPr>
                <w:rFonts w:ascii="仿宋" w:eastAsia="仿宋" w:hAnsi="仿宋" w:hint="eastAsia"/>
                <w:bCs/>
                <w:kern w:val="0"/>
                <w:sz w:val="28"/>
                <w:szCs w:val="28"/>
              </w:rPr>
              <w:t>定量、定性描述和排序：</w:t>
            </w:r>
          </w:p>
          <w:p w:rsidR="00F50377" w:rsidRDefault="00F50377">
            <w:pPr>
              <w:adjustRightInd w:val="0"/>
              <w:rPr>
                <w:rFonts w:ascii="仿宋" w:eastAsia="仿宋" w:hAnsi="仿宋"/>
                <w:bCs/>
                <w:kern w:val="0"/>
                <w:sz w:val="28"/>
                <w:szCs w:val="28"/>
              </w:rPr>
            </w:pPr>
          </w:p>
          <w:p w:rsidR="00F50377" w:rsidRDefault="00F50377">
            <w:pPr>
              <w:adjustRightInd w:val="0"/>
              <w:rPr>
                <w:rFonts w:ascii="仿宋" w:eastAsia="仿宋" w:hAnsi="仿宋"/>
                <w:bCs/>
                <w:kern w:val="0"/>
                <w:sz w:val="28"/>
                <w:szCs w:val="28"/>
              </w:rPr>
            </w:pPr>
          </w:p>
          <w:p w:rsidR="00F50377" w:rsidRDefault="00F50377">
            <w:pPr>
              <w:adjustRightInd w:val="0"/>
              <w:rPr>
                <w:rFonts w:ascii="仿宋" w:eastAsia="仿宋" w:hAnsi="仿宋"/>
                <w:bCs/>
                <w:kern w:val="0"/>
                <w:sz w:val="28"/>
                <w:szCs w:val="28"/>
              </w:rPr>
            </w:pPr>
          </w:p>
          <w:p w:rsidR="00F50377" w:rsidRDefault="00F50377">
            <w:pPr>
              <w:adjustRightInd w:val="0"/>
              <w:rPr>
                <w:rFonts w:ascii="仿宋" w:eastAsia="仿宋" w:hAnsi="仿宋"/>
                <w:bCs/>
                <w:kern w:val="0"/>
                <w:sz w:val="28"/>
                <w:szCs w:val="28"/>
              </w:rPr>
            </w:pPr>
          </w:p>
          <w:p w:rsidR="00F50377" w:rsidRDefault="00F50377">
            <w:pPr>
              <w:adjustRightInd w:val="0"/>
              <w:rPr>
                <w:rFonts w:ascii="仿宋" w:eastAsia="仿宋" w:hAnsi="仿宋"/>
                <w:bCs/>
                <w:kern w:val="0"/>
                <w:sz w:val="28"/>
                <w:szCs w:val="28"/>
              </w:rPr>
            </w:pPr>
          </w:p>
          <w:p w:rsidR="00F50377" w:rsidRDefault="00A47794">
            <w:pPr>
              <w:adjustRightInd w:val="0"/>
              <w:spacing w:line="480" w:lineRule="auto"/>
              <w:ind w:firstLineChars="2020" w:firstLine="4848"/>
              <w:rPr>
                <w:rFonts w:ascii="仿宋" w:eastAsia="仿宋" w:hAnsi="仿宋"/>
                <w:bCs/>
                <w:kern w:val="0"/>
                <w:sz w:val="24"/>
              </w:rPr>
            </w:pPr>
            <w:r>
              <w:rPr>
                <w:rFonts w:ascii="仿宋" w:eastAsia="仿宋" w:hAnsi="仿宋"/>
                <w:bCs/>
                <w:kern w:val="0"/>
                <w:sz w:val="24"/>
              </w:rPr>
              <w:t>主席</w:t>
            </w:r>
            <w:r>
              <w:rPr>
                <w:rFonts w:ascii="仿宋" w:eastAsia="仿宋" w:hAnsi="仿宋" w:hint="eastAsia"/>
                <w:bCs/>
                <w:kern w:val="0"/>
                <w:sz w:val="24"/>
              </w:rPr>
              <w:t>签字</w:t>
            </w:r>
            <w:r>
              <w:rPr>
                <w:rFonts w:ascii="仿宋" w:eastAsia="仿宋" w:hAnsi="仿宋"/>
                <w:bCs/>
                <w:kern w:val="0"/>
                <w:sz w:val="24"/>
              </w:rPr>
              <w:t>：</w:t>
            </w:r>
          </w:p>
          <w:p w:rsidR="00F50377" w:rsidRDefault="00A47794">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rsidR="00F50377" w:rsidRDefault="00A47794">
      <w:pPr>
        <w:adjustRightInd w:val="0"/>
        <w:spacing w:line="660" w:lineRule="atLeast"/>
        <w:rPr>
          <w:rFonts w:eastAsia="仿宋_GB2312"/>
          <w:b/>
          <w:bCs/>
          <w:sz w:val="28"/>
          <w:szCs w:val="28"/>
        </w:rPr>
      </w:pPr>
      <w:r>
        <w:rPr>
          <w:rFonts w:ascii="仿宋" w:eastAsia="仿宋" w:hAnsi="仿宋"/>
          <w:b/>
          <w:bCs/>
          <w:sz w:val="28"/>
          <w:szCs w:val="28"/>
        </w:rPr>
        <w:t>12</w:t>
      </w:r>
      <w:r w:rsidR="00EA3B2F">
        <w:rPr>
          <w:rFonts w:ascii="仿宋" w:eastAsia="仿宋" w:hAnsi="仿宋" w:hint="eastAsia"/>
          <w:b/>
          <w:bCs/>
          <w:sz w:val="28"/>
          <w:szCs w:val="28"/>
        </w:rPr>
        <w:t>.</w:t>
      </w:r>
      <w:r>
        <w:rPr>
          <w:rFonts w:ascii="仿宋" w:eastAsia="仿宋" w:hAnsi="仿宋"/>
          <w:b/>
          <w:bCs/>
          <w:sz w:val="28"/>
          <w:szCs w:val="28"/>
        </w:rPr>
        <w:t>校学位</w:t>
      </w:r>
      <w:r>
        <w:rPr>
          <w:rFonts w:ascii="仿宋" w:eastAsia="仿宋" w:hAnsi="仿宋" w:hint="eastAsia"/>
          <w:b/>
          <w:bCs/>
          <w:sz w:val="28"/>
          <w:szCs w:val="28"/>
        </w:rPr>
        <w:t>评定</w:t>
      </w:r>
      <w:r>
        <w:rPr>
          <w:rFonts w:ascii="仿宋" w:eastAsia="仿宋" w:hAnsi="仿宋"/>
          <w:b/>
          <w:bCs/>
          <w:sz w:val="28"/>
          <w:szCs w:val="28"/>
        </w:rPr>
        <w:t>委员会评审结果</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trPr>
          <w:cantSplit/>
          <w:trHeight w:val="4088"/>
        </w:trPr>
        <w:tc>
          <w:tcPr>
            <w:tcW w:w="9924" w:type="dxa"/>
            <w:vAlign w:val="center"/>
          </w:tcPr>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A47794">
            <w:pPr>
              <w:adjustRightInd w:val="0"/>
              <w:spacing w:line="440" w:lineRule="exact"/>
              <w:ind w:firstLineChars="2139" w:firstLine="5134"/>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rsidR="00F50377" w:rsidRDefault="00F50377" w:rsidP="00525742">
      <w:pPr>
        <w:adjustRightInd w:val="0"/>
        <w:spacing w:line="660" w:lineRule="atLeast"/>
        <w:rPr>
          <w:rFonts w:eastAsia="仿宋_GB2312"/>
          <w:b/>
          <w:bCs/>
          <w:sz w:val="28"/>
          <w:szCs w:val="28"/>
        </w:rPr>
      </w:pPr>
    </w:p>
    <w:sectPr w:rsidR="00F50377">
      <w:pgSz w:w="11906" w:h="16838"/>
      <w:pgMar w:top="1440" w:right="1304" w:bottom="1440" w:left="1304" w:header="851" w:footer="992" w:gutter="0"/>
      <w:pgNumType w:start="1"/>
      <w:cols w:space="425"/>
      <w:docGrid w:type="lines" w:linePitch="35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B98" w:rsidRDefault="00C84B98">
      <w:r>
        <w:separator/>
      </w:r>
    </w:p>
  </w:endnote>
  <w:endnote w:type="continuationSeparator" w:id="0">
    <w:p w:rsidR="00C84B98" w:rsidRDefault="00C8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default"/>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377" w:rsidRDefault="00A47794">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F50377" w:rsidRDefault="00F5037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377" w:rsidRDefault="00A47794">
    <w:pPr>
      <w:pStyle w:val="a7"/>
      <w:jc w:val="center"/>
    </w:pPr>
    <w:r>
      <w:fldChar w:fldCharType="begin"/>
    </w:r>
    <w:r>
      <w:instrText>PAGE   \* MERGEFORMAT</w:instrText>
    </w:r>
    <w:r>
      <w:fldChar w:fldCharType="separate"/>
    </w:r>
    <w:r w:rsidR="000F2AE3" w:rsidRPr="000F2AE3">
      <w:rPr>
        <w:noProof/>
        <w:lang w:val="zh-CN"/>
      </w:rPr>
      <w:t>1</w:t>
    </w:r>
    <w:r>
      <w:fldChar w:fldCharType="end"/>
    </w:r>
  </w:p>
  <w:p w:rsidR="00F50377" w:rsidRDefault="00F5037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B98" w:rsidRDefault="00C84B98">
      <w:r>
        <w:separator/>
      </w:r>
    </w:p>
  </w:footnote>
  <w:footnote w:type="continuationSeparator" w:id="0">
    <w:p w:rsidR="00C84B98" w:rsidRDefault="00C84B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377" w:rsidRDefault="00F50377">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97F8A"/>
    <w:multiLevelType w:val="multilevel"/>
    <w:tmpl w:val="29E97F8A"/>
    <w:lvl w:ilvl="0">
      <w:start w:val="1"/>
      <w:numFmt w:val="decimal"/>
      <w:pStyle w:val="Char"/>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41D53D96"/>
    <w:multiLevelType w:val="multilevel"/>
    <w:tmpl w:val="41D53D96"/>
    <w:lvl w:ilvl="0">
      <w:start w:val="1"/>
      <w:numFmt w:val="decimalEnclosedCircle"/>
      <w:lvlText w:val="%1"/>
      <w:lvlJc w:val="left"/>
      <w:pPr>
        <w:ind w:left="360" w:hanging="360"/>
      </w:pPr>
      <w:rPr>
        <w:rFonts w:ascii="仿宋" w:eastAsia="仿宋" w:hAnsi="仿宋"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5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4ODlkN2VhODk5MTIxZGI5M2Q5ZTM3NTBjOGY0ZjMifQ=="/>
  </w:docVars>
  <w:rsids>
    <w:rsidRoot w:val="007556ED"/>
    <w:rsid w:val="00000FE1"/>
    <w:rsid w:val="00024018"/>
    <w:rsid w:val="000254E6"/>
    <w:rsid w:val="000255AA"/>
    <w:rsid w:val="00025913"/>
    <w:rsid w:val="00027E25"/>
    <w:rsid w:val="000371EF"/>
    <w:rsid w:val="000401B1"/>
    <w:rsid w:val="00042FEF"/>
    <w:rsid w:val="00043FA9"/>
    <w:rsid w:val="0007453D"/>
    <w:rsid w:val="00093727"/>
    <w:rsid w:val="000A2AF6"/>
    <w:rsid w:val="000A457D"/>
    <w:rsid w:val="000A6CA6"/>
    <w:rsid w:val="000C661F"/>
    <w:rsid w:val="000C6ECE"/>
    <w:rsid w:val="000D6578"/>
    <w:rsid w:val="000E6236"/>
    <w:rsid w:val="000F21B0"/>
    <w:rsid w:val="000F2AE3"/>
    <w:rsid w:val="000F57CD"/>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63BE"/>
    <w:rsid w:val="00185E8F"/>
    <w:rsid w:val="00192591"/>
    <w:rsid w:val="00195C75"/>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33AD"/>
    <w:rsid w:val="00216B30"/>
    <w:rsid w:val="002178A2"/>
    <w:rsid w:val="00230B05"/>
    <w:rsid w:val="00236297"/>
    <w:rsid w:val="00240E3F"/>
    <w:rsid w:val="00243367"/>
    <w:rsid w:val="002621B0"/>
    <w:rsid w:val="00265E0F"/>
    <w:rsid w:val="002731D1"/>
    <w:rsid w:val="00273510"/>
    <w:rsid w:val="0028505C"/>
    <w:rsid w:val="00293778"/>
    <w:rsid w:val="00294988"/>
    <w:rsid w:val="002A14FE"/>
    <w:rsid w:val="002A2685"/>
    <w:rsid w:val="002A3622"/>
    <w:rsid w:val="002A5E52"/>
    <w:rsid w:val="002A621E"/>
    <w:rsid w:val="002B077B"/>
    <w:rsid w:val="002C1A2D"/>
    <w:rsid w:val="002C5A53"/>
    <w:rsid w:val="002D52D5"/>
    <w:rsid w:val="002F60E5"/>
    <w:rsid w:val="00300AB9"/>
    <w:rsid w:val="003035CC"/>
    <w:rsid w:val="00307692"/>
    <w:rsid w:val="003109B7"/>
    <w:rsid w:val="0031126D"/>
    <w:rsid w:val="00312152"/>
    <w:rsid w:val="0031262C"/>
    <w:rsid w:val="003164C2"/>
    <w:rsid w:val="0032658A"/>
    <w:rsid w:val="003345DF"/>
    <w:rsid w:val="00336ABB"/>
    <w:rsid w:val="00352EF8"/>
    <w:rsid w:val="0036378E"/>
    <w:rsid w:val="00365571"/>
    <w:rsid w:val="00370078"/>
    <w:rsid w:val="00370EF5"/>
    <w:rsid w:val="00372E54"/>
    <w:rsid w:val="00375C7A"/>
    <w:rsid w:val="003777D3"/>
    <w:rsid w:val="00381E16"/>
    <w:rsid w:val="003827D2"/>
    <w:rsid w:val="0038551E"/>
    <w:rsid w:val="003870D3"/>
    <w:rsid w:val="00393146"/>
    <w:rsid w:val="00393BD7"/>
    <w:rsid w:val="003A0A29"/>
    <w:rsid w:val="003A235D"/>
    <w:rsid w:val="003A5E1B"/>
    <w:rsid w:val="003A611E"/>
    <w:rsid w:val="003B2CC0"/>
    <w:rsid w:val="003C2692"/>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93C3A"/>
    <w:rsid w:val="004B17AA"/>
    <w:rsid w:val="004B1865"/>
    <w:rsid w:val="004B605F"/>
    <w:rsid w:val="004C31BE"/>
    <w:rsid w:val="004C4EBA"/>
    <w:rsid w:val="004E7977"/>
    <w:rsid w:val="004F0E81"/>
    <w:rsid w:val="004F6241"/>
    <w:rsid w:val="00506708"/>
    <w:rsid w:val="00511A53"/>
    <w:rsid w:val="005145B3"/>
    <w:rsid w:val="00517852"/>
    <w:rsid w:val="0051795D"/>
    <w:rsid w:val="00525742"/>
    <w:rsid w:val="00534696"/>
    <w:rsid w:val="00545056"/>
    <w:rsid w:val="00546EBD"/>
    <w:rsid w:val="005548BF"/>
    <w:rsid w:val="00554957"/>
    <w:rsid w:val="00555C3D"/>
    <w:rsid w:val="00556C0B"/>
    <w:rsid w:val="005616DB"/>
    <w:rsid w:val="00573C1F"/>
    <w:rsid w:val="005831F8"/>
    <w:rsid w:val="0058416E"/>
    <w:rsid w:val="005D2CBD"/>
    <w:rsid w:val="005D3C0B"/>
    <w:rsid w:val="005E060A"/>
    <w:rsid w:val="005E50CD"/>
    <w:rsid w:val="005F178B"/>
    <w:rsid w:val="005F38E8"/>
    <w:rsid w:val="005F4097"/>
    <w:rsid w:val="00616CF2"/>
    <w:rsid w:val="006269B0"/>
    <w:rsid w:val="00643621"/>
    <w:rsid w:val="0064626F"/>
    <w:rsid w:val="00650A0E"/>
    <w:rsid w:val="00653849"/>
    <w:rsid w:val="00664D09"/>
    <w:rsid w:val="00671805"/>
    <w:rsid w:val="00677D76"/>
    <w:rsid w:val="00680C59"/>
    <w:rsid w:val="00691120"/>
    <w:rsid w:val="006A2F25"/>
    <w:rsid w:val="006B0470"/>
    <w:rsid w:val="006B1459"/>
    <w:rsid w:val="006B6A89"/>
    <w:rsid w:val="006C6E05"/>
    <w:rsid w:val="006D30B2"/>
    <w:rsid w:val="006D32B7"/>
    <w:rsid w:val="006D5A04"/>
    <w:rsid w:val="006E048F"/>
    <w:rsid w:val="006E0555"/>
    <w:rsid w:val="006F7D38"/>
    <w:rsid w:val="0070124D"/>
    <w:rsid w:val="00702495"/>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B6A5C"/>
    <w:rsid w:val="007C47F9"/>
    <w:rsid w:val="007C4D11"/>
    <w:rsid w:val="007C6EF1"/>
    <w:rsid w:val="007D689A"/>
    <w:rsid w:val="007E3A57"/>
    <w:rsid w:val="007F50DB"/>
    <w:rsid w:val="007F50E9"/>
    <w:rsid w:val="007F7DC8"/>
    <w:rsid w:val="00804A03"/>
    <w:rsid w:val="00806D9D"/>
    <w:rsid w:val="00810AC6"/>
    <w:rsid w:val="00811762"/>
    <w:rsid w:val="0081646D"/>
    <w:rsid w:val="0083752E"/>
    <w:rsid w:val="00874CE2"/>
    <w:rsid w:val="00876614"/>
    <w:rsid w:val="00880572"/>
    <w:rsid w:val="00895436"/>
    <w:rsid w:val="00895FCA"/>
    <w:rsid w:val="008B693E"/>
    <w:rsid w:val="008C3AF0"/>
    <w:rsid w:val="008C69FB"/>
    <w:rsid w:val="008D4617"/>
    <w:rsid w:val="008E1B17"/>
    <w:rsid w:val="008E1ECB"/>
    <w:rsid w:val="008E30E6"/>
    <w:rsid w:val="008E3139"/>
    <w:rsid w:val="008F1260"/>
    <w:rsid w:val="008F3887"/>
    <w:rsid w:val="008F67FE"/>
    <w:rsid w:val="00901B10"/>
    <w:rsid w:val="00905E53"/>
    <w:rsid w:val="0091272D"/>
    <w:rsid w:val="009132F2"/>
    <w:rsid w:val="00915930"/>
    <w:rsid w:val="0092426D"/>
    <w:rsid w:val="009301C4"/>
    <w:rsid w:val="00932133"/>
    <w:rsid w:val="00933AA0"/>
    <w:rsid w:val="00936DEF"/>
    <w:rsid w:val="00942A60"/>
    <w:rsid w:val="00944CC7"/>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D6CD2"/>
    <w:rsid w:val="009E094E"/>
    <w:rsid w:val="009E1720"/>
    <w:rsid w:val="009E3DD9"/>
    <w:rsid w:val="009F25C6"/>
    <w:rsid w:val="00A032AA"/>
    <w:rsid w:val="00A06048"/>
    <w:rsid w:val="00A10C3E"/>
    <w:rsid w:val="00A1223C"/>
    <w:rsid w:val="00A14FAD"/>
    <w:rsid w:val="00A15221"/>
    <w:rsid w:val="00A32630"/>
    <w:rsid w:val="00A3303C"/>
    <w:rsid w:val="00A35E94"/>
    <w:rsid w:val="00A41D2E"/>
    <w:rsid w:val="00A433B6"/>
    <w:rsid w:val="00A43B92"/>
    <w:rsid w:val="00A47794"/>
    <w:rsid w:val="00A51E9B"/>
    <w:rsid w:val="00A52B44"/>
    <w:rsid w:val="00A537C8"/>
    <w:rsid w:val="00A6094E"/>
    <w:rsid w:val="00A65514"/>
    <w:rsid w:val="00A65A22"/>
    <w:rsid w:val="00A66CBB"/>
    <w:rsid w:val="00A67CA4"/>
    <w:rsid w:val="00A71206"/>
    <w:rsid w:val="00A7783B"/>
    <w:rsid w:val="00A80174"/>
    <w:rsid w:val="00A82C79"/>
    <w:rsid w:val="00A86759"/>
    <w:rsid w:val="00A87059"/>
    <w:rsid w:val="00A929A9"/>
    <w:rsid w:val="00AA572A"/>
    <w:rsid w:val="00AA648D"/>
    <w:rsid w:val="00AC6A40"/>
    <w:rsid w:val="00AD0706"/>
    <w:rsid w:val="00AD73F9"/>
    <w:rsid w:val="00AD7B10"/>
    <w:rsid w:val="00AE1DB4"/>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7B8F"/>
    <w:rsid w:val="00BF469A"/>
    <w:rsid w:val="00C00470"/>
    <w:rsid w:val="00C07473"/>
    <w:rsid w:val="00C1020E"/>
    <w:rsid w:val="00C14D2C"/>
    <w:rsid w:val="00C16159"/>
    <w:rsid w:val="00C227B0"/>
    <w:rsid w:val="00C376DB"/>
    <w:rsid w:val="00C378E2"/>
    <w:rsid w:val="00C4142F"/>
    <w:rsid w:val="00C45ACA"/>
    <w:rsid w:val="00C45D2C"/>
    <w:rsid w:val="00C45D49"/>
    <w:rsid w:val="00C467AD"/>
    <w:rsid w:val="00C54969"/>
    <w:rsid w:val="00C57213"/>
    <w:rsid w:val="00C63BA7"/>
    <w:rsid w:val="00C710CE"/>
    <w:rsid w:val="00C72CFD"/>
    <w:rsid w:val="00C76CF1"/>
    <w:rsid w:val="00C80C9D"/>
    <w:rsid w:val="00C8281B"/>
    <w:rsid w:val="00C84A10"/>
    <w:rsid w:val="00C84B98"/>
    <w:rsid w:val="00C86A7F"/>
    <w:rsid w:val="00C87DC3"/>
    <w:rsid w:val="00C9050B"/>
    <w:rsid w:val="00CA3ABB"/>
    <w:rsid w:val="00CA3FFA"/>
    <w:rsid w:val="00CB12F7"/>
    <w:rsid w:val="00CB535F"/>
    <w:rsid w:val="00CB7EB1"/>
    <w:rsid w:val="00CC129B"/>
    <w:rsid w:val="00CD4BF4"/>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820BD"/>
    <w:rsid w:val="00D8726E"/>
    <w:rsid w:val="00D943BC"/>
    <w:rsid w:val="00D96013"/>
    <w:rsid w:val="00DA11FC"/>
    <w:rsid w:val="00DA23F1"/>
    <w:rsid w:val="00DA28E3"/>
    <w:rsid w:val="00DA698F"/>
    <w:rsid w:val="00DB1FB0"/>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30A70"/>
    <w:rsid w:val="00E405C6"/>
    <w:rsid w:val="00E4141E"/>
    <w:rsid w:val="00E43BDA"/>
    <w:rsid w:val="00E455BC"/>
    <w:rsid w:val="00E5508C"/>
    <w:rsid w:val="00E57FAD"/>
    <w:rsid w:val="00E62B80"/>
    <w:rsid w:val="00E62E44"/>
    <w:rsid w:val="00E757BF"/>
    <w:rsid w:val="00E77814"/>
    <w:rsid w:val="00E77F77"/>
    <w:rsid w:val="00E82658"/>
    <w:rsid w:val="00E9397C"/>
    <w:rsid w:val="00E97120"/>
    <w:rsid w:val="00E977EE"/>
    <w:rsid w:val="00EA1C03"/>
    <w:rsid w:val="00EA3B2F"/>
    <w:rsid w:val="00EA4E15"/>
    <w:rsid w:val="00EA53B1"/>
    <w:rsid w:val="00EB5E91"/>
    <w:rsid w:val="00EB6225"/>
    <w:rsid w:val="00EC3F19"/>
    <w:rsid w:val="00EC7B8B"/>
    <w:rsid w:val="00EC7F37"/>
    <w:rsid w:val="00ED1014"/>
    <w:rsid w:val="00EE5D02"/>
    <w:rsid w:val="00EE64C3"/>
    <w:rsid w:val="00EF03A5"/>
    <w:rsid w:val="00EF7A7D"/>
    <w:rsid w:val="00F037A3"/>
    <w:rsid w:val="00F07D88"/>
    <w:rsid w:val="00F21334"/>
    <w:rsid w:val="00F322FC"/>
    <w:rsid w:val="00F34C76"/>
    <w:rsid w:val="00F357C0"/>
    <w:rsid w:val="00F451D8"/>
    <w:rsid w:val="00F45A1F"/>
    <w:rsid w:val="00F50377"/>
    <w:rsid w:val="00F51B8E"/>
    <w:rsid w:val="00F54D00"/>
    <w:rsid w:val="00F6030F"/>
    <w:rsid w:val="00F6380B"/>
    <w:rsid w:val="00F80608"/>
    <w:rsid w:val="00F809E2"/>
    <w:rsid w:val="00F858C1"/>
    <w:rsid w:val="00F868A3"/>
    <w:rsid w:val="00F87B80"/>
    <w:rsid w:val="00F87E63"/>
    <w:rsid w:val="00F87EA4"/>
    <w:rsid w:val="00F90355"/>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1DC02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adjustRightInd w:val="0"/>
      <w:spacing w:line="480" w:lineRule="atLeast"/>
    </w:pPr>
    <w:rPr>
      <w:rFonts w:ascii="仿宋_GB2312" w:eastAsia="仿宋_GB2312" w:hint="eastAsia"/>
      <w:kern w:val="0"/>
      <w:sz w:val="28"/>
      <w:szCs w:val="28"/>
    </w:rPr>
  </w:style>
  <w:style w:type="paragraph" w:styleId="a4">
    <w:name w:val="Plain Text"/>
    <w:basedOn w:val="a"/>
    <w:rPr>
      <w:rFonts w:ascii="宋体" w:hAnsi="Courier New" w:cs="Courier New"/>
      <w:szCs w:val="21"/>
    </w:rPr>
  </w:style>
  <w:style w:type="paragraph" w:styleId="a5">
    <w:name w:val="Date"/>
    <w:basedOn w:val="a"/>
    <w:next w:val="a"/>
    <w:qFormat/>
    <w:pPr>
      <w:ind w:leftChars="2500" w:left="100"/>
    </w:pPr>
  </w:style>
  <w:style w:type="paragraph" w:styleId="a6">
    <w:name w:val="Balloon Text"/>
    <w:basedOn w:val="a"/>
    <w:semiHidden/>
    <w:rPr>
      <w:sz w:val="18"/>
      <w:szCs w:val="18"/>
    </w:rPr>
  </w:style>
  <w:style w:type="paragraph" w:styleId="a7">
    <w:name w:val="footer"/>
    <w:basedOn w:val="a"/>
    <w:link w:val="Char0"/>
    <w:uiPriority w:val="99"/>
    <w:pPr>
      <w:tabs>
        <w:tab w:val="center" w:pos="4153"/>
        <w:tab w:val="right" w:pos="8306"/>
      </w:tabs>
      <w:snapToGrid w:val="0"/>
      <w:jc w:val="left"/>
    </w:pPr>
    <w:rPr>
      <w:sz w:val="18"/>
      <w:szCs w:val="18"/>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styleId="a9">
    <w:name w:val="Normal (Web)"/>
    <w:basedOn w:val="a"/>
    <w:pPr>
      <w:widowControl/>
      <w:spacing w:before="100" w:beforeAutospacing="1" w:after="100" w:afterAutospacing="1"/>
      <w:jc w:val="left"/>
    </w:pPr>
    <w:rPr>
      <w:rFonts w:ascii="宋体" w:hAnsi="宋体" w:hint="eastAsia"/>
      <w:kern w:val="0"/>
      <w:sz w:val="24"/>
    </w:rPr>
  </w:style>
  <w:style w:type="table" w:styleId="aa">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page number"/>
    <w:basedOn w:val="a0"/>
  </w:style>
  <w:style w:type="character" w:styleId="ad">
    <w:name w:val="Hyperlink"/>
    <w:qFormat/>
    <w:rPr>
      <w:color w:val="0000FF"/>
      <w:u w:val="single"/>
    </w:rPr>
  </w:style>
  <w:style w:type="paragraph" w:customStyle="1" w:styleId="Char">
    <w:name w:val="Char"/>
    <w:basedOn w:val="a"/>
    <w:pPr>
      <w:numPr>
        <w:numId w:val="1"/>
      </w:numPr>
    </w:pPr>
    <w:rPr>
      <w:sz w:val="24"/>
    </w:rPr>
  </w:style>
  <w:style w:type="paragraph" w:customStyle="1" w:styleId="ae">
    <w:name w:val="标准"/>
    <w:basedOn w:val="a"/>
    <w:pPr>
      <w:adjustRightInd w:val="0"/>
      <w:spacing w:before="120" w:after="120" w:line="312" w:lineRule="atLeast"/>
      <w:textAlignment w:val="baseline"/>
    </w:pPr>
    <w:rPr>
      <w:rFonts w:ascii="宋体"/>
      <w:kern w:val="0"/>
      <w:szCs w:val="20"/>
    </w:rPr>
  </w:style>
  <w:style w:type="character" w:customStyle="1" w:styleId="smblacktext1">
    <w:name w:val="smblacktext1"/>
    <w:rPr>
      <w:rFonts w:ascii="Arial" w:hAnsi="Arial" w:cs="Arial" w:hint="default"/>
      <w:color w:val="000000"/>
      <w:sz w:val="17"/>
      <w:szCs w:val="17"/>
    </w:rPr>
  </w:style>
  <w:style w:type="character" w:customStyle="1" w:styleId="medblacktext1">
    <w:name w:val="medblacktext1"/>
    <w:rPr>
      <w:rFonts w:ascii="Arial" w:hAnsi="Arial" w:cs="Arial" w:hint="default"/>
      <w:color w:val="000000"/>
      <w:sz w:val="18"/>
      <w:szCs w:val="18"/>
    </w:rPr>
  </w:style>
  <w:style w:type="paragraph" w:customStyle="1" w:styleId="Char1">
    <w:name w:val="Char1"/>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datatitle">
    <w:name w:val="datatitle"/>
    <w:basedOn w:val="a0"/>
  </w:style>
  <w:style w:type="character" w:customStyle="1" w:styleId="Char0">
    <w:name w:val="页脚 Char"/>
    <w:link w:val="a7"/>
    <w:uiPriority w:val="9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adjustRightInd w:val="0"/>
      <w:spacing w:line="480" w:lineRule="atLeast"/>
    </w:pPr>
    <w:rPr>
      <w:rFonts w:ascii="仿宋_GB2312" w:eastAsia="仿宋_GB2312" w:hint="eastAsia"/>
      <w:kern w:val="0"/>
      <w:sz w:val="28"/>
      <w:szCs w:val="28"/>
    </w:rPr>
  </w:style>
  <w:style w:type="paragraph" w:styleId="a4">
    <w:name w:val="Plain Text"/>
    <w:basedOn w:val="a"/>
    <w:rPr>
      <w:rFonts w:ascii="宋体" w:hAnsi="Courier New" w:cs="Courier New"/>
      <w:szCs w:val="21"/>
    </w:rPr>
  </w:style>
  <w:style w:type="paragraph" w:styleId="a5">
    <w:name w:val="Date"/>
    <w:basedOn w:val="a"/>
    <w:next w:val="a"/>
    <w:qFormat/>
    <w:pPr>
      <w:ind w:leftChars="2500" w:left="100"/>
    </w:pPr>
  </w:style>
  <w:style w:type="paragraph" w:styleId="a6">
    <w:name w:val="Balloon Text"/>
    <w:basedOn w:val="a"/>
    <w:semiHidden/>
    <w:rPr>
      <w:sz w:val="18"/>
      <w:szCs w:val="18"/>
    </w:rPr>
  </w:style>
  <w:style w:type="paragraph" w:styleId="a7">
    <w:name w:val="footer"/>
    <w:basedOn w:val="a"/>
    <w:link w:val="Char0"/>
    <w:uiPriority w:val="99"/>
    <w:pPr>
      <w:tabs>
        <w:tab w:val="center" w:pos="4153"/>
        <w:tab w:val="right" w:pos="8306"/>
      </w:tabs>
      <w:snapToGrid w:val="0"/>
      <w:jc w:val="left"/>
    </w:pPr>
    <w:rPr>
      <w:sz w:val="18"/>
      <w:szCs w:val="18"/>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styleId="a9">
    <w:name w:val="Normal (Web)"/>
    <w:basedOn w:val="a"/>
    <w:pPr>
      <w:widowControl/>
      <w:spacing w:before="100" w:beforeAutospacing="1" w:after="100" w:afterAutospacing="1"/>
      <w:jc w:val="left"/>
    </w:pPr>
    <w:rPr>
      <w:rFonts w:ascii="宋体" w:hAnsi="宋体" w:hint="eastAsia"/>
      <w:kern w:val="0"/>
      <w:sz w:val="24"/>
    </w:rPr>
  </w:style>
  <w:style w:type="table" w:styleId="aa">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page number"/>
    <w:basedOn w:val="a0"/>
  </w:style>
  <w:style w:type="character" w:styleId="ad">
    <w:name w:val="Hyperlink"/>
    <w:qFormat/>
    <w:rPr>
      <w:color w:val="0000FF"/>
      <w:u w:val="single"/>
    </w:rPr>
  </w:style>
  <w:style w:type="paragraph" w:customStyle="1" w:styleId="Char">
    <w:name w:val="Char"/>
    <w:basedOn w:val="a"/>
    <w:pPr>
      <w:numPr>
        <w:numId w:val="1"/>
      </w:numPr>
    </w:pPr>
    <w:rPr>
      <w:sz w:val="24"/>
    </w:rPr>
  </w:style>
  <w:style w:type="paragraph" w:customStyle="1" w:styleId="ae">
    <w:name w:val="标准"/>
    <w:basedOn w:val="a"/>
    <w:pPr>
      <w:adjustRightInd w:val="0"/>
      <w:spacing w:before="120" w:after="120" w:line="312" w:lineRule="atLeast"/>
      <w:textAlignment w:val="baseline"/>
    </w:pPr>
    <w:rPr>
      <w:rFonts w:ascii="宋体"/>
      <w:kern w:val="0"/>
      <w:szCs w:val="20"/>
    </w:rPr>
  </w:style>
  <w:style w:type="character" w:customStyle="1" w:styleId="smblacktext1">
    <w:name w:val="smblacktext1"/>
    <w:rPr>
      <w:rFonts w:ascii="Arial" w:hAnsi="Arial" w:cs="Arial" w:hint="default"/>
      <w:color w:val="000000"/>
      <w:sz w:val="17"/>
      <w:szCs w:val="17"/>
    </w:rPr>
  </w:style>
  <w:style w:type="character" w:customStyle="1" w:styleId="medblacktext1">
    <w:name w:val="medblacktext1"/>
    <w:rPr>
      <w:rFonts w:ascii="Arial" w:hAnsi="Arial" w:cs="Arial" w:hint="default"/>
      <w:color w:val="000000"/>
      <w:sz w:val="18"/>
      <w:szCs w:val="18"/>
    </w:rPr>
  </w:style>
  <w:style w:type="paragraph" w:customStyle="1" w:styleId="Char1">
    <w:name w:val="Char1"/>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datatitle">
    <w:name w:val="datatitle"/>
    <w:basedOn w:val="a0"/>
  </w:style>
  <w:style w:type="character" w:customStyle="1" w:styleId="Char0">
    <w:name w:val="页脚 Char"/>
    <w:link w:val="a7"/>
    <w:uiPriority w:val="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TotalTime>
  <Pages>9</Pages>
  <Words>475</Words>
  <Characters>2714</Characters>
  <Application>Microsoft Office Word</Application>
  <DocSecurity>0</DocSecurity>
  <Lines>22</Lines>
  <Paragraphs>6</Paragraphs>
  <ScaleCrop>false</ScaleCrop>
  <Company>HRBEU</Company>
  <LinksUpToDate>false</LinksUpToDate>
  <CharactersWithSpaces>3183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Luping</dc:creator>
  <cp:lastModifiedBy>Administrator</cp:lastModifiedBy>
  <cp:revision>14</cp:revision>
  <cp:lastPrinted>2023-05-29T00:50:00Z</cp:lastPrinted>
  <dcterms:created xsi:type="dcterms:W3CDTF">2023-05-25T11:57:00Z</dcterms:created>
  <dcterms:modified xsi:type="dcterms:W3CDTF">2023-05-29T01:23:00Z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C1D036EF9008468E83366F617500484C</vt:lpwstr>
  </property>
</Properties>
</file>