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rsidR="00F50377" w:rsidRDefault="00F50377">
      <w:pPr>
        <w:adjustRightInd w:val="0"/>
        <w:spacing w:line="312" w:lineRule="atLeast"/>
        <w:rPr>
          <w:rFonts w:ascii="楷体_GB2312" w:eastAsia="楷体_GB2312"/>
          <w:sz w:val="24"/>
          <w:u w:val="single"/>
        </w:rPr>
      </w:pPr>
    </w:p>
    <w:p w:rsidR="00F50377" w:rsidRDefault="00F50377">
      <w:pPr>
        <w:adjustRightInd w:val="0"/>
        <w:spacing w:line="312" w:lineRule="atLeast"/>
        <w:rPr>
          <w:rFonts w:ascii="楷体_GB2312" w:eastAsia="楷体_GB2312"/>
          <w:sz w:val="24"/>
          <w:u w:val="single"/>
        </w:rPr>
      </w:pPr>
    </w:p>
    <w:p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tblPr>
      <w:tblGrid>
        <w:gridCol w:w="1594"/>
        <w:gridCol w:w="1843"/>
        <w:gridCol w:w="1451"/>
        <w:gridCol w:w="2301"/>
      </w:tblGrid>
      <w:tr w:rsidR="00D24E78">
        <w:trPr>
          <w:trHeight w:val="794"/>
        </w:trPr>
        <w:tc>
          <w:tcPr>
            <w:tcW w:w="3437" w:type="dxa"/>
            <w:gridSpan w:val="2"/>
            <w:shd w:val="clear" w:color="auto" w:fill="auto"/>
            <w:vAlign w:val="center"/>
          </w:tcPr>
          <w:p w:rsidR="00D24E78" w:rsidRDefault="00D24E78" w:rsidP="00D24E78">
            <w:pPr>
              <w:adjustRightInd w:val="0"/>
              <w:spacing w:line="360" w:lineRule="auto"/>
              <w:jc w:val="left"/>
              <w:rPr>
                <w:rFonts w:ascii="宋体" w:hAnsi="宋体"/>
                <w:b/>
                <w:bCs/>
                <w:spacing w:val="240"/>
                <w:kern w:val="0"/>
                <w:sz w:val="36"/>
                <w:szCs w:val="36"/>
              </w:rPr>
            </w:pPr>
            <w:r w:rsidRPr="004858EC">
              <w:rPr>
                <w:rFonts w:ascii="宋体" w:hAnsi="宋体" w:hint="eastAsia"/>
                <w:b/>
                <w:bCs/>
                <w:spacing w:val="120"/>
                <w:kern w:val="0"/>
                <w:sz w:val="36"/>
                <w:szCs w:val="36"/>
                <w:fitText w:val="2888" w:id="-1789169664"/>
              </w:rPr>
              <w:t>申请人</w:t>
            </w:r>
            <w:r w:rsidRPr="004858EC">
              <w:rPr>
                <w:rFonts w:ascii="宋体" w:hAnsi="宋体"/>
                <w:b/>
                <w:bCs/>
                <w:spacing w:val="120"/>
                <w:kern w:val="0"/>
                <w:sz w:val="36"/>
                <w:szCs w:val="36"/>
                <w:fitText w:val="2888" w:id="-1789169664"/>
              </w:rPr>
              <w:t>姓</w:t>
            </w:r>
            <w:r w:rsidRPr="004858EC">
              <w:rPr>
                <w:rFonts w:ascii="宋体" w:hAnsi="宋体"/>
                <w:b/>
                <w:bCs/>
                <w:spacing w:val="22"/>
                <w:kern w:val="0"/>
                <w:sz w:val="36"/>
                <w:szCs w:val="36"/>
                <w:fitText w:val="2888" w:id="-1789169664"/>
              </w:rPr>
              <w:t>名</w:t>
            </w:r>
          </w:p>
        </w:tc>
        <w:tc>
          <w:tcPr>
            <w:tcW w:w="3752" w:type="dxa"/>
            <w:gridSpan w:val="2"/>
            <w:shd w:val="clear" w:color="auto" w:fill="auto"/>
            <w:vAlign w:val="center"/>
          </w:tcPr>
          <w:p w:rsidR="00D24E78" w:rsidRDefault="00D24E78" w:rsidP="00D24E78">
            <w:pPr>
              <w:adjustRightInd w:val="0"/>
              <w:spacing w:line="360" w:lineRule="auto"/>
              <w:rPr>
                <w:rFonts w:ascii="宋体" w:hAnsi="宋体"/>
                <w:b/>
                <w:bCs/>
                <w:spacing w:val="240"/>
                <w:kern w:val="0"/>
                <w:sz w:val="36"/>
                <w:szCs w:val="36"/>
              </w:rPr>
            </w:pPr>
            <w:r>
              <w:rPr>
                <w:rFonts w:ascii="宋体" w:hAnsi="宋体" w:hint="eastAsia"/>
                <w:b/>
                <w:bCs/>
                <w:sz w:val="36"/>
                <w:szCs w:val="36"/>
                <w:u w:val="single"/>
              </w:rPr>
              <w:t>聂洪岩</w:t>
            </w:r>
            <w:r>
              <w:rPr>
                <w:rFonts w:ascii="宋体" w:hAnsi="宋体"/>
                <w:b/>
                <w:bCs/>
                <w:sz w:val="36"/>
                <w:szCs w:val="36"/>
                <w:u w:val="single"/>
              </w:rPr>
              <w:t xml:space="preserve">      </w:t>
            </w:r>
            <w:r>
              <w:rPr>
                <w:rFonts w:ascii="宋体" w:hAnsi="宋体" w:hint="eastAsia"/>
                <w:b/>
                <w:bCs/>
                <w:sz w:val="36"/>
                <w:szCs w:val="36"/>
                <w:u w:val="single"/>
              </w:rPr>
              <w:t xml:space="preserve"> </w:t>
            </w:r>
            <w:r>
              <w:rPr>
                <w:rFonts w:ascii="宋体" w:hAnsi="宋体"/>
                <w:b/>
                <w:bCs/>
                <w:sz w:val="36"/>
                <w:szCs w:val="36"/>
                <w:u w:val="single"/>
              </w:rPr>
              <w:t xml:space="preserve">      </w:t>
            </w:r>
          </w:p>
        </w:tc>
      </w:tr>
      <w:tr w:rsidR="00D24E78">
        <w:trPr>
          <w:trHeight w:val="794"/>
        </w:trPr>
        <w:tc>
          <w:tcPr>
            <w:tcW w:w="3437" w:type="dxa"/>
            <w:gridSpan w:val="2"/>
            <w:shd w:val="clear" w:color="auto" w:fill="auto"/>
            <w:vAlign w:val="center"/>
          </w:tcPr>
          <w:p w:rsidR="00D24E78" w:rsidRDefault="00D24E78" w:rsidP="00D24E78">
            <w:pPr>
              <w:adjustRightInd w:val="0"/>
              <w:spacing w:line="360" w:lineRule="auto"/>
              <w:jc w:val="left"/>
              <w:rPr>
                <w:rFonts w:ascii="宋体" w:hAnsi="宋体"/>
                <w:b/>
                <w:bCs/>
                <w:spacing w:val="240"/>
                <w:kern w:val="0"/>
                <w:sz w:val="36"/>
                <w:szCs w:val="36"/>
              </w:rPr>
            </w:pPr>
            <w:r w:rsidRPr="004858EC">
              <w:rPr>
                <w:rFonts w:ascii="宋体" w:hAnsi="宋体"/>
                <w:b/>
                <w:bCs/>
                <w:spacing w:val="225"/>
                <w:kern w:val="0"/>
                <w:sz w:val="36"/>
                <w:szCs w:val="36"/>
                <w:fitText w:val="2888" w:id="-1789169663"/>
              </w:rPr>
              <w:t>所在单</w:t>
            </w:r>
            <w:r w:rsidRPr="004858EC">
              <w:rPr>
                <w:rFonts w:ascii="宋体" w:hAnsi="宋体"/>
                <w:b/>
                <w:bCs/>
                <w:spacing w:val="15"/>
                <w:kern w:val="0"/>
                <w:sz w:val="36"/>
                <w:szCs w:val="36"/>
                <w:fitText w:val="2888" w:id="-1789169663"/>
              </w:rPr>
              <w:t>位</w:t>
            </w:r>
          </w:p>
        </w:tc>
        <w:tc>
          <w:tcPr>
            <w:tcW w:w="3752" w:type="dxa"/>
            <w:gridSpan w:val="2"/>
            <w:shd w:val="clear" w:color="auto" w:fill="auto"/>
            <w:vAlign w:val="center"/>
          </w:tcPr>
          <w:p w:rsidR="00D24E78" w:rsidRDefault="00D24E78" w:rsidP="00D24E78">
            <w:pPr>
              <w:adjustRightInd w:val="0"/>
              <w:spacing w:line="360" w:lineRule="auto"/>
              <w:rPr>
                <w:rFonts w:ascii="宋体" w:hAnsi="宋体"/>
                <w:b/>
                <w:bCs/>
                <w:spacing w:val="240"/>
                <w:kern w:val="0"/>
                <w:sz w:val="36"/>
                <w:szCs w:val="36"/>
              </w:rPr>
            </w:pPr>
            <w:r>
              <w:rPr>
                <w:rFonts w:ascii="宋体" w:hAnsi="宋体" w:hint="eastAsia"/>
                <w:b/>
                <w:bCs/>
                <w:sz w:val="36"/>
                <w:szCs w:val="36"/>
                <w:u w:val="single"/>
              </w:rPr>
              <w:t xml:space="preserve">电气与电子工程学院  </w:t>
            </w:r>
            <w:r>
              <w:rPr>
                <w:rFonts w:ascii="宋体" w:hAnsi="宋体"/>
                <w:b/>
                <w:bCs/>
                <w:sz w:val="36"/>
                <w:szCs w:val="36"/>
                <w:u w:val="single"/>
              </w:rPr>
              <w:t xml:space="preserve">                  </w:t>
            </w:r>
          </w:p>
        </w:tc>
      </w:tr>
      <w:tr w:rsidR="00D24E78">
        <w:trPr>
          <w:trHeight w:val="794"/>
        </w:trPr>
        <w:tc>
          <w:tcPr>
            <w:tcW w:w="3437" w:type="dxa"/>
            <w:gridSpan w:val="2"/>
            <w:tcBorders>
              <w:bottom w:val="single" w:sz="4" w:space="0" w:color="auto"/>
            </w:tcBorders>
            <w:shd w:val="clear" w:color="auto" w:fill="auto"/>
            <w:vAlign w:val="center"/>
          </w:tcPr>
          <w:p w:rsidR="00D24E78" w:rsidRDefault="00D24E78" w:rsidP="00D24E78">
            <w:pPr>
              <w:adjustRightInd w:val="0"/>
              <w:spacing w:line="360" w:lineRule="auto"/>
              <w:jc w:val="left"/>
              <w:rPr>
                <w:rFonts w:ascii="宋体" w:hAnsi="宋体"/>
                <w:b/>
                <w:bCs/>
                <w:spacing w:val="240"/>
                <w:kern w:val="0"/>
                <w:sz w:val="36"/>
                <w:szCs w:val="36"/>
              </w:rPr>
            </w:pPr>
            <w:r w:rsidRPr="004858EC">
              <w:rPr>
                <w:rFonts w:ascii="宋体" w:hAnsi="宋体" w:hint="eastAsia"/>
                <w:b/>
                <w:bCs/>
                <w:spacing w:val="225"/>
                <w:kern w:val="0"/>
                <w:sz w:val="36"/>
                <w:szCs w:val="36"/>
                <w:fitText w:val="2888" w:id="-1789169662"/>
              </w:rPr>
              <w:t>申报层</w:t>
            </w:r>
            <w:r w:rsidRPr="004858EC">
              <w:rPr>
                <w:rFonts w:ascii="宋体" w:hAnsi="宋体" w:hint="eastAsia"/>
                <w:b/>
                <w:bCs/>
                <w:spacing w:val="15"/>
                <w:kern w:val="0"/>
                <w:sz w:val="36"/>
                <w:szCs w:val="36"/>
                <w:fitText w:val="2888" w:id="-1789169662"/>
              </w:rPr>
              <w:t>次</w:t>
            </w:r>
          </w:p>
        </w:tc>
        <w:tc>
          <w:tcPr>
            <w:tcW w:w="3752" w:type="dxa"/>
            <w:gridSpan w:val="2"/>
            <w:tcBorders>
              <w:bottom w:val="single" w:sz="4" w:space="0" w:color="auto"/>
            </w:tcBorders>
            <w:shd w:val="clear" w:color="auto" w:fill="auto"/>
            <w:vAlign w:val="center"/>
          </w:tcPr>
          <w:p w:rsidR="00D24E78" w:rsidRDefault="00D24E78" w:rsidP="00D24E78">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Pr="0095119E">
              <w:rPr>
                <w:rFonts w:ascii="仿宋" w:eastAsia="仿宋" w:hAnsi="仿宋"/>
                <w:sz w:val="28"/>
                <w:szCs w:val="20"/>
                <w:u w:val="single"/>
              </w:rPr>
              <w:t>■</w:t>
            </w:r>
            <w:r>
              <w:rPr>
                <w:rFonts w:ascii="宋体" w:hAnsi="宋体" w:hint="eastAsia"/>
                <w:b/>
                <w:bCs/>
                <w:sz w:val="36"/>
                <w:szCs w:val="36"/>
                <w:u w:val="single"/>
              </w:rPr>
              <w:t>博导</w:t>
            </w:r>
            <w:r>
              <w:rPr>
                <w:rFonts w:ascii="宋体" w:hAnsi="宋体"/>
                <w:b/>
                <w:bCs/>
                <w:sz w:val="36"/>
                <w:szCs w:val="36"/>
                <w:u w:val="single"/>
              </w:rPr>
              <w:t xml:space="preserve">    □</w:t>
            </w:r>
            <w:r>
              <w:rPr>
                <w:rFonts w:ascii="宋体" w:hAnsi="宋体" w:hint="eastAsia"/>
                <w:b/>
                <w:bCs/>
                <w:sz w:val="36"/>
                <w:szCs w:val="36"/>
                <w:u w:val="single"/>
              </w:rPr>
              <w:t xml:space="preserve">硕导   </w:t>
            </w:r>
          </w:p>
        </w:tc>
      </w:tr>
      <w:tr w:rsidR="00F503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D24E78">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p>
        </w:tc>
      </w:tr>
      <w:tr w:rsidR="00D24E78">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r>
              <w:rPr>
                <w:rFonts w:ascii="宋体" w:hAnsi="宋体" w:hint="eastAsia"/>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D24E78" w:rsidRDefault="00D24E78" w:rsidP="00D24E78">
            <w:pPr>
              <w:spacing w:line="360" w:lineRule="exact"/>
              <w:jc w:val="center"/>
              <w:rPr>
                <w:rFonts w:ascii="宋体" w:hAnsi="宋体"/>
                <w:b/>
                <w:bCs/>
                <w:sz w:val="30"/>
                <w:szCs w:val="30"/>
              </w:rPr>
            </w:pPr>
          </w:p>
        </w:tc>
      </w:tr>
    </w:tbl>
    <w:p w:rsidR="00F50377" w:rsidRDefault="00F50377">
      <w:pPr>
        <w:adjustRightInd w:val="0"/>
        <w:spacing w:line="360" w:lineRule="auto"/>
        <w:ind w:leftChars="738" w:left="1550" w:firstLine="11"/>
        <w:rPr>
          <w:rFonts w:ascii="宋体" w:hAnsi="宋体"/>
          <w:b/>
          <w:bCs/>
          <w:sz w:val="36"/>
          <w:szCs w:val="36"/>
        </w:rPr>
      </w:pPr>
    </w:p>
    <w:p w:rsidR="00F50377" w:rsidRDefault="00F50377">
      <w:pPr>
        <w:adjustRightInd w:val="0"/>
        <w:spacing w:line="360" w:lineRule="auto"/>
        <w:ind w:leftChars="738" w:left="1550" w:firstLine="11"/>
        <w:rPr>
          <w:rFonts w:ascii="宋体" w:hAnsi="宋体"/>
          <w:b/>
          <w:bCs/>
          <w:sz w:val="36"/>
          <w:szCs w:val="36"/>
          <w:u w:val="single"/>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800" w:lineRule="exact"/>
        <w:rPr>
          <w:rFonts w:eastAsia="楷体_GB2312"/>
          <w:sz w:val="28"/>
          <w:szCs w:val="20"/>
        </w:rPr>
      </w:pPr>
    </w:p>
    <w:p w:rsidR="00F50377" w:rsidRDefault="00F50377">
      <w:pPr>
        <w:adjustRightInd w:val="0"/>
        <w:spacing w:line="800" w:lineRule="exact"/>
        <w:rPr>
          <w:rFonts w:eastAsia="楷体_GB2312"/>
          <w:sz w:val="28"/>
          <w:szCs w:val="20"/>
        </w:rPr>
      </w:pPr>
    </w:p>
    <w:p w:rsidR="00F50377" w:rsidRDefault="00F50377">
      <w:pPr>
        <w:adjustRightInd w:val="0"/>
        <w:spacing w:line="580" w:lineRule="atLeast"/>
        <w:jc w:val="center"/>
        <w:rPr>
          <w:rFonts w:eastAsia="楷体_GB2312"/>
          <w:b/>
          <w:sz w:val="30"/>
          <w:szCs w:val="30"/>
        </w:rPr>
      </w:pPr>
    </w:p>
    <w:p w:rsidR="00F50377" w:rsidRDefault="00F50377">
      <w:pPr>
        <w:adjustRightInd w:val="0"/>
        <w:spacing w:line="580" w:lineRule="atLeast"/>
        <w:jc w:val="center"/>
        <w:rPr>
          <w:rFonts w:eastAsia="楷体_GB2312"/>
          <w:b/>
          <w:sz w:val="30"/>
          <w:szCs w:val="30"/>
        </w:rPr>
      </w:pPr>
    </w:p>
    <w:p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F50377" w:rsidRDefault="00A47794">
      <w:pPr>
        <w:adjustRightInd w:val="0"/>
        <w:spacing w:line="660" w:lineRule="atLeast"/>
        <w:jc w:val="center"/>
        <w:rPr>
          <w:rFonts w:eastAsia="楷体_GB2312"/>
          <w:sz w:val="28"/>
          <w:szCs w:val="20"/>
        </w:rPr>
        <w:sectPr w:rsidR="00F50377">
          <w:headerReference w:type="even" r:id="rId7"/>
          <w:headerReference w:type="default" r:id="rId8"/>
          <w:footerReference w:type="even" r:id="rId9"/>
          <w:footerReference w:type="default" r:id="rId10"/>
          <w:headerReference w:type="first" r:id="rId11"/>
          <w:footerReference w:type="first" r:id="rId12"/>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3777D3">
        <w:rPr>
          <w:rFonts w:eastAsia="楷体_GB2312"/>
          <w:sz w:val="28"/>
          <w:szCs w:val="20"/>
        </w:rPr>
        <w:t>3</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Pr>
          <w:rFonts w:eastAsia="楷体_GB2312"/>
          <w:sz w:val="28"/>
          <w:szCs w:val="20"/>
        </w:rPr>
        <w:t>日</w:t>
      </w:r>
    </w:p>
    <w:p w:rsidR="00F50377" w:rsidRDefault="00F50377">
      <w:pPr>
        <w:adjustRightInd w:val="0"/>
        <w:spacing w:line="660" w:lineRule="atLeast"/>
        <w:jc w:val="center"/>
        <w:rPr>
          <w:rFonts w:ascii="仿宋" w:eastAsia="仿宋" w:hAnsi="仿宋"/>
          <w:sz w:val="28"/>
          <w:szCs w:val="20"/>
        </w:rPr>
      </w:pPr>
    </w:p>
    <w:p w:rsidR="00F50377" w:rsidRDefault="00F50377">
      <w:pPr>
        <w:adjustRightInd w:val="0"/>
        <w:spacing w:line="660" w:lineRule="atLeast"/>
        <w:rPr>
          <w:rFonts w:ascii="仿宋" w:eastAsia="仿宋" w:hAnsi="仿宋"/>
          <w:sz w:val="28"/>
          <w:szCs w:val="20"/>
        </w:rPr>
      </w:pPr>
    </w:p>
    <w:p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F50377" w:rsidRDefault="00F50377" w:rsidP="003777D3">
      <w:pPr>
        <w:adjustRightInd w:val="0"/>
        <w:spacing w:line="660" w:lineRule="atLeast"/>
        <w:rPr>
          <w:rFonts w:ascii="仿宋" w:eastAsia="仿宋" w:hAnsi="仿宋"/>
          <w:sz w:val="52"/>
          <w:szCs w:val="52"/>
        </w:rPr>
      </w:pP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《哈尔滨理工大学科研项目、科研成果获奖与学术论文分类等级认定办法（试行）》（校发〔2021〕74号）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申报学院和校学位评定委员会办公室</w:t>
      </w:r>
      <w:bookmarkEnd w:id="1"/>
      <w:r>
        <w:rPr>
          <w:rFonts w:ascii="仿宋" w:eastAsia="仿宋" w:hAnsi="仿宋" w:hint="eastAsia"/>
          <w:sz w:val="28"/>
          <w:szCs w:val="20"/>
        </w:rPr>
        <w:t>。</w:t>
      </w:r>
      <w:bookmarkEnd w:id="2"/>
    </w:p>
    <w:p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3"/>
        <w:gridCol w:w="30"/>
        <w:gridCol w:w="1480"/>
        <w:gridCol w:w="80"/>
        <w:gridCol w:w="1196"/>
        <w:gridCol w:w="1559"/>
        <w:gridCol w:w="1134"/>
        <w:gridCol w:w="567"/>
        <w:gridCol w:w="851"/>
        <w:gridCol w:w="1134"/>
      </w:tblGrid>
      <w:tr w:rsidR="00D24E78" w:rsidRPr="006D733B">
        <w:trPr>
          <w:cantSplit/>
          <w:trHeight w:val="624"/>
        </w:trPr>
        <w:tc>
          <w:tcPr>
            <w:tcW w:w="1923" w:type="dxa"/>
            <w:gridSpan w:val="2"/>
            <w:vAlign w:val="center"/>
          </w:tcPr>
          <w:p w:rsidR="00D24E78" w:rsidRPr="006D733B" w:rsidRDefault="00D24E78">
            <w:pPr>
              <w:jc w:val="center"/>
              <w:rPr>
                <w:sz w:val="24"/>
              </w:rPr>
            </w:pPr>
            <w:r w:rsidRPr="006D733B">
              <w:rPr>
                <w:sz w:val="24"/>
              </w:rPr>
              <w:t>姓名</w:t>
            </w:r>
          </w:p>
        </w:tc>
        <w:tc>
          <w:tcPr>
            <w:tcW w:w="1480" w:type="dxa"/>
            <w:vAlign w:val="center"/>
          </w:tcPr>
          <w:p w:rsidR="00D24E78" w:rsidRPr="006D733B" w:rsidRDefault="00D24E78" w:rsidP="0062755E">
            <w:pPr>
              <w:jc w:val="center"/>
              <w:rPr>
                <w:sz w:val="24"/>
              </w:rPr>
            </w:pPr>
            <w:r w:rsidRPr="006D733B">
              <w:rPr>
                <w:sz w:val="24"/>
              </w:rPr>
              <w:t>聂洪岩</w:t>
            </w:r>
          </w:p>
        </w:tc>
        <w:tc>
          <w:tcPr>
            <w:tcW w:w="1276" w:type="dxa"/>
            <w:gridSpan w:val="2"/>
            <w:vAlign w:val="center"/>
          </w:tcPr>
          <w:p w:rsidR="00D24E78" w:rsidRPr="006D733B" w:rsidRDefault="00D24E78">
            <w:pPr>
              <w:jc w:val="center"/>
              <w:rPr>
                <w:sz w:val="24"/>
              </w:rPr>
            </w:pPr>
            <w:r w:rsidRPr="006D733B">
              <w:rPr>
                <w:sz w:val="24"/>
              </w:rPr>
              <w:t>性别</w:t>
            </w:r>
          </w:p>
        </w:tc>
        <w:tc>
          <w:tcPr>
            <w:tcW w:w="1559" w:type="dxa"/>
            <w:vAlign w:val="center"/>
          </w:tcPr>
          <w:p w:rsidR="00D24E78" w:rsidRPr="006D733B" w:rsidRDefault="00D24E78" w:rsidP="0062755E">
            <w:pPr>
              <w:jc w:val="center"/>
              <w:rPr>
                <w:sz w:val="24"/>
              </w:rPr>
            </w:pPr>
            <w:r w:rsidRPr="006D733B">
              <w:rPr>
                <w:sz w:val="24"/>
              </w:rPr>
              <w:t>男</w:t>
            </w:r>
          </w:p>
        </w:tc>
        <w:tc>
          <w:tcPr>
            <w:tcW w:w="1701" w:type="dxa"/>
            <w:gridSpan w:val="2"/>
            <w:vAlign w:val="center"/>
          </w:tcPr>
          <w:p w:rsidR="00D24E78" w:rsidRPr="006D733B" w:rsidRDefault="00D24E78">
            <w:pPr>
              <w:jc w:val="center"/>
              <w:rPr>
                <w:sz w:val="24"/>
              </w:rPr>
            </w:pPr>
            <w:r w:rsidRPr="006D733B">
              <w:rPr>
                <w:sz w:val="24"/>
              </w:rPr>
              <w:t>民族</w:t>
            </w:r>
          </w:p>
        </w:tc>
        <w:tc>
          <w:tcPr>
            <w:tcW w:w="1985" w:type="dxa"/>
            <w:gridSpan w:val="2"/>
            <w:vAlign w:val="center"/>
          </w:tcPr>
          <w:p w:rsidR="00D24E78" w:rsidRPr="006D733B" w:rsidRDefault="00D24E78" w:rsidP="0062755E">
            <w:pPr>
              <w:jc w:val="center"/>
              <w:rPr>
                <w:sz w:val="24"/>
              </w:rPr>
            </w:pPr>
            <w:r w:rsidRPr="006D733B">
              <w:rPr>
                <w:sz w:val="24"/>
              </w:rPr>
              <w:t>汉</w:t>
            </w:r>
          </w:p>
        </w:tc>
      </w:tr>
      <w:tr w:rsidR="00D24E78" w:rsidRPr="006D733B">
        <w:trPr>
          <w:cantSplit/>
          <w:trHeight w:val="624"/>
        </w:trPr>
        <w:tc>
          <w:tcPr>
            <w:tcW w:w="1923" w:type="dxa"/>
            <w:gridSpan w:val="2"/>
            <w:vAlign w:val="center"/>
          </w:tcPr>
          <w:p w:rsidR="00D24E78" w:rsidRPr="006D733B" w:rsidRDefault="00D24E78">
            <w:pPr>
              <w:jc w:val="center"/>
              <w:rPr>
                <w:sz w:val="24"/>
              </w:rPr>
            </w:pPr>
            <w:r w:rsidRPr="006D733B">
              <w:rPr>
                <w:sz w:val="24"/>
              </w:rPr>
              <w:t>政治面貌</w:t>
            </w:r>
          </w:p>
        </w:tc>
        <w:tc>
          <w:tcPr>
            <w:tcW w:w="1480" w:type="dxa"/>
            <w:vAlign w:val="center"/>
          </w:tcPr>
          <w:p w:rsidR="00D24E78" w:rsidRPr="006D733B" w:rsidRDefault="00D24E78" w:rsidP="0062755E">
            <w:pPr>
              <w:jc w:val="center"/>
              <w:rPr>
                <w:sz w:val="24"/>
              </w:rPr>
            </w:pPr>
            <w:r w:rsidRPr="006D733B">
              <w:rPr>
                <w:sz w:val="24"/>
              </w:rPr>
              <w:t>中共党员</w:t>
            </w:r>
          </w:p>
        </w:tc>
        <w:tc>
          <w:tcPr>
            <w:tcW w:w="1276" w:type="dxa"/>
            <w:gridSpan w:val="2"/>
            <w:vAlign w:val="center"/>
          </w:tcPr>
          <w:p w:rsidR="00D24E78" w:rsidRPr="006D733B" w:rsidRDefault="00D24E78">
            <w:pPr>
              <w:jc w:val="center"/>
              <w:rPr>
                <w:sz w:val="24"/>
              </w:rPr>
            </w:pPr>
            <w:r w:rsidRPr="006D733B">
              <w:rPr>
                <w:sz w:val="24"/>
              </w:rPr>
              <w:t>出生年月</w:t>
            </w:r>
          </w:p>
        </w:tc>
        <w:tc>
          <w:tcPr>
            <w:tcW w:w="1559" w:type="dxa"/>
            <w:vAlign w:val="center"/>
          </w:tcPr>
          <w:p w:rsidR="00D24E78" w:rsidRPr="006D733B" w:rsidRDefault="00D24E78" w:rsidP="0062755E">
            <w:pPr>
              <w:jc w:val="center"/>
              <w:rPr>
                <w:sz w:val="24"/>
              </w:rPr>
            </w:pPr>
            <w:r w:rsidRPr="006D733B">
              <w:rPr>
                <w:sz w:val="24"/>
              </w:rPr>
              <w:t>1984</w:t>
            </w:r>
            <w:r w:rsidRPr="006D733B">
              <w:rPr>
                <w:sz w:val="24"/>
              </w:rPr>
              <w:t>年</w:t>
            </w:r>
            <w:r w:rsidRPr="006D733B">
              <w:rPr>
                <w:sz w:val="24"/>
              </w:rPr>
              <w:t>3</w:t>
            </w:r>
            <w:r w:rsidRPr="006D733B">
              <w:rPr>
                <w:sz w:val="24"/>
              </w:rPr>
              <w:t>月</w:t>
            </w:r>
          </w:p>
        </w:tc>
        <w:tc>
          <w:tcPr>
            <w:tcW w:w="1701" w:type="dxa"/>
            <w:gridSpan w:val="2"/>
            <w:vAlign w:val="center"/>
          </w:tcPr>
          <w:p w:rsidR="00D24E78" w:rsidRPr="006D733B" w:rsidRDefault="00D24E78">
            <w:pPr>
              <w:jc w:val="center"/>
              <w:rPr>
                <w:sz w:val="24"/>
              </w:rPr>
            </w:pPr>
            <w:r w:rsidRPr="006D733B">
              <w:rPr>
                <w:sz w:val="24"/>
              </w:rPr>
              <w:t>年龄</w:t>
            </w:r>
          </w:p>
        </w:tc>
        <w:tc>
          <w:tcPr>
            <w:tcW w:w="1985" w:type="dxa"/>
            <w:gridSpan w:val="2"/>
            <w:vAlign w:val="center"/>
          </w:tcPr>
          <w:p w:rsidR="00D24E78" w:rsidRPr="006D733B" w:rsidRDefault="00D24E78" w:rsidP="0062755E">
            <w:pPr>
              <w:jc w:val="center"/>
              <w:rPr>
                <w:sz w:val="24"/>
                <w:highlight w:val="yellow"/>
              </w:rPr>
            </w:pPr>
            <w:r w:rsidRPr="006D733B">
              <w:rPr>
                <w:sz w:val="24"/>
              </w:rPr>
              <w:t>39</w:t>
            </w:r>
          </w:p>
        </w:tc>
      </w:tr>
      <w:tr w:rsidR="00D24E78" w:rsidRPr="006D733B">
        <w:trPr>
          <w:cantSplit/>
          <w:trHeight w:val="624"/>
        </w:trPr>
        <w:tc>
          <w:tcPr>
            <w:tcW w:w="1923" w:type="dxa"/>
            <w:gridSpan w:val="2"/>
            <w:vAlign w:val="center"/>
          </w:tcPr>
          <w:p w:rsidR="00D24E78" w:rsidRPr="006D733B" w:rsidRDefault="00D24E78">
            <w:pPr>
              <w:jc w:val="center"/>
              <w:rPr>
                <w:sz w:val="24"/>
              </w:rPr>
            </w:pPr>
            <w:r w:rsidRPr="006D733B">
              <w:rPr>
                <w:sz w:val="24"/>
              </w:rPr>
              <w:t>所在系</w:t>
            </w:r>
          </w:p>
        </w:tc>
        <w:tc>
          <w:tcPr>
            <w:tcW w:w="2756" w:type="dxa"/>
            <w:gridSpan w:val="3"/>
            <w:vAlign w:val="center"/>
          </w:tcPr>
          <w:p w:rsidR="00D24E78" w:rsidRPr="006D733B" w:rsidRDefault="00D24E78" w:rsidP="0062755E">
            <w:pPr>
              <w:jc w:val="center"/>
              <w:rPr>
                <w:sz w:val="24"/>
              </w:rPr>
            </w:pPr>
            <w:r w:rsidRPr="006D733B">
              <w:rPr>
                <w:sz w:val="24"/>
              </w:rPr>
              <w:t>高电压技术</w:t>
            </w:r>
          </w:p>
        </w:tc>
        <w:tc>
          <w:tcPr>
            <w:tcW w:w="1559" w:type="dxa"/>
            <w:vAlign w:val="center"/>
          </w:tcPr>
          <w:p w:rsidR="00D24E78" w:rsidRPr="006D733B" w:rsidRDefault="00D24E78">
            <w:pPr>
              <w:jc w:val="center"/>
              <w:rPr>
                <w:sz w:val="24"/>
              </w:rPr>
            </w:pPr>
            <w:r w:rsidRPr="006D733B">
              <w:rPr>
                <w:sz w:val="24"/>
              </w:rPr>
              <w:t>行政职务</w:t>
            </w:r>
          </w:p>
        </w:tc>
        <w:tc>
          <w:tcPr>
            <w:tcW w:w="3686" w:type="dxa"/>
            <w:gridSpan w:val="4"/>
            <w:vAlign w:val="center"/>
          </w:tcPr>
          <w:p w:rsidR="00D24E78" w:rsidRPr="006D733B" w:rsidRDefault="00D24E78" w:rsidP="0062755E">
            <w:pPr>
              <w:jc w:val="center"/>
              <w:rPr>
                <w:sz w:val="24"/>
                <w:highlight w:val="yellow"/>
              </w:rPr>
            </w:pPr>
            <w:r w:rsidRPr="006D733B">
              <w:rPr>
                <w:sz w:val="24"/>
              </w:rPr>
              <w:t>无</w:t>
            </w:r>
          </w:p>
        </w:tc>
      </w:tr>
      <w:tr w:rsidR="00D24E78" w:rsidRPr="006D733B">
        <w:trPr>
          <w:cantSplit/>
          <w:trHeight w:val="624"/>
        </w:trPr>
        <w:tc>
          <w:tcPr>
            <w:tcW w:w="1923" w:type="dxa"/>
            <w:gridSpan w:val="2"/>
            <w:vAlign w:val="center"/>
          </w:tcPr>
          <w:p w:rsidR="00D24E78" w:rsidRPr="006D733B" w:rsidRDefault="00D24E78">
            <w:pPr>
              <w:jc w:val="center"/>
              <w:rPr>
                <w:sz w:val="24"/>
              </w:rPr>
            </w:pPr>
            <w:r w:rsidRPr="006D733B">
              <w:rPr>
                <w:sz w:val="24"/>
              </w:rPr>
              <w:t>专业技术职务</w:t>
            </w:r>
          </w:p>
          <w:p w:rsidR="00D24E78" w:rsidRPr="006D733B" w:rsidRDefault="00D24E78">
            <w:pPr>
              <w:jc w:val="center"/>
              <w:rPr>
                <w:sz w:val="24"/>
              </w:rPr>
            </w:pPr>
            <w:r w:rsidRPr="006D733B">
              <w:rPr>
                <w:sz w:val="24"/>
              </w:rPr>
              <w:t>及任职年月</w:t>
            </w:r>
          </w:p>
        </w:tc>
        <w:tc>
          <w:tcPr>
            <w:tcW w:w="2756" w:type="dxa"/>
            <w:gridSpan w:val="3"/>
            <w:vAlign w:val="center"/>
          </w:tcPr>
          <w:p w:rsidR="00D24E78" w:rsidRPr="006D733B" w:rsidRDefault="00D24E78" w:rsidP="0062755E">
            <w:pPr>
              <w:jc w:val="center"/>
              <w:rPr>
                <w:sz w:val="24"/>
              </w:rPr>
            </w:pPr>
            <w:r w:rsidRPr="006D733B">
              <w:rPr>
                <w:sz w:val="24"/>
              </w:rPr>
              <w:t>副教授</w:t>
            </w:r>
            <w:r w:rsidRPr="006D733B">
              <w:rPr>
                <w:sz w:val="24"/>
              </w:rPr>
              <w:t xml:space="preserve"> / 2018</w:t>
            </w:r>
            <w:r w:rsidRPr="006D733B">
              <w:rPr>
                <w:sz w:val="24"/>
              </w:rPr>
              <w:t>年</w:t>
            </w:r>
            <w:r w:rsidRPr="006D733B">
              <w:rPr>
                <w:sz w:val="24"/>
              </w:rPr>
              <w:t>9</w:t>
            </w:r>
            <w:r w:rsidRPr="006D733B">
              <w:rPr>
                <w:sz w:val="24"/>
              </w:rPr>
              <w:t>月</w:t>
            </w:r>
          </w:p>
        </w:tc>
        <w:tc>
          <w:tcPr>
            <w:tcW w:w="1559" w:type="dxa"/>
            <w:vAlign w:val="center"/>
          </w:tcPr>
          <w:p w:rsidR="00D24E78" w:rsidRPr="006D733B" w:rsidRDefault="00D24E78">
            <w:pPr>
              <w:jc w:val="center"/>
              <w:rPr>
                <w:sz w:val="24"/>
              </w:rPr>
            </w:pPr>
            <w:r w:rsidRPr="006D733B">
              <w:rPr>
                <w:sz w:val="24"/>
              </w:rPr>
              <w:t>学历、学位</w:t>
            </w:r>
          </w:p>
        </w:tc>
        <w:tc>
          <w:tcPr>
            <w:tcW w:w="3686" w:type="dxa"/>
            <w:gridSpan w:val="4"/>
            <w:vAlign w:val="center"/>
          </w:tcPr>
          <w:p w:rsidR="00D24E78" w:rsidRPr="006D733B" w:rsidRDefault="00D24E78" w:rsidP="0062755E">
            <w:pPr>
              <w:jc w:val="center"/>
              <w:rPr>
                <w:sz w:val="24"/>
                <w:highlight w:val="yellow"/>
              </w:rPr>
            </w:pPr>
            <w:r w:rsidRPr="006D733B">
              <w:rPr>
                <w:sz w:val="24"/>
              </w:rPr>
              <w:t>研究生、博士</w:t>
            </w:r>
          </w:p>
        </w:tc>
      </w:tr>
      <w:tr w:rsidR="00D24E78" w:rsidRPr="006D733B">
        <w:trPr>
          <w:cantSplit/>
          <w:trHeight w:val="624"/>
        </w:trPr>
        <w:tc>
          <w:tcPr>
            <w:tcW w:w="1923" w:type="dxa"/>
            <w:gridSpan w:val="2"/>
            <w:vAlign w:val="center"/>
          </w:tcPr>
          <w:p w:rsidR="00D24E78" w:rsidRPr="006D733B" w:rsidRDefault="00D24E78">
            <w:pPr>
              <w:jc w:val="center"/>
              <w:rPr>
                <w:sz w:val="24"/>
              </w:rPr>
            </w:pPr>
            <w:r w:rsidRPr="006D733B">
              <w:rPr>
                <w:sz w:val="24"/>
              </w:rPr>
              <w:t>E-mail</w:t>
            </w:r>
          </w:p>
        </w:tc>
        <w:tc>
          <w:tcPr>
            <w:tcW w:w="2756" w:type="dxa"/>
            <w:gridSpan w:val="3"/>
            <w:vAlign w:val="center"/>
          </w:tcPr>
          <w:p w:rsidR="00D24E78" w:rsidRPr="006D733B" w:rsidRDefault="00D24E78" w:rsidP="0062755E">
            <w:pPr>
              <w:jc w:val="center"/>
              <w:rPr>
                <w:sz w:val="24"/>
              </w:rPr>
            </w:pPr>
            <w:r w:rsidRPr="006D733B">
              <w:rPr>
                <w:sz w:val="24"/>
              </w:rPr>
              <w:t>niehongyan@hrbust.edu.cn</w:t>
            </w:r>
          </w:p>
        </w:tc>
        <w:tc>
          <w:tcPr>
            <w:tcW w:w="1559" w:type="dxa"/>
            <w:vAlign w:val="center"/>
          </w:tcPr>
          <w:p w:rsidR="00D24E78" w:rsidRPr="006D733B" w:rsidRDefault="00D24E78">
            <w:pPr>
              <w:jc w:val="center"/>
              <w:rPr>
                <w:sz w:val="24"/>
              </w:rPr>
            </w:pPr>
            <w:r w:rsidRPr="006D733B">
              <w:rPr>
                <w:sz w:val="24"/>
              </w:rPr>
              <w:t>联系电话</w:t>
            </w:r>
          </w:p>
        </w:tc>
        <w:tc>
          <w:tcPr>
            <w:tcW w:w="3686" w:type="dxa"/>
            <w:gridSpan w:val="4"/>
            <w:vAlign w:val="center"/>
          </w:tcPr>
          <w:p w:rsidR="00D24E78" w:rsidRPr="006D733B" w:rsidRDefault="00D24E78" w:rsidP="0062755E">
            <w:pPr>
              <w:jc w:val="center"/>
              <w:rPr>
                <w:sz w:val="24"/>
                <w:highlight w:val="yellow"/>
              </w:rPr>
            </w:pPr>
            <w:r w:rsidRPr="006D733B">
              <w:rPr>
                <w:sz w:val="24"/>
              </w:rPr>
              <w:t>15846606714</w:t>
            </w:r>
          </w:p>
        </w:tc>
      </w:tr>
      <w:tr w:rsidR="00F50377" w:rsidRPr="006D733B">
        <w:trPr>
          <w:cantSplit/>
          <w:trHeight w:val="624"/>
        </w:trPr>
        <w:tc>
          <w:tcPr>
            <w:tcW w:w="9924" w:type="dxa"/>
            <w:gridSpan w:val="10"/>
            <w:vAlign w:val="center"/>
          </w:tcPr>
          <w:p w:rsidR="00F50377" w:rsidRPr="006D733B" w:rsidRDefault="00A47794">
            <w:pPr>
              <w:jc w:val="center"/>
              <w:rPr>
                <w:b/>
                <w:bCs/>
                <w:sz w:val="24"/>
              </w:rPr>
            </w:pPr>
            <w:r w:rsidRPr="006D733B">
              <w:rPr>
                <w:b/>
                <w:bCs/>
                <w:sz w:val="24"/>
              </w:rPr>
              <w:t>主要学习经历</w:t>
            </w:r>
          </w:p>
          <w:p w:rsidR="00F50377" w:rsidRPr="006D733B" w:rsidRDefault="00A47794">
            <w:pPr>
              <w:jc w:val="center"/>
              <w:rPr>
                <w:b/>
                <w:bCs/>
                <w:sz w:val="24"/>
              </w:rPr>
            </w:pPr>
            <w:r w:rsidRPr="006D733B">
              <w:rPr>
                <w:b/>
                <w:bCs/>
                <w:sz w:val="24"/>
              </w:rPr>
              <w:t>（从本科填起，含国外学习或进修经历）</w:t>
            </w:r>
          </w:p>
        </w:tc>
      </w:tr>
      <w:tr w:rsidR="00F50377" w:rsidRPr="006D733B">
        <w:trPr>
          <w:cantSplit/>
          <w:trHeight w:val="624"/>
        </w:trPr>
        <w:tc>
          <w:tcPr>
            <w:tcW w:w="1923" w:type="dxa"/>
            <w:gridSpan w:val="2"/>
            <w:vAlign w:val="center"/>
          </w:tcPr>
          <w:p w:rsidR="00F50377" w:rsidRPr="006D733B" w:rsidRDefault="00A47794">
            <w:pPr>
              <w:jc w:val="center"/>
              <w:rPr>
                <w:sz w:val="24"/>
              </w:rPr>
            </w:pPr>
            <w:r w:rsidRPr="006D733B">
              <w:rPr>
                <w:sz w:val="24"/>
              </w:rPr>
              <w:t>自何年月</w:t>
            </w:r>
          </w:p>
        </w:tc>
        <w:tc>
          <w:tcPr>
            <w:tcW w:w="1560" w:type="dxa"/>
            <w:gridSpan w:val="2"/>
            <w:vAlign w:val="center"/>
          </w:tcPr>
          <w:p w:rsidR="00F50377" w:rsidRPr="006D733B" w:rsidRDefault="00A47794">
            <w:pPr>
              <w:jc w:val="center"/>
              <w:rPr>
                <w:sz w:val="24"/>
              </w:rPr>
            </w:pPr>
            <w:r w:rsidRPr="006D733B">
              <w:rPr>
                <w:sz w:val="24"/>
              </w:rPr>
              <w:t>至何年月</w:t>
            </w:r>
          </w:p>
        </w:tc>
        <w:tc>
          <w:tcPr>
            <w:tcW w:w="2755" w:type="dxa"/>
            <w:gridSpan w:val="2"/>
            <w:vAlign w:val="center"/>
          </w:tcPr>
          <w:p w:rsidR="00F50377" w:rsidRPr="006D733B" w:rsidRDefault="00A47794">
            <w:pPr>
              <w:jc w:val="center"/>
              <w:rPr>
                <w:sz w:val="24"/>
              </w:rPr>
            </w:pPr>
            <w:r w:rsidRPr="006D733B">
              <w:rPr>
                <w:sz w:val="24"/>
              </w:rPr>
              <w:t>学校</w:t>
            </w:r>
          </w:p>
        </w:tc>
        <w:tc>
          <w:tcPr>
            <w:tcW w:w="1701" w:type="dxa"/>
            <w:gridSpan w:val="2"/>
            <w:vAlign w:val="center"/>
          </w:tcPr>
          <w:p w:rsidR="00F50377" w:rsidRPr="006D733B" w:rsidRDefault="00A47794">
            <w:pPr>
              <w:jc w:val="center"/>
              <w:rPr>
                <w:sz w:val="24"/>
              </w:rPr>
            </w:pPr>
            <w:r w:rsidRPr="006D733B">
              <w:rPr>
                <w:sz w:val="24"/>
              </w:rPr>
              <w:t>专业</w:t>
            </w:r>
          </w:p>
        </w:tc>
        <w:tc>
          <w:tcPr>
            <w:tcW w:w="851" w:type="dxa"/>
            <w:vAlign w:val="center"/>
          </w:tcPr>
          <w:p w:rsidR="00F50377" w:rsidRPr="006D733B" w:rsidRDefault="00A47794">
            <w:pPr>
              <w:jc w:val="center"/>
              <w:rPr>
                <w:sz w:val="24"/>
              </w:rPr>
            </w:pPr>
            <w:r w:rsidRPr="006D733B">
              <w:rPr>
                <w:sz w:val="24"/>
              </w:rPr>
              <w:t>学历</w:t>
            </w:r>
          </w:p>
        </w:tc>
        <w:tc>
          <w:tcPr>
            <w:tcW w:w="1134" w:type="dxa"/>
            <w:vAlign w:val="center"/>
          </w:tcPr>
          <w:p w:rsidR="00F50377" w:rsidRPr="006D733B" w:rsidRDefault="00A47794">
            <w:pPr>
              <w:jc w:val="center"/>
              <w:rPr>
                <w:sz w:val="24"/>
              </w:rPr>
            </w:pPr>
            <w:r w:rsidRPr="006D733B">
              <w:rPr>
                <w:sz w:val="24"/>
              </w:rPr>
              <w:t>学位</w:t>
            </w:r>
          </w:p>
        </w:tc>
      </w:tr>
      <w:tr w:rsidR="00D24E78" w:rsidRPr="006D733B">
        <w:trPr>
          <w:cantSplit/>
          <w:trHeight w:val="624"/>
        </w:trPr>
        <w:tc>
          <w:tcPr>
            <w:tcW w:w="1923"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2003</w:t>
            </w:r>
            <w:r w:rsidRPr="006D733B">
              <w:rPr>
                <w:rFonts w:hAnsi="宋体"/>
                <w:sz w:val="20"/>
                <w:szCs w:val="20"/>
              </w:rPr>
              <w:t>年</w:t>
            </w:r>
            <w:r w:rsidRPr="006D733B">
              <w:rPr>
                <w:sz w:val="20"/>
                <w:szCs w:val="20"/>
              </w:rPr>
              <w:t>9</w:t>
            </w:r>
            <w:r w:rsidRPr="006D733B">
              <w:rPr>
                <w:rFonts w:hAnsi="宋体"/>
                <w:sz w:val="20"/>
                <w:szCs w:val="20"/>
              </w:rPr>
              <w:t>月</w:t>
            </w:r>
          </w:p>
        </w:tc>
        <w:tc>
          <w:tcPr>
            <w:tcW w:w="1560"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2007</w:t>
            </w:r>
            <w:r w:rsidRPr="006D733B">
              <w:rPr>
                <w:rFonts w:hAnsi="宋体"/>
                <w:sz w:val="20"/>
                <w:szCs w:val="20"/>
              </w:rPr>
              <w:t>年</w:t>
            </w:r>
            <w:r w:rsidRPr="006D733B">
              <w:rPr>
                <w:sz w:val="20"/>
                <w:szCs w:val="20"/>
              </w:rPr>
              <w:t>6</w:t>
            </w:r>
            <w:r w:rsidRPr="006D733B">
              <w:rPr>
                <w:rFonts w:hAnsi="宋体"/>
                <w:sz w:val="20"/>
                <w:szCs w:val="20"/>
              </w:rPr>
              <w:t>月</w:t>
            </w:r>
          </w:p>
        </w:tc>
        <w:tc>
          <w:tcPr>
            <w:tcW w:w="2755"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哈尔滨理工大学</w:t>
            </w:r>
          </w:p>
        </w:tc>
        <w:tc>
          <w:tcPr>
            <w:tcW w:w="1701"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电气工程</w:t>
            </w:r>
          </w:p>
        </w:tc>
        <w:tc>
          <w:tcPr>
            <w:tcW w:w="851"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本科</w:t>
            </w:r>
          </w:p>
        </w:tc>
        <w:tc>
          <w:tcPr>
            <w:tcW w:w="1134"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学士</w:t>
            </w:r>
          </w:p>
        </w:tc>
      </w:tr>
      <w:tr w:rsidR="00D24E78" w:rsidRPr="006D733B">
        <w:trPr>
          <w:cantSplit/>
          <w:trHeight w:val="624"/>
        </w:trPr>
        <w:tc>
          <w:tcPr>
            <w:tcW w:w="1923"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2007</w:t>
            </w:r>
            <w:r w:rsidRPr="006D733B">
              <w:rPr>
                <w:rFonts w:hAnsi="宋体"/>
                <w:sz w:val="20"/>
                <w:szCs w:val="20"/>
              </w:rPr>
              <w:t>年</w:t>
            </w:r>
            <w:r w:rsidRPr="006D733B">
              <w:rPr>
                <w:sz w:val="20"/>
                <w:szCs w:val="20"/>
              </w:rPr>
              <w:t>9</w:t>
            </w:r>
            <w:r w:rsidRPr="006D733B">
              <w:rPr>
                <w:rFonts w:hAnsi="宋体"/>
                <w:sz w:val="20"/>
                <w:szCs w:val="20"/>
              </w:rPr>
              <w:t>月</w:t>
            </w:r>
          </w:p>
        </w:tc>
        <w:tc>
          <w:tcPr>
            <w:tcW w:w="1560"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2010</w:t>
            </w:r>
            <w:r w:rsidRPr="006D733B">
              <w:rPr>
                <w:rFonts w:hAnsi="宋体"/>
                <w:sz w:val="20"/>
                <w:szCs w:val="20"/>
              </w:rPr>
              <w:t>年</w:t>
            </w:r>
            <w:r w:rsidRPr="006D733B">
              <w:rPr>
                <w:sz w:val="20"/>
                <w:szCs w:val="20"/>
              </w:rPr>
              <w:t>4</w:t>
            </w:r>
            <w:r w:rsidRPr="006D733B">
              <w:rPr>
                <w:rFonts w:hAnsi="宋体"/>
                <w:sz w:val="20"/>
                <w:szCs w:val="20"/>
              </w:rPr>
              <w:t>月</w:t>
            </w:r>
          </w:p>
        </w:tc>
        <w:tc>
          <w:tcPr>
            <w:tcW w:w="2755"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哈尔滨理工大学</w:t>
            </w:r>
          </w:p>
        </w:tc>
        <w:tc>
          <w:tcPr>
            <w:tcW w:w="1701"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高电压与绝缘技术</w:t>
            </w:r>
          </w:p>
        </w:tc>
        <w:tc>
          <w:tcPr>
            <w:tcW w:w="851"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研究生</w:t>
            </w:r>
          </w:p>
        </w:tc>
        <w:tc>
          <w:tcPr>
            <w:tcW w:w="1134"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硕士</w:t>
            </w:r>
          </w:p>
        </w:tc>
      </w:tr>
      <w:tr w:rsidR="00D24E78" w:rsidRPr="006D733B">
        <w:trPr>
          <w:cantSplit/>
          <w:trHeight w:val="624"/>
        </w:trPr>
        <w:tc>
          <w:tcPr>
            <w:tcW w:w="1923"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2012</w:t>
            </w:r>
            <w:r w:rsidRPr="006D733B">
              <w:rPr>
                <w:rFonts w:hAnsi="宋体"/>
                <w:sz w:val="20"/>
                <w:szCs w:val="20"/>
              </w:rPr>
              <w:t>年</w:t>
            </w:r>
            <w:r w:rsidRPr="006D733B">
              <w:rPr>
                <w:sz w:val="20"/>
                <w:szCs w:val="20"/>
              </w:rPr>
              <w:t>3</w:t>
            </w:r>
            <w:r w:rsidRPr="006D733B">
              <w:rPr>
                <w:rFonts w:hAnsi="宋体"/>
                <w:sz w:val="20"/>
                <w:szCs w:val="20"/>
              </w:rPr>
              <w:t>月</w:t>
            </w:r>
          </w:p>
        </w:tc>
        <w:tc>
          <w:tcPr>
            <w:tcW w:w="1560" w:type="dxa"/>
            <w:gridSpan w:val="2"/>
            <w:tcBorders>
              <w:bottom w:val="single" w:sz="4" w:space="0" w:color="auto"/>
            </w:tcBorders>
            <w:vAlign w:val="center"/>
          </w:tcPr>
          <w:p w:rsidR="00D24E78" w:rsidRPr="006D733B" w:rsidRDefault="00D24E78" w:rsidP="0062755E">
            <w:pPr>
              <w:jc w:val="center"/>
              <w:rPr>
                <w:sz w:val="20"/>
                <w:szCs w:val="20"/>
              </w:rPr>
            </w:pPr>
            <w:r w:rsidRPr="006D733B">
              <w:rPr>
                <w:sz w:val="20"/>
                <w:szCs w:val="20"/>
              </w:rPr>
              <w:t>2019</w:t>
            </w:r>
            <w:r w:rsidRPr="006D733B">
              <w:rPr>
                <w:rFonts w:hAnsi="宋体"/>
                <w:sz w:val="20"/>
                <w:szCs w:val="20"/>
              </w:rPr>
              <w:t>年</w:t>
            </w:r>
            <w:r w:rsidRPr="006D733B">
              <w:rPr>
                <w:sz w:val="20"/>
                <w:szCs w:val="20"/>
              </w:rPr>
              <w:t>6</w:t>
            </w:r>
            <w:r w:rsidRPr="006D733B">
              <w:rPr>
                <w:rFonts w:hAnsi="宋体"/>
                <w:sz w:val="20"/>
                <w:szCs w:val="20"/>
              </w:rPr>
              <w:t>月</w:t>
            </w:r>
          </w:p>
        </w:tc>
        <w:tc>
          <w:tcPr>
            <w:tcW w:w="2755"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哈尔滨工业大学</w:t>
            </w:r>
          </w:p>
        </w:tc>
        <w:tc>
          <w:tcPr>
            <w:tcW w:w="1701" w:type="dxa"/>
            <w:gridSpan w:val="2"/>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电气工程</w:t>
            </w:r>
          </w:p>
        </w:tc>
        <w:tc>
          <w:tcPr>
            <w:tcW w:w="851"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研究生</w:t>
            </w:r>
          </w:p>
        </w:tc>
        <w:tc>
          <w:tcPr>
            <w:tcW w:w="1134" w:type="dxa"/>
            <w:tcBorders>
              <w:bottom w:val="single" w:sz="4" w:space="0" w:color="auto"/>
            </w:tcBorders>
            <w:vAlign w:val="center"/>
          </w:tcPr>
          <w:p w:rsidR="00D24E78" w:rsidRPr="006D733B" w:rsidRDefault="00D24E78" w:rsidP="0062755E">
            <w:pPr>
              <w:jc w:val="center"/>
              <w:rPr>
                <w:sz w:val="20"/>
                <w:szCs w:val="20"/>
              </w:rPr>
            </w:pPr>
            <w:r w:rsidRPr="006D733B">
              <w:rPr>
                <w:rFonts w:hAnsi="宋体"/>
                <w:sz w:val="20"/>
                <w:szCs w:val="20"/>
              </w:rPr>
              <w:t>博士</w:t>
            </w:r>
          </w:p>
        </w:tc>
      </w:tr>
      <w:tr w:rsidR="00F50377" w:rsidRPr="006D733B">
        <w:trPr>
          <w:cantSplit/>
          <w:trHeight w:val="624"/>
        </w:trPr>
        <w:tc>
          <w:tcPr>
            <w:tcW w:w="1923" w:type="dxa"/>
            <w:gridSpan w:val="2"/>
            <w:tcBorders>
              <w:bottom w:val="single" w:sz="4" w:space="0" w:color="auto"/>
            </w:tcBorders>
            <w:vAlign w:val="center"/>
          </w:tcPr>
          <w:p w:rsidR="00F50377" w:rsidRPr="006D733B" w:rsidRDefault="00F50377">
            <w:pPr>
              <w:jc w:val="center"/>
              <w:rPr>
                <w:sz w:val="20"/>
                <w:szCs w:val="20"/>
              </w:rPr>
            </w:pPr>
          </w:p>
        </w:tc>
        <w:tc>
          <w:tcPr>
            <w:tcW w:w="1560" w:type="dxa"/>
            <w:gridSpan w:val="2"/>
            <w:tcBorders>
              <w:bottom w:val="single" w:sz="4" w:space="0" w:color="auto"/>
            </w:tcBorders>
            <w:vAlign w:val="center"/>
          </w:tcPr>
          <w:p w:rsidR="00F50377" w:rsidRPr="006D733B" w:rsidRDefault="00F50377" w:rsidP="00D24E78">
            <w:pPr>
              <w:rPr>
                <w:sz w:val="20"/>
                <w:szCs w:val="20"/>
              </w:rPr>
            </w:pPr>
          </w:p>
        </w:tc>
        <w:tc>
          <w:tcPr>
            <w:tcW w:w="2755" w:type="dxa"/>
            <w:gridSpan w:val="2"/>
            <w:tcBorders>
              <w:bottom w:val="single" w:sz="4" w:space="0" w:color="auto"/>
            </w:tcBorders>
            <w:vAlign w:val="center"/>
          </w:tcPr>
          <w:p w:rsidR="00F50377" w:rsidRPr="006D733B" w:rsidRDefault="00F50377">
            <w:pPr>
              <w:jc w:val="center"/>
              <w:rPr>
                <w:sz w:val="20"/>
                <w:szCs w:val="20"/>
              </w:rPr>
            </w:pPr>
          </w:p>
        </w:tc>
        <w:tc>
          <w:tcPr>
            <w:tcW w:w="1701" w:type="dxa"/>
            <w:gridSpan w:val="2"/>
            <w:tcBorders>
              <w:bottom w:val="single" w:sz="4" w:space="0" w:color="auto"/>
            </w:tcBorders>
            <w:vAlign w:val="center"/>
          </w:tcPr>
          <w:p w:rsidR="00F50377" w:rsidRPr="006D733B" w:rsidRDefault="00F50377">
            <w:pPr>
              <w:jc w:val="center"/>
              <w:rPr>
                <w:sz w:val="20"/>
                <w:szCs w:val="20"/>
              </w:rPr>
            </w:pPr>
          </w:p>
        </w:tc>
        <w:tc>
          <w:tcPr>
            <w:tcW w:w="851" w:type="dxa"/>
            <w:tcBorders>
              <w:bottom w:val="single" w:sz="4" w:space="0" w:color="auto"/>
            </w:tcBorders>
            <w:vAlign w:val="center"/>
          </w:tcPr>
          <w:p w:rsidR="00F50377" w:rsidRPr="006D733B" w:rsidRDefault="00F50377">
            <w:pPr>
              <w:jc w:val="center"/>
              <w:rPr>
                <w:sz w:val="20"/>
                <w:szCs w:val="20"/>
              </w:rPr>
            </w:pPr>
          </w:p>
        </w:tc>
        <w:tc>
          <w:tcPr>
            <w:tcW w:w="1134" w:type="dxa"/>
            <w:tcBorders>
              <w:bottom w:val="single" w:sz="4" w:space="0" w:color="auto"/>
            </w:tcBorders>
            <w:vAlign w:val="center"/>
          </w:tcPr>
          <w:p w:rsidR="00F50377" w:rsidRPr="006D733B" w:rsidRDefault="00F50377">
            <w:pPr>
              <w:jc w:val="center"/>
              <w:rPr>
                <w:sz w:val="20"/>
                <w:szCs w:val="20"/>
              </w:rPr>
            </w:pPr>
          </w:p>
        </w:tc>
      </w:tr>
      <w:tr w:rsidR="00F50377" w:rsidRPr="006D733B">
        <w:trPr>
          <w:cantSplit/>
          <w:trHeight w:val="624"/>
        </w:trPr>
        <w:tc>
          <w:tcPr>
            <w:tcW w:w="9924" w:type="dxa"/>
            <w:gridSpan w:val="10"/>
            <w:vAlign w:val="center"/>
          </w:tcPr>
          <w:p w:rsidR="00F50377" w:rsidRPr="006D733B" w:rsidRDefault="00A47794">
            <w:pPr>
              <w:jc w:val="center"/>
              <w:rPr>
                <w:b/>
                <w:bCs/>
                <w:sz w:val="24"/>
              </w:rPr>
            </w:pPr>
            <w:r w:rsidRPr="006D733B">
              <w:rPr>
                <w:b/>
                <w:bCs/>
                <w:sz w:val="24"/>
              </w:rPr>
              <w:t>主要工作经历</w:t>
            </w:r>
          </w:p>
        </w:tc>
      </w:tr>
      <w:tr w:rsidR="00F50377" w:rsidRPr="006D733B">
        <w:trPr>
          <w:cantSplit/>
          <w:trHeight w:val="624"/>
        </w:trPr>
        <w:tc>
          <w:tcPr>
            <w:tcW w:w="1893" w:type="dxa"/>
            <w:vAlign w:val="center"/>
          </w:tcPr>
          <w:p w:rsidR="00F50377" w:rsidRPr="006D733B" w:rsidRDefault="00A47794">
            <w:pPr>
              <w:jc w:val="center"/>
              <w:rPr>
                <w:sz w:val="24"/>
              </w:rPr>
            </w:pPr>
            <w:r w:rsidRPr="006D733B">
              <w:rPr>
                <w:sz w:val="24"/>
              </w:rPr>
              <w:t>自何年月</w:t>
            </w:r>
          </w:p>
        </w:tc>
        <w:tc>
          <w:tcPr>
            <w:tcW w:w="1590" w:type="dxa"/>
            <w:gridSpan w:val="3"/>
            <w:vAlign w:val="center"/>
          </w:tcPr>
          <w:p w:rsidR="00F50377" w:rsidRPr="006D733B" w:rsidRDefault="00A47794">
            <w:pPr>
              <w:jc w:val="center"/>
              <w:rPr>
                <w:sz w:val="24"/>
              </w:rPr>
            </w:pPr>
            <w:r w:rsidRPr="006D733B">
              <w:rPr>
                <w:sz w:val="24"/>
              </w:rPr>
              <w:t>至何年月</w:t>
            </w:r>
          </w:p>
        </w:tc>
        <w:tc>
          <w:tcPr>
            <w:tcW w:w="3889" w:type="dxa"/>
            <w:gridSpan w:val="3"/>
            <w:vAlign w:val="center"/>
          </w:tcPr>
          <w:p w:rsidR="00F50377" w:rsidRPr="006D733B" w:rsidRDefault="00A47794">
            <w:pPr>
              <w:jc w:val="center"/>
              <w:rPr>
                <w:sz w:val="24"/>
              </w:rPr>
            </w:pPr>
            <w:r w:rsidRPr="006D733B">
              <w:rPr>
                <w:sz w:val="24"/>
              </w:rPr>
              <w:t>工作单位及部门</w:t>
            </w:r>
          </w:p>
        </w:tc>
        <w:tc>
          <w:tcPr>
            <w:tcW w:w="2552" w:type="dxa"/>
            <w:gridSpan w:val="3"/>
            <w:vAlign w:val="center"/>
          </w:tcPr>
          <w:p w:rsidR="00F50377" w:rsidRPr="006D733B" w:rsidRDefault="00A47794">
            <w:pPr>
              <w:jc w:val="center"/>
              <w:rPr>
                <w:sz w:val="24"/>
              </w:rPr>
            </w:pPr>
            <w:r w:rsidRPr="006D733B">
              <w:rPr>
                <w:sz w:val="24"/>
              </w:rPr>
              <w:t>职称、职务</w:t>
            </w:r>
          </w:p>
        </w:tc>
      </w:tr>
      <w:tr w:rsidR="00D24E78" w:rsidRPr="006D733B">
        <w:trPr>
          <w:cantSplit/>
          <w:trHeight w:val="624"/>
        </w:trPr>
        <w:tc>
          <w:tcPr>
            <w:tcW w:w="1893" w:type="dxa"/>
            <w:vAlign w:val="center"/>
          </w:tcPr>
          <w:p w:rsidR="00D24E78" w:rsidRPr="006D733B" w:rsidRDefault="00D24E78" w:rsidP="0062755E">
            <w:pPr>
              <w:jc w:val="center"/>
              <w:rPr>
                <w:sz w:val="20"/>
                <w:szCs w:val="20"/>
              </w:rPr>
            </w:pPr>
            <w:r w:rsidRPr="006D733B">
              <w:rPr>
                <w:sz w:val="20"/>
                <w:szCs w:val="20"/>
              </w:rPr>
              <w:t>2010</w:t>
            </w:r>
            <w:r w:rsidRPr="006D733B">
              <w:rPr>
                <w:rFonts w:hAnsi="宋体"/>
                <w:sz w:val="20"/>
                <w:szCs w:val="20"/>
              </w:rPr>
              <w:t>年</w:t>
            </w:r>
            <w:r w:rsidRPr="006D733B">
              <w:rPr>
                <w:sz w:val="20"/>
                <w:szCs w:val="20"/>
              </w:rPr>
              <w:t>7</w:t>
            </w:r>
            <w:r w:rsidRPr="006D733B">
              <w:rPr>
                <w:rFonts w:hAnsi="宋体"/>
                <w:sz w:val="20"/>
                <w:szCs w:val="20"/>
              </w:rPr>
              <w:t>月</w:t>
            </w:r>
          </w:p>
        </w:tc>
        <w:tc>
          <w:tcPr>
            <w:tcW w:w="1590" w:type="dxa"/>
            <w:gridSpan w:val="3"/>
            <w:vAlign w:val="center"/>
          </w:tcPr>
          <w:p w:rsidR="00D24E78" w:rsidRPr="006D733B" w:rsidRDefault="00D24E78" w:rsidP="0062755E">
            <w:pPr>
              <w:jc w:val="center"/>
              <w:rPr>
                <w:sz w:val="20"/>
                <w:szCs w:val="20"/>
              </w:rPr>
            </w:pPr>
            <w:r w:rsidRPr="006D733B">
              <w:rPr>
                <w:sz w:val="20"/>
                <w:szCs w:val="20"/>
              </w:rPr>
              <w:t>2013</w:t>
            </w:r>
            <w:r w:rsidRPr="006D733B">
              <w:rPr>
                <w:rFonts w:hAnsi="宋体"/>
                <w:sz w:val="20"/>
                <w:szCs w:val="20"/>
              </w:rPr>
              <w:t>年</w:t>
            </w:r>
            <w:r w:rsidRPr="006D733B">
              <w:rPr>
                <w:sz w:val="20"/>
                <w:szCs w:val="20"/>
              </w:rPr>
              <w:t>8</w:t>
            </w:r>
            <w:r w:rsidRPr="006D733B">
              <w:rPr>
                <w:rFonts w:hAnsi="宋体"/>
                <w:sz w:val="20"/>
                <w:szCs w:val="20"/>
              </w:rPr>
              <w:t>月</w:t>
            </w:r>
          </w:p>
        </w:tc>
        <w:tc>
          <w:tcPr>
            <w:tcW w:w="3889" w:type="dxa"/>
            <w:gridSpan w:val="3"/>
            <w:vAlign w:val="center"/>
          </w:tcPr>
          <w:p w:rsidR="00D24E78" w:rsidRPr="006D733B" w:rsidRDefault="00D24E78" w:rsidP="0062755E">
            <w:pPr>
              <w:jc w:val="center"/>
              <w:rPr>
                <w:sz w:val="20"/>
                <w:szCs w:val="20"/>
              </w:rPr>
            </w:pPr>
            <w:r w:rsidRPr="006D733B">
              <w:rPr>
                <w:rFonts w:hAnsi="宋体"/>
                <w:sz w:val="20"/>
                <w:szCs w:val="20"/>
              </w:rPr>
              <w:t>哈尔滨理工大学</w:t>
            </w:r>
            <w:r w:rsidRPr="006D733B">
              <w:rPr>
                <w:sz w:val="20"/>
                <w:szCs w:val="20"/>
              </w:rPr>
              <w:t xml:space="preserve"> </w:t>
            </w:r>
            <w:r w:rsidRPr="006D733B">
              <w:rPr>
                <w:rFonts w:hAnsi="宋体"/>
                <w:sz w:val="20"/>
                <w:szCs w:val="20"/>
              </w:rPr>
              <w:t>电气与电子工程学院</w:t>
            </w:r>
          </w:p>
        </w:tc>
        <w:tc>
          <w:tcPr>
            <w:tcW w:w="2552" w:type="dxa"/>
            <w:gridSpan w:val="3"/>
            <w:vAlign w:val="center"/>
          </w:tcPr>
          <w:p w:rsidR="00D24E78" w:rsidRPr="006D733B" w:rsidRDefault="00D24E78" w:rsidP="0062755E">
            <w:pPr>
              <w:jc w:val="center"/>
              <w:rPr>
                <w:sz w:val="20"/>
                <w:szCs w:val="20"/>
              </w:rPr>
            </w:pPr>
            <w:r w:rsidRPr="006D733B">
              <w:rPr>
                <w:rFonts w:hAnsi="宋体"/>
                <w:sz w:val="20"/>
                <w:szCs w:val="20"/>
              </w:rPr>
              <w:t>助教</w:t>
            </w:r>
          </w:p>
        </w:tc>
      </w:tr>
      <w:tr w:rsidR="00D24E78" w:rsidRPr="006D733B">
        <w:trPr>
          <w:cantSplit/>
          <w:trHeight w:val="624"/>
        </w:trPr>
        <w:tc>
          <w:tcPr>
            <w:tcW w:w="1893" w:type="dxa"/>
            <w:vAlign w:val="center"/>
          </w:tcPr>
          <w:p w:rsidR="00D24E78" w:rsidRPr="006D733B" w:rsidRDefault="00D24E78" w:rsidP="0062755E">
            <w:pPr>
              <w:jc w:val="center"/>
              <w:rPr>
                <w:sz w:val="20"/>
                <w:szCs w:val="20"/>
              </w:rPr>
            </w:pPr>
            <w:r w:rsidRPr="006D733B">
              <w:rPr>
                <w:sz w:val="20"/>
                <w:szCs w:val="20"/>
              </w:rPr>
              <w:t>2013</w:t>
            </w:r>
            <w:r w:rsidRPr="006D733B">
              <w:rPr>
                <w:rFonts w:hAnsi="宋体"/>
                <w:sz w:val="20"/>
                <w:szCs w:val="20"/>
              </w:rPr>
              <w:t>年</w:t>
            </w:r>
            <w:r w:rsidRPr="006D733B">
              <w:rPr>
                <w:sz w:val="20"/>
                <w:szCs w:val="20"/>
              </w:rPr>
              <w:t>9</w:t>
            </w:r>
            <w:r w:rsidRPr="006D733B">
              <w:rPr>
                <w:rFonts w:hAnsi="宋体"/>
                <w:sz w:val="20"/>
                <w:szCs w:val="20"/>
              </w:rPr>
              <w:t>月</w:t>
            </w:r>
          </w:p>
        </w:tc>
        <w:tc>
          <w:tcPr>
            <w:tcW w:w="1590" w:type="dxa"/>
            <w:gridSpan w:val="3"/>
            <w:vAlign w:val="center"/>
          </w:tcPr>
          <w:p w:rsidR="00D24E78" w:rsidRPr="006D733B" w:rsidRDefault="00D24E78" w:rsidP="0062755E">
            <w:pPr>
              <w:jc w:val="center"/>
              <w:rPr>
                <w:sz w:val="20"/>
                <w:szCs w:val="20"/>
              </w:rPr>
            </w:pPr>
            <w:r w:rsidRPr="006D733B">
              <w:rPr>
                <w:sz w:val="20"/>
                <w:szCs w:val="20"/>
              </w:rPr>
              <w:t>2018</w:t>
            </w:r>
            <w:r w:rsidRPr="006D733B">
              <w:rPr>
                <w:rFonts w:hAnsi="宋体"/>
                <w:sz w:val="20"/>
                <w:szCs w:val="20"/>
              </w:rPr>
              <w:t>年</w:t>
            </w:r>
            <w:r w:rsidRPr="006D733B">
              <w:rPr>
                <w:sz w:val="20"/>
                <w:szCs w:val="20"/>
              </w:rPr>
              <w:t>8</w:t>
            </w:r>
            <w:r w:rsidRPr="006D733B">
              <w:rPr>
                <w:rFonts w:hAnsi="宋体"/>
                <w:sz w:val="20"/>
                <w:szCs w:val="20"/>
              </w:rPr>
              <w:t>月</w:t>
            </w:r>
          </w:p>
        </w:tc>
        <w:tc>
          <w:tcPr>
            <w:tcW w:w="3889" w:type="dxa"/>
            <w:gridSpan w:val="3"/>
            <w:vAlign w:val="center"/>
          </w:tcPr>
          <w:p w:rsidR="00D24E78" w:rsidRPr="006D733B" w:rsidRDefault="00D24E78" w:rsidP="0062755E">
            <w:pPr>
              <w:jc w:val="center"/>
              <w:rPr>
                <w:sz w:val="20"/>
                <w:szCs w:val="20"/>
              </w:rPr>
            </w:pPr>
            <w:r w:rsidRPr="006D733B">
              <w:rPr>
                <w:rFonts w:hAnsi="宋体"/>
                <w:sz w:val="20"/>
                <w:szCs w:val="20"/>
              </w:rPr>
              <w:t>哈尔滨理工大学</w:t>
            </w:r>
            <w:r w:rsidRPr="006D733B">
              <w:rPr>
                <w:sz w:val="20"/>
                <w:szCs w:val="20"/>
              </w:rPr>
              <w:t xml:space="preserve"> </w:t>
            </w:r>
            <w:r w:rsidRPr="006D733B">
              <w:rPr>
                <w:rFonts w:hAnsi="宋体"/>
                <w:sz w:val="20"/>
                <w:szCs w:val="20"/>
              </w:rPr>
              <w:t>电气与电子工程学院</w:t>
            </w:r>
          </w:p>
        </w:tc>
        <w:tc>
          <w:tcPr>
            <w:tcW w:w="2552" w:type="dxa"/>
            <w:gridSpan w:val="3"/>
            <w:vAlign w:val="center"/>
          </w:tcPr>
          <w:p w:rsidR="00D24E78" w:rsidRPr="006D733B" w:rsidRDefault="00D24E78" w:rsidP="0062755E">
            <w:pPr>
              <w:jc w:val="center"/>
              <w:rPr>
                <w:sz w:val="20"/>
                <w:szCs w:val="20"/>
              </w:rPr>
            </w:pPr>
            <w:r w:rsidRPr="006D733B">
              <w:rPr>
                <w:rFonts w:hAnsi="宋体"/>
                <w:sz w:val="20"/>
                <w:szCs w:val="20"/>
              </w:rPr>
              <w:t>讲师</w:t>
            </w:r>
          </w:p>
        </w:tc>
      </w:tr>
      <w:tr w:rsidR="00D24E78" w:rsidRPr="006D733B">
        <w:trPr>
          <w:cantSplit/>
          <w:trHeight w:val="624"/>
        </w:trPr>
        <w:tc>
          <w:tcPr>
            <w:tcW w:w="1893" w:type="dxa"/>
            <w:vAlign w:val="center"/>
          </w:tcPr>
          <w:p w:rsidR="00D24E78" w:rsidRPr="006D733B" w:rsidRDefault="00D24E78" w:rsidP="0062755E">
            <w:pPr>
              <w:jc w:val="center"/>
              <w:rPr>
                <w:sz w:val="20"/>
                <w:szCs w:val="20"/>
              </w:rPr>
            </w:pPr>
            <w:r w:rsidRPr="006D733B">
              <w:rPr>
                <w:sz w:val="20"/>
                <w:szCs w:val="20"/>
              </w:rPr>
              <w:t>2018</w:t>
            </w:r>
            <w:r w:rsidRPr="006D733B">
              <w:rPr>
                <w:rFonts w:hAnsi="宋体"/>
                <w:sz w:val="20"/>
                <w:szCs w:val="20"/>
              </w:rPr>
              <w:t>年</w:t>
            </w:r>
            <w:r w:rsidRPr="006D733B">
              <w:rPr>
                <w:sz w:val="20"/>
                <w:szCs w:val="20"/>
              </w:rPr>
              <w:t>9</w:t>
            </w:r>
            <w:r w:rsidRPr="006D733B">
              <w:rPr>
                <w:rFonts w:hAnsi="宋体"/>
                <w:sz w:val="20"/>
                <w:szCs w:val="20"/>
              </w:rPr>
              <w:t>月</w:t>
            </w:r>
          </w:p>
        </w:tc>
        <w:tc>
          <w:tcPr>
            <w:tcW w:w="1590" w:type="dxa"/>
            <w:gridSpan w:val="3"/>
            <w:vAlign w:val="center"/>
          </w:tcPr>
          <w:p w:rsidR="00D24E78" w:rsidRPr="006D733B" w:rsidRDefault="00D24E78" w:rsidP="0062755E">
            <w:pPr>
              <w:jc w:val="center"/>
              <w:rPr>
                <w:sz w:val="20"/>
                <w:szCs w:val="20"/>
              </w:rPr>
            </w:pPr>
            <w:r w:rsidRPr="006D733B">
              <w:rPr>
                <w:rFonts w:hAnsi="宋体"/>
                <w:sz w:val="20"/>
                <w:szCs w:val="20"/>
              </w:rPr>
              <w:t>至今</w:t>
            </w:r>
          </w:p>
        </w:tc>
        <w:tc>
          <w:tcPr>
            <w:tcW w:w="3889" w:type="dxa"/>
            <w:gridSpan w:val="3"/>
            <w:vAlign w:val="center"/>
          </w:tcPr>
          <w:p w:rsidR="00D24E78" w:rsidRPr="006D733B" w:rsidRDefault="00D24E78" w:rsidP="0062755E">
            <w:pPr>
              <w:jc w:val="center"/>
              <w:rPr>
                <w:sz w:val="20"/>
                <w:szCs w:val="20"/>
              </w:rPr>
            </w:pPr>
            <w:r w:rsidRPr="006D733B">
              <w:rPr>
                <w:rFonts w:hAnsi="宋体"/>
                <w:sz w:val="20"/>
                <w:szCs w:val="20"/>
              </w:rPr>
              <w:t>哈尔滨理工大学</w:t>
            </w:r>
            <w:r w:rsidRPr="006D733B">
              <w:rPr>
                <w:sz w:val="20"/>
                <w:szCs w:val="20"/>
              </w:rPr>
              <w:t xml:space="preserve"> </w:t>
            </w:r>
            <w:r w:rsidRPr="006D733B">
              <w:rPr>
                <w:rFonts w:hAnsi="宋体"/>
                <w:sz w:val="20"/>
                <w:szCs w:val="20"/>
              </w:rPr>
              <w:t>电气与电子工程学院</w:t>
            </w:r>
          </w:p>
        </w:tc>
        <w:tc>
          <w:tcPr>
            <w:tcW w:w="2552" w:type="dxa"/>
            <w:gridSpan w:val="3"/>
            <w:vAlign w:val="center"/>
          </w:tcPr>
          <w:p w:rsidR="00D24E78" w:rsidRPr="006D733B" w:rsidRDefault="00D24E78" w:rsidP="0062755E">
            <w:pPr>
              <w:jc w:val="center"/>
              <w:rPr>
                <w:sz w:val="20"/>
                <w:szCs w:val="20"/>
              </w:rPr>
            </w:pPr>
            <w:r w:rsidRPr="006D733B">
              <w:rPr>
                <w:rFonts w:hAnsi="宋体"/>
                <w:sz w:val="20"/>
                <w:szCs w:val="20"/>
              </w:rPr>
              <w:t>副教授</w:t>
            </w:r>
          </w:p>
        </w:tc>
      </w:tr>
      <w:tr w:rsidR="00D24E78" w:rsidRPr="006D733B">
        <w:trPr>
          <w:cantSplit/>
          <w:trHeight w:val="624"/>
        </w:trPr>
        <w:tc>
          <w:tcPr>
            <w:tcW w:w="1893" w:type="dxa"/>
            <w:vAlign w:val="center"/>
          </w:tcPr>
          <w:p w:rsidR="00D24E78" w:rsidRPr="006D733B" w:rsidRDefault="00D24E78" w:rsidP="0062755E">
            <w:pPr>
              <w:jc w:val="center"/>
              <w:rPr>
                <w:sz w:val="20"/>
                <w:szCs w:val="20"/>
              </w:rPr>
            </w:pPr>
            <w:r w:rsidRPr="006D733B">
              <w:rPr>
                <w:sz w:val="20"/>
                <w:szCs w:val="20"/>
              </w:rPr>
              <w:t>2020</w:t>
            </w:r>
            <w:r w:rsidRPr="006D733B">
              <w:rPr>
                <w:rFonts w:hAnsi="宋体"/>
                <w:sz w:val="20"/>
                <w:szCs w:val="20"/>
              </w:rPr>
              <w:t>年</w:t>
            </w:r>
            <w:r w:rsidRPr="006D733B">
              <w:rPr>
                <w:sz w:val="20"/>
                <w:szCs w:val="20"/>
              </w:rPr>
              <w:t>4</w:t>
            </w:r>
            <w:r w:rsidRPr="006D733B">
              <w:rPr>
                <w:rFonts w:hAnsi="宋体"/>
                <w:sz w:val="20"/>
                <w:szCs w:val="20"/>
              </w:rPr>
              <w:t>月</w:t>
            </w:r>
          </w:p>
        </w:tc>
        <w:tc>
          <w:tcPr>
            <w:tcW w:w="1590" w:type="dxa"/>
            <w:gridSpan w:val="3"/>
            <w:vAlign w:val="center"/>
          </w:tcPr>
          <w:p w:rsidR="00D24E78" w:rsidRPr="006D733B" w:rsidRDefault="00D24E78" w:rsidP="0062755E">
            <w:pPr>
              <w:jc w:val="center"/>
              <w:rPr>
                <w:sz w:val="20"/>
                <w:szCs w:val="20"/>
              </w:rPr>
            </w:pPr>
            <w:r w:rsidRPr="006D733B">
              <w:rPr>
                <w:rFonts w:hAnsi="宋体"/>
                <w:sz w:val="20"/>
                <w:szCs w:val="20"/>
              </w:rPr>
              <w:t>至今</w:t>
            </w:r>
          </w:p>
        </w:tc>
        <w:tc>
          <w:tcPr>
            <w:tcW w:w="3889" w:type="dxa"/>
            <w:gridSpan w:val="3"/>
            <w:vAlign w:val="center"/>
          </w:tcPr>
          <w:p w:rsidR="00D24E78" w:rsidRPr="006D733B" w:rsidRDefault="00D24E78" w:rsidP="0062755E">
            <w:pPr>
              <w:jc w:val="center"/>
              <w:rPr>
                <w:sz w:val="20"/>
                <w:szCs w:val="20"/>
              </w:rPr>
            </w:pPr>
            <w:r w:rsidRPr="006D733B">
              <w:rPr>
                <w:rFonts w:hAnsi="宋体"/>
                <w:sz w:val="20"/>
                <w:szCs w:val="20"/>
              </w:rPr>
              <w:t>吴江变压器有限公司</w:t>
            </w:r>
          </w:p>
        </w:tc>
        <w:tc>
          <w:tcPr>
            <w:tcW w:w="2552" w:type="dxa"/>
            <w:gridSpan w:val="3"/>
            <w:vAlign w:val="center"/>
          </w:tcPr>
          <w:p w:rsidR="00D24E78" w:rsidRPr="006D733B" w:rsidRDefault="00D24E78" w:rsidP="0062755E">
            <w:pPr>
              <w:jc w:val="center"/>
              <w:rPr>
                <w:sz w:val="20"/>
                <w:szCs w:val="20"/>
              </w:rPr>
            </w:pPr>
            <w:r w:rsidRPr="006D733B">
              <w:rPr>
                <w:rFonts w:hAnsi="宋体"/>
                <w:sz w:val="20"/>
                <w:szCs w:val="20"/>
              </w:rPr>
              <w:t>博士后</w:t>
            </w:r>
          </w:p>
        </w:tc>
      </w:tr>
      <w:tr w:rsidR="00F50377" w:rsidRPr="006D733B">
        <w:trPr>
          <w:cantSplit/>
          <w:trHeight w:val="624"/>
        </w:trPr>
        <w:tc>
          <w:tcPr>
            <w:tcW w:w="1893" w:type="dxa"/>
            <w:tcBorders>
              <w:bottom w:val="single" w:sz="4" w:space="0" w:color="auto"/>
            </w:tcBorders>
            <w:vAlign w:val="center"/>
          </w:tcPr>
          <w:p w:rsidR="00F50377" w:rsidRPr="006D733B" w:rsidRDefault="00F50377">
            <w:pPr>
              <w:jc w:val="center"/>
              <w:rPr>
                <w:sz w:val="20"/>
                <w:szCs w:val="20"/>
              </w:rPr>
            </w:pPr>
          </w:p>
        </w:tc>
        <w:tc>
          <w:tcPr>
            <w:tcW w:w="1590" w:type="dxa"/>
            <w:gridSpan w:val="3"/>
            <w:tcBorders>
              <w:bottom w:val="single" w:sz="4" w:space="0" w:color="auto"/>
            </w:tcBorders>
            <w:vAlign w:val="center"/>
          </w:tcPr>
          <w:p w:rsidR="00F50377" w:rsidRPr="006D733B" w:rsidRDefault="00F50377">
            <w:pPr>
              <w:jc w:val="center"/>
              <w:rPr>
                <w:sz w:val="20"/>
                <w:szCs w:val="20"/>
              </w:rPr>
            </w:pPr>
          </w:p>
        </w:tc>
        <w:tc>
          <w:tcPr>
            <w:tcW w:w="3889" w:type="dxa"/>
            <w:gridSpan w:val="3"/>
            <w:tcBorders>
              <w:bottom w:val="single" w:sz="4" w:space="0" w:color="auto"/>
            </w:tcBorders>
            <w:vAlign w:val="center"/>
          </w:tcPr>
          <w:p w:rsidR="00F50377" w:rsidRPr="006D733B" w:rsidRDefault="00F50377">
            <w:pPr>
              <w:jc w:val="center"/>
              <w:rPr>
                <w:sz w:val="20"/>
                <w:szCs w:val="20"/>
              </w:rPr>
            </w:pPr>
          </w:p>
        </w:tc>
        <w:tc>
          <w:tcPr>
            <w:tcW w:w="2552" w:type="dxa"/>
            <w:gridSpan w:val="3"/>
            <w:tcBorders>
              <w:bottom w:val="single" w:sz="4" w:space="0" w:color="auto"/>
            </w:tcBorders>
            <w:vAlign w:val="center"/>
          </w:tcPr>
          <w:p w:rsidR="00F50377" w:rsidRPr="006D733B" w:rsidRDefault="00F50377">
            <w:pPr>
              <w:jc w:val="center"/>
              <w:rPr>
                <w:sz w:val="20"/>
                <w:szCs w:val="20"/>
              </w:rPr>
            </w:pPr>
          </w:p>
        </w:tc>
      </w:tr>
    </w:tbl>
    <w:p w:rsidR="00F50377" w:rsidRDefault="00F50377">
      <w:pPr>
        <w:adjustRightInd w:val="0"/>
        <w:spacing w:line="660" w:lineRule="atLeast"/>
        <w:rPr>
          <w:rFonts w:ascii="仿宋" w:eastAsia="仿宋" w:hAnsi="仿宋"/>
          <w:b/>
          <w:bCs/>
          <w:sz w:val="28"/>
          <w:szCs w:val="28"/>
        </w:rPr>
      </w:pPr>
    </w:p>
    <w:p w:rsidR="00D24E78" w:rsidRPr="006D733B" w:rsidRDefault="00A47794" w:rsidP="00D24E78">
      <w:pPr>
        <w:adjustRightInd w:val="0"/>
        <w:spacing w:line="660" w:lineRule="atLeast"/>
        <w:rPr>
          <w:rFonts w:eastAsia="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8"/>
        <w:gridCol w:w="2720"/>
        <w:gridCol w:w="1028"/>
        <w:gridCol w:w="2467"/>
        <w:gridCol w:w="2211"/>
      </w:tblGrid>
      <w:tr w:rsidR="00D24E78" w:rsidRPr="006D733B" w:rsidTr="0062755E">
        <w:trPr>
          <w:cantSplit/>
          <w:trHeight w:val="701"/>
        </w:trPr>
        <w:tc>
          <w:tcPr>
            <w:tcW w:w="1498" w:type="dxa"/>
            <w:vAlign w:val="center"/>
          </w:tcPr>
          <w:p w:rsidR="00D24E78" w:rsidRPr="006D733B" w:rsidRDefault="00D24E78" w:rsidP="0062755E">
            <w:pPr>
              <w:adjustRightInd w:val="0"/>
              <w:spacing w:line="240" w:lineRule="atLeast"/>
              <w:jc w:val="center"/>
              <w:rPr>
                <w:rFonts w:eastAsia="仿宋"/>
                <w:bCs/>
                <w:sz w:val="24"/>
              </w:rPr>
            </w:pPr>
            <w:r w:rsidRPr="006D733B">
              <w:rPr>
                <w:rFonts w:eastAsia="仿宋" w:hAnsi="仿宋"/>
                <w:bCs/>
                <w:sz w:val="24"/>
              </w:rPr>
              <w:t>学期</w:t>
            </w:r>
          </w:p>
        </w:tc>
        <w:tc>
          <w:tcPr>
            <w:tcW w:w="2720" w:type="dxa"/>
            <w:vAlign w:val="center"/>
          </w:tcPr>
          <w:p w:rsidR="00D24E78" w:rsidRPr="006D733B" w:rsidRDefault="00D24E78" w:rsidP="0062755E">
            <w:pPr>
              <w:adjustRightInd w:val="0"/>
              <w:spacing w:line="240" w:lineRule="atLeast"/>
              <w:jc w:val="center"/>
              <w:rPr>
                <w:rFonts w:eastAsia="仿宋"/>
                <w:bCs/>
                <w:sz w:val="24"/>
              </w:rPr>
            </w:pPr>
            <w:r w:rsidRPr="006D733B">
              <w:rPr>
                <w:rFonts w:eastAsia="仿宋" w:hAnsi="仿宋"/>
                <w:bCs/>
                <w:sz w:val="24"/>
              </w:rPr>
              <w:t>课程名称</w:t>
            </w:r>
          </w:p>
        </w:tc>
        <w:tc>
          <w:tcPr>
            <w:tcW w:w="1028" w:type="dxa"/>
            <w:vAlign w:val="center"/>
          </w:tcPr>
          <w:p w:rsidR="00D24E78" w:rsidRPr="006D733B" w:rsidRDefault="00D24E78" w:rsidP="0062755E">
            <w:pPr>
              <w:adjustRightInd w:val="0"/>
              <w:spacing w:line="240" w:lineRule="atLeast"/>
              <w:jc w:val="center"/>
              <w:rPr>
                <w:rFonts w:eastAsia="仿宋"/>
                <w:bCs/>
                <w:sz w:val="24"/>
              </w:rPr>
            </w:pPr>
            <w:r w:rsidRPr="006D733B">
              <w:rPr>
                <w:rFonts w:eastAsia="仿宋" w:hAnsi="仿宋"/>
                <w:bCs/>
                <w:sz w:val="24"/>
              </w:rPr>
              <w:t>计划学时数</w:t>
            </w:r>
          </w:p>
        </w:tc>
        <w:tc>
          <w:tcPr>
            <w:tcW w:w="2467" w:type="dxa"/>
            <w:vAlign w:val="center"/>
          </w:tcPr>
          <w:p w:rsidR="00D24E78" w:rsidRPr="006D733B" w:rsidRDefault="00D24E78" w:rsidP="0062755E">
            <w:pPr>
              <w:adjustRightInd w:val="0"/>
              <w:spacing w:line="240" w:lineRule="atLeast"/>
              <w:jc w:val="center"/>
              <w:rPr>
                <w:rFonts w:eastAsia="仿宋"/>
                <w:bCs/>
                <w:sz w:val="24"/>
              </w:rPr>
            </w:pPr>
            <w:r w:rsidRPr="006D733B">
              <w:rPr>
                <w:rFonts w:eastAsia="仿宋" w:hAnsi="仿宋"/>
                <w:bCs/>
                <w:sz w:val="24"/>
              </w:rPr>
              <w:t>授课对象（本科生</w:t>
            </w:r>
            <w:r w:rsidRPr="006D733B">
              <w:rPr>
                <w:rFonts w:eastAsia="仿宋"/>
                <w:bCs/>
                <w:sz w:val="24"/>
              </w:rPr>
              <w:t>/</w:t>
            </w:r>
            <w:r w:rsidRPr="006D733B">
              <w:rPr>
                <w:rFonts w:eastAsia="仿宋" w:hAnsi="仿宋"/>
                <w:bCs/>
                <w:sz w:val="24"/>
              </w:rPr>
              <w:t>硕士生</w:t>
            </w:r>
            <w:r w:rsidRPr="006D733B">
              <w:rPr>
                <w:rFonts w:eastAsia="仿宋"/>
                <w:bCs/>
                <w:sz w:val="24"/>
              </w:rPr>
              <w:t>/</w:t>
            </w:r>
            <w:r w:rsidRPr="006D733B">
              <w:rPr>
                <w:rFonts w:eastAsia="仿宋" w:hAnsi="仿宋"/>
                <w:bCs/>
                <w:sz w:val="24"/>
              </w:rPr>
              <w:t>博士生）</w:t>
            </w:r>
          </w:p>
        </w:tc>
        <w:tc>
          <w:tcPr>
            <w:tcW w:w="2211" w:type="dxa"/>
            <w:vAlign w:val="center"/>
          </w:tcPr>
          <w:p w:rsidR="00D24E78" w:rsidRPr="006D733B" w:rsidRDefault="00D24E78" w:rsidP="0062755E">
            <w:pPr>
              <w:adjustRightInd w:val="0"/>
              <w:spacing w:line="240" w:lineRule="atLeast"/>
              <w:jc w:val="center"/>
              <w:rPr>
                <w:rFonts w:eastAsia="仿宋"/>
                <w:bCs/>
                <w:sz w:val="24"/>
              </w:rPr>
            </w:pPr>
            <w:r w:rsidRPr="006D733B">
              <w:rPr>
                <w:rFonts w:eastAsia="仿宋" w:hAnsi="仿宋"/>
                <w:bCs/>
                <w:sz w:val="24"/>
              </w:rPr>
              <w:t>认定人签字</w:t>
            </w:r>
          </w:p>
        </w:tc>
      </w:tr>
      <w:tr w:rsidR="00D24E78" w:rsidRPr="006D733B" w:rsidTr="0062755E">
        <w:trPr>
          <w:cantSplit/>
          <w:trHeight w:val="701"/>
        </w:trPr>
        <w:tc>
          <w:tcPr>
            <w:tcW w:w="1498" w:type="dxa"/>
            <w:vAlign w:val="center"/>
          </w:tcPr>
          <w:p w:rsidR="00D24E78" w:rsidRPr="006D733B" w:rsidRDefault="00D24E78" w:rsidP="00D24E78">
            <w:pPr>
              <w:spacing w:line="240" w:lineRule="exact"/>
              <w:jc w:val="center"/>
              <w:rPr>
                <w:rFonts w:eastAsia="仿宋"/>
                <w:sz w:val="20"/>
                <w:szCs w:val="20"/>
              </w:rPr>
            </w:pPr>
            <w:r w:rsidRPr="006D733B">
              <w:rPr>
                <w:rFonts w:eastAsia="仿宋"/>
                <w:sz w:val="20"/>
                <w:szCs w:val="20"/>
              </w:rPr>
              <w:t>2023</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高电压新技术及应用</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32</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硕士生</w:t>
            </w:r>
          </w:p>
        </w:tc>
        <w:tc>
          <w:tcPr>
            <w:tcW w:w="2211" w:type="dxa"/>
            <w:vAlign w:val="center"/>
          </w:tcPr>
          <w:p w:rsidR="00D24E78" w:rsidRPr="006D733B" w:rsidRDefault="00D24E78" w:rsidP="00D24E78">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2022</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高电压新技术及应用</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32</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硕士生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2021</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高电压新技术及应用</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32</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硕士生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2020</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高电压应用新技术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32</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硕士生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2022</w:t>
            </w:r>
            <w:r w:rsidRPr="006D733B">
              <w:rPr>
                <w:rFonts w:eastAsia="仿宋" w:hAnsi="仿宋"/>
                <w:sz w:val="20"/>
                <w:szCs w:val="20"/>
              </w:rPr>
              <w:t>秋</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高电压试验技术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50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2022</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高电压试验技术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30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2021</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高电压试验技术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60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2020</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高电压试验技术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60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2019</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高电压试验技术</w:t>
            </w:r>
          </w:p>
        </w:tc>
        <w:tc>
          <w:tcPr>
            <w:tcW w:w="102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60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2020</w:t>
            </w:r>
            <w:r w:rsidRPr="006D733B">
              <w:rPr>
                <w:rFonts w:eastAsia="仿宋" w:hAnsi="仿宋"/>
                <w:sz w:val="20"/>
                <w:szCs w:val="20"/>
              </w:rPr>
              <w:t>春</w:t>
            </w:r>
          </w:p>
        </w:tc>
        <w:tc>
          <w:tcPr>
            <w:tcW w:w="2720"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电气绝缘结构设计原理</w:t>
            </w:r>
          </w:p>
        </w:tc>
        <w:tc>
          <w:tcPr>
            <w:tcW w:w="1028" w:type="dxa"/>
            <w:vAlign w:val="center"/>
          </w:tcPr>
          <w:p w:rsidR="00D24E78" w:rsidRPr="006D733B" w:rsidRDefault="00D24E78" w:rsidP="006D733B">
            <w:pPr>
              <w:spacing w:line="240" w:lineRule="exact"/>
              <w:jc w:val="center"/>
              <w:rPr>
                <w:rFonts w:eastAsia="仿宋"/>
                <w:sz w:val="20"/>
                <w:szCs w:val="20"/>
              </w:rPr>
            </w:pPr>
            <w:r w:rsidRPr="006D733B">
              <w:rPr>
                <w:rFonts w:eastAsia="仿宋"/>
                <w:sz w:val="20"/>
                <w:szCs w:val="20"/>
              </w:rPr>
              <w:t>50</w:t>
            </w:r>
          </w:p>
        </w:tc>
        <w:tc>
          <w:tcPr>
            <w:tcW w:w="2467" w:type="dxa"/>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vAlign w:val="center"/>
          </w:tcPr>
          <w:p w:rsidR="00D24E78" w:rsidRPr="006D733B" w:rsidRDefault="00D24E78" w:rsidP="0062755E">
            <w:pPr>
              <w:spacing w:line="240" w:lineRule="exact"/>
              <w:jc w:val="center"/>
              <w:rPr>
                <w:rFonts w:eastAsia="仿宋"/>
                <w:sz w:val="20"/>
                <w:szCs w:val="20"/>
              </w:rPr>
            </w:pPr>
          </w:p>
        </w:tc>
      </w:tr>
      <w:tr w:rsidR="00D24E78" w:rsidRPr="006D733B" w:rsidTr="0062755E">
        <w:trPr>
          <w:cantSplit/>
          <w:trHeight w:val="701"/>
        </w:trPr>
        <w:tc>
          <w:tcPr>
            <w:tcW w:w="1498" w:type="dxa"/>
            <w:tcBorders>
              <w:bottom w:val="single" w:sz="4" w:space="0" w:color="auto"/>
            </w:tcBorders>
            <w:vAlign w:val="center"/>
          </w:tcPr>
          <w:p w:rsidR="00D24E78" w:rsidRPr="006D733B" w:rsidRDefault="00D24E78" w:rsidP="0062755E">
            <w:pPr>
              <w:spacing w:line="240" w:lineRule="exact"/>
              <w:jc w:val="center"/>
              <w:rPr>
                <w:rFonts w:eastAsia="仿宋"/>
                <w:sz w:val="20"/>
                <w:szCs w:val="20"/>
              </w:rPr>
            </w:pPr>
            <w:r w:rsidRPr="006D733B">
              <w:rPr>
                <w:rFonts w:eastAsia="仿宋"/>
                <w:sz w:val="20"/>
                <w:szCs w:val="20"/>
              </w:rPr>
              <w:t>2021</w:t>
            </w:r>
            <w:r w:rsidRPr="006D733B">
              <w:rPr>
                <w:rFonts w:eastAsia="仿宋" w:hAnsi="仿宋"/>
                <w:sz w:val="20"/>
                <w:szCs w:val="20"/>
              </w:rPr>
              <w:t>春</w:t>
            </w:r>
          </w:p>
        </w:tc>
        <w:tc>
          <w:tcPr>
            <w:tcW w:w="2720" w:type="dxa"/>
            <w:tcBorders>
              <w:bottom w:val="single" w:sz="4" w:space="0" w:color="auto"/>
            </w:tcBorders>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电气绝缘结构设计原理</w:t>
            </w:r>
          </w:p>
        </w:tc>
        <w:tc>
          <w:tcPr>
            <w:tcW w:w="1028" w:type="dxa"/>
            <w:tcBorders>
              <w:bottom w:val="single" w:sz="4" w:space="0" w:color="auto"/>
            </w:tcBorders>
            <w:vAlign w:val="center"/>
          </w:tcPr>
          <w:p w:rsidR="00D24E78" w:rsidRPr="006D733B" w:rsidRDefault="00D24E78" w:rsidP="006D733B">
            <w:pPr>
              <w:spacing w:line="240" w:lineRule="exact"/>
              <w:jc w:val="center"/>
              <w:rPr>
                <w:rFonts w:eastAsia="仿宋"/>
                <w:sz w:val="20"/>
                <w:szCs w:val="20"/>
              </w:rPr>
            </w:pPr>
            <w:r w:rsidRPr="006D733B">
              <w:rPr>
                <w:rFonts w:eastAsia="仿宋"/>
                <w:sz w:val="20"/>
                <w:szCs w:val="20"/>
              </w:rPr>
              <w:t>50</w:t>
            </w:r>
          </w:p>
        </w:tc>
        <w:tc>
          <w:tcPr>
            <w:tcW w:w="2467" w:type="dxa"/>
            <w:tcBorders>
              <w:bottom w:val="single" w:sz="4" w:space="0" w:color="auto"/>
            </w:tcBorders>
            <w:vAlign w:val="center"/>
          </w:tcPr>
          <w:p w:rsidR="00D24E78" w:rsidRPr="006D733B" w:rsidRDefault="00D24E78" w:rsidP="0062755E">
            <w:pPr>
              <w:spacing w:line="240" w:lineRule="exact"/>
              <w:jc w:val="center"/>
              <w:rPr>
                <w:rFonts w:eastAsia="仿宋"/>
                <w:sz w:val="20"/>
                <w:szCs w:val="20"/>
              </w:rPr>
            </w:pPr>
            <w:r w:rsidRPr="006D733B">
              <w:rPr>
                <w:rFonts w:eastAsia="仿宋" w:hAnsi="仿宋"/>
                <w:sz w:val="20"/>
                <w:szCs w:val="20"/>
              </w:rPr>
              <w:t>本科生</w:t>
            </w:r>
          </w:p>
        </w:tc>
        <w:tc>
          <w:tcPr>
            <w:tcW w:w="2211" w:type="dxa"/>
            <w:tcBorders>
              <w:bottom w:val="single" w:sz="4" w:space="0" w:color="auto"/>
            </w:tcBorders>
            <w:vAlign w:val="center"/>
          </w:tcPr>
          <w:p w:rsidR="00D24E78" w:rsidRPr="006D733B" w:rsidRDefault="00D24E78" w:rsidP="0062755E">
            <w:pPr>
              <w:spacing w:line="240" w:lineRule="exact"/>
              <w:jc w:val="center"/>
              <w:rPr>
                <w:rFonts w:eastAsia="仿宋"/>
                <w:sz w:val="20"/>
                <w:szCs w:val="20"/>
              </w:rPr>
            </w:pPr>
          </w:p>
        </w:tc>
      </w:tr>
    </w:tbl>
    <w:p w:rsidR="00F50377" w:rsidRDefault="00A47794" w:rsidP="00D24E78">
      <w:pPr>
        <w:adjustRightInd w:val="0"/>
        <w:spacing w:line="660" w:lineRule="atLeast"/>
        <w:rPr>
          <w:rFonts w:ascii="仿宋" w:eastAsia="仿宋" w:hAnsi="仿宋"/>
          <w:b/>
          <w:bCs/>
          <w:sz w:val="28"/>
          <w:szCs w:val="28"/>
        </w:rPr>
      </w:pPr>
      <w:r>
        <w:rPr>
          <w:rFonts w:ascii="仿宋" w:eastAsia="仿宋" w:hAnsi="仿宋" w:hint="eastAsia"/>
          <w:b/>
          <w:bCs/>
          <w:sz w:val="28"/>
          <w:szCs w:val="28"/>
        </w:rPr>
        <w:t>3</w:t>
      </w:r>
      <w:bookmarkStart w:id="3"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F50377">
        <w:trPr>
          <w:cantSplit/>
          <w:trHeight w:val="1412"/>
        </w:trPr>
        <w:tc>
          <w:tcPr>
            <w:tcW w:w="9924" w:type="dxa"/>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r>
        <w:rPr>
          <w:rFonts w:ascii="仿宋" w:eastAsia="仿宋" w:hAnsi="仿宋" w:hint="eastAsia"/>
          <w:b/>
          <w:bCs/>
          <w:sz w:val="28"/>
          <w:szCs w:val="28"/>
        </w:rPr>
        <w:t>获硕导资格及培养硕士生情况（申报博导资格填写）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0"/>
        <w:gridCol w:w="2211"/>
        <w:gridCol w:w="261"/>
        <w:gridCol w:w="1581"/>
        <w:gridCol w:w="3381"/>
      </w:tblGrid>
      <w:tr w:rsidR="00F50377" w:rsidRPr="006D733B">
        <w:trPr>
          <w:cantSplit/>
          <w:trHeight w:val="701"/>
        </w:trPr>
        <w:tc>
          <w:tcPr>
            <w:tcW w:w="9924" w:type="dxa"/>
            <w:gridSpan w:val="5"/>
            <w:vAlign w:val="center"/>
          </w:tcPr>
          <w:p w:rsidR="00F50377" w:rsidRPr="006D733B" w:rsidRDefault="00A47794">
            <w:pPr>
              <w:numPr>
                <w:ilvl w:val="0"/>
                <w:numId w:val="2"/>
              </w:numPr>
              <w:rPr>
                <w:rFonts w:eastAsia="仿宋_GB2312"/>
                <w:b/>
                <w:bCs/>
                <w:sz w:val="28"/>
                <w:szCs w:val="28"/>
              </w:rPr>
            </w:pPr>
            <w:bookmarkStart w:id="4" w:name="_Hlk71635230"/>
            <w:r w:rsidRPr="006D733B">
              <w:rPr>
                <w:rFonts w:eastAsia="仿宋" w:hAnsi="仿宋"/>
                <w:b/>
                <w:bCs/>
                <w:sz w:val="28"/>
                <w:szCs w:val="28"/>
              </w:rPr>
              <w:lastRenderedPageBreak/>
              <w:t>获硕导资格情况</w:t>
            </w:r>
          </w:p>
        </w:tc>
      </w:tr>
      <w:tr w:rsidR="009F2FF2" w:rsidRPr="006D733B" w:rsidTr="006D733B">
        <w:trPr>
          <w:cantSplit/>
          <w:trHeight w:val="680"/>
        </w:trPr>
        <w:tc>
          <w:tcPr>
            <w:tcW w:w="2490" w:type="dxa"/>
            <w:vAlign w:val="center"/>
          </w:tcPr>
          <w:p w:rsidR="009F2FF2" w:rsidRPr="006D733B" w:rsidRDefault="009F2FF2" w:rsidP="0062755E">
            <w:pPr>
              <w:adjustRightInd w:val="0"/>
              <w:spacing w:line="240" w:lineRule="atLeast"/>
              <w:jc w:val="center"/>
              <w:rPr>
                <w:rFonts w:eastAsia="仿宋"/>
                <w:bCs/>
                <w:kern w:val="0"/>
                <w:sz w:val="20"/>
                <w:szCs w:val="20"/>
              </w:rPr>
            </w:pPr>
            <w:r w:rsidRPr="006D733B">
              <w:rPr>
                <w:rFonts w:eastAsia="仿宋" w:hAnsi="仿宋"/>
                <w:bCs/>
                <w:sz w:val="24"/>
              </w:rPr>
              <w:t>获硕导资格年月</w:t>
            </w:r>
          </w:p>
        </w:tc>
        <w:tc>
          <w:tcPr>
            <w:tcW w:w="2211" w:type="dxa"/>
            <w:vAlign w:val="center"/>
          </w:tcPr>
          <w:p w:rsidR="009F2FF2" w:rsidRPr="006D733B" w:rsidRDefault="009F2FF2" w:rsidP="0062755E">
            <w:pPr>
              <w:adjustRightInd w:val="0"/>
              <w:spacing w:line="440" w:lineRule="exact"/>
              <w:jc w:val="center"/>
              <w:rPr>
                <w:rFonts w:eastAsia="仿宋"/>
                <w:bCs/>
                <w:kern w:val="0"/>
                <w:sz w:val="20"/>
                <w:szCs w:val="20"/>
              </w:rPr>
            </w:pPr>
            <w:r w:rsidRPr="006D733B">
              <w:rPr>
                <w:rFonts w:eastAsia="仿宋"/>
                <w:bCs/>
                <w:kern w:val="0"/>
                <w:sz w:val="20"/>
                <w:szCs w:val="20"/>
              </w:rPr>
              <w:t>2019</w:t>
            </w:r>
            <w:r w:rsidRPr="006D733B">
              <w:rPr>
                <w:rFonts w:eastAsia="仿宋" w:hAnsi="仿宋"/>
                <w:bCs/>
                <w:kern w:val="0"/>
                <w:sz w:val="20"/>
                <w:szCs w:val="20"/>
              </w:rPr>
              <w:t>年</w:t>
            </w:r>
            <w:r w:rsidRPr="006D733B">
              <w:rPr>
                <w:rFonts w:eastAsia="仿宋"/>
                <w:bCs/>
                <w:kern w:val="0"/>
                <w:sz w:val="20"/>
                <w:szCs w:val="20"/>
              </w:rPr>
              <w:t>9</w:t>
            </w:r>
            <w:r w:rsidRPr="006D733B">
              <w:rPr>
                <w:rFonts w:eastAsia="仿宋" w:hAnsi="仿宋"/>
                <w:bCs/>
                <w:kern w:val="0"/>
                <w:sz w:val="20"/>
                <w:szCs w:val="20"/>
              </w:rPr>
              <w:t>月</w:t>
            </w:r>
          </w:p>
        </w:tc>
        <w:tc>
          <w:tcPr>
            <w:tcW w:w="1842" w:type="dxa"/>
            <w:gridSpan w:val="2"/>
            <w:vAlign w:val="center"/>
          </w:tcPr>
          <w:p w:rsidR="009F2FF2" w:rsidRPr="006D733B" w:rsidRDefault="009F2FF2" w:rsidP="0062755E">
            <w:pPr>
              <w:adjustRightInd w:val="0"/>
              <w:spacing w:line="240" w:lineRule="atLeast"/>
              <w:jc w:val="center"/>
              <w:rPr>
                <w:rFonts w:eastAsia="仿宋"/>
                <w:bCs/>
                <w:kern w:val="0"/>
                <w:sz w:val="20"/>
                <w:szCs w:val="20"/>
              </w:rPr>
            </w:pPr>
            <w:r w:rsidRPr="006D733B">
              <w:rPr>
                <w:rFonts w:eastAsia="仿宋" w:hAnsi="仿宋"/>
                <w:bCs/>
                <w:sz w:val="24"/>
              </w:rPr>
              <w:t>所在学科</w:t>
            </w:r>
          </w:p>
        </w:tc>
        <w:tc>
          <w:tcPr>
            <w:tcW w:w="3381" w:type="dxa"/>
            <w:vAlign w:val="center"/>
          </w:tcPr>
          <w:p w:rsidR="009F2FF2" w:rsidRPr="006D733B" w:rsidRDefault="009F2FF2" w:rsidP="0062755E">
            <w:pPr>
              <w:adjustRightInd w:val="0"/>
              <w:spacing w:line="440" w:lineRule="exact"/>
              <w:jc w:val="center"/>
              <w:rPr>
                <w:rFonts w:eastAsia="仿宋"/>
                <w:bCs/>
                <w:kern w:val="0"/>
                <w:sz w:val="20"/>
                <w:szCs w:val="20"/>
              </w:rPr>
            </w:pPr>
            <w:r w:rsidRPr="006D733B">
              <w:rPr>
                <w:rFonts w:eastAsia="仿宋" w:hAnsi="仿宋"/>
                <w:bCs/>
                <w:kern w:val="0"/>
                <w:sz w:val="20"/>
                <w:szCs w:val="20"/>
              </w:rPr>
              <w:t>高电压与绝缘技术</w:t>
            </w:r>
          </w:p>
        </w:tc>
      </w:tr>
      <w:tr w:rsidR="00F50377" w:rsidRPr="006D733B">
        <w:trPr>
          <w:cantSplit/>
          <w:trHeight w:val="701"/>
        </w:trPr>
        <w:tc>
          <w:tcPr>
            <w:tcW w:w="9924" w:type="dxa"/>
            <w:gridSpan w:val="5"/>
            <w:vAlign w:val="center"/>
          </w:tcPr>
          <w:p w:rsidR="00F50377" w:rsidRPr="006D733B" w:rsidRDefault="00A47794">
            <w:pPr>
              <w:numPr>
                <w:ilvl w:val="0"/>
                <w:numId w:val="2"/>
              </w:numPr>
              <w:rPr>
                <w:rFonts w:eastAsia="仿宋_GB2312"/>
                <w:b/>
                <w:bCs/>
                <w:sz w:val="28"/>
                <w:szCs w:val="28"/>
              </w:rPr>
            </w:pPr>
            <w:r w:rsidRPr="006D733B">
              <w:rPr>
                <w:rFonts w:eastAsia="仿宋" w:hAnsi="仿宋"/>
                <w:b/>
                <w:bCs/>
                <w:sz w:val="28"/>
                <w:szCs w:val="28"/>
              </w:rPr>
              <w:t>近五年培养研究生并获得学位情况</w:t>
            </w:r>
          </w:p>
        </w:tc>
      </w:tr>
      <w:tr w:rsidR="00F50377" w:rsidRPr="006D733B">
        <w:trPr>
          <w:cantSplit/>
          <w:trHeight w:val="701"/>
        </w:trPr>
        <w:tc>
          <w:tcPr>
            <w:tcW w:w="4962" w:type="dxa"/>
            <w:gridSpan w:val="3"/>
            <w:vAlign w:val="center"/>
          </w:tcPr>
          <w:p w:rsidR="00F50377" w:rsidRPr="006D733B" w:rsidRDefault="00A47794">
            <w:pPr>
              <w:adjustRightInd w:val="0"/>
              <w:spacing w:line="440" w:lineRule="exact"/>
              <w:jc w:val="center"/>
              <w:rPr>
                <w:rFonts w:eastAsia="仿宋"/>
                <w:bCs/>
                <w:kern w:val="0"/>
                <w:sz w:val="24"/>
              </w:rPr>
            </w:pPr>
            <w:r w:rsidRPr="006D733B">
              <w:rPr>
                <w:rFonts w:eastAsia="仿宋" w:hAnsi="仿宋"/>
                <w:bCs/>
                <w:kern w:val="0"/>
                <w:sz w:val="24"/>
              </w:rPr>
              <w:t>年度</w:t>
            </w:r>
          </w:p>
        </w:tc>
        <w:tc>
          <w:tcPr>
            <w:tcW w:w="4962" w:type="dxa"/>
            <w:gridSpan w:val="2"/>
            <w:vAlign w:val="center"/>
          </w:tcPr>
          <w:p w:rsidR="00F50377" w:rsidRPr="006D733B" w:rsidRDefault="00A47794">
            <w:pPr>
              <w:adjustRightInd w:val="0"/>
              <w:spacing w:line="440" w:lineRule="exact"/>
              <w:jc w:val="center"/>
              <w:rPr>
                <w:rFonts w:eastAsia="仿宋"/>
                <w:bCs/>
                <w:kern w:val="0"/>
                <w:sz w:val="24"/>
              </w:rPr>
            </w:pPr>
            <w:r w:rsidRPr="006D733B">
              <w:rPr>
                <w:rFonts w:eastAsia="仿宋" w:hAnsi="仿宋"/>
                <w:bCs/>
                <w:kern w:val="0"/>
                <w:sz w:val="24"/>
              </w:rPr>
              <w:t>获学位人数</w:t>
            </w:r>
          </w:p>
        </w:tc>
      </w:tr>
      <w:tr w:rsidR="00F50377" w:rsidRPr="006D733B" w:rsidTr="006D733B">
        <w:trPr>
          <w:cantSplit/>
          <w:trHeight w:val="680"/>
        </w:trPr>
        <w:tc>
          <w:tcPr>
            <w:tcW w:w="4962" w:type="dxa"/>
            <w:gridSpan w:val="3"/>
            <w:vAlign w:val="center"/>
          </w:tcPr>
          <w:p w:rsidR="00F50377" w:rsidRPr="006D733B" w:rsidRDefault="009F2FF2">
            <w:pPr>
              <w:adjustRightInd w:val="0"/>
              <w:spacing w:line="440" w:lineRule="exact"/>
              <w:jc w:val="center"/>
              <w:rPr>
                <w:rFonts w:eastAsia="仿宋"/>
                <w:bCs/>
                <w:kern w:val="0"/>
                <w:sz w:val="20"/>
                <w:szCs w:val="20"/>
              </w:rPr>
            </w:pPr>
            <w:r w:rsidRPr="006D733B">
              <w:rPr>
                <w:rFonts w:eastAsia="仿宋"/>
                <w:bCs/>
                <w:kern w:val="0"/>
                <w:sz w:val="20"/>
                <w:szCs w:val="20"/>
              </w:rPr>
              <w:t>2023</w:t>
            </w:r>
          </w:p>
        </w:tc>
        <w:tc>
          <w:tcPr>
            <w:tcW w:w="4962" w:type="dxa"/>
            <w:gridSpan w:val="2"/>
            <w:vAlign w:val="center"/>
          </w:tcPr>
          <w:p w:rsidR="00F50377" w:rsidRPr="006D733B" w:rsidRDefault="006D733B" w:rsidP="006D733B">
            <w:pPr>
              <w:adjustRightInd w:val="0"/>
              <w:spacing w:line="440" w:lineRule="exact"/>
              <w:jc w:val="center"/>
              <w:rPr>
                <w:rFonts w:eastAsia="仿宋"/>
                <w:bCs/>
                <w:kern w:val="0"/>
                <w:sz w:val="20"/>
                <w:szCs w:val="20"/>
              </w:rPr>
            </w:pPr>
            <w:r>
              <w:rPr>
                <w:rFonts w:eastAsia="仿宋" w:hint="eastAsia"/>
                <w:bCs/>
                <w:kern w:val="0"/>
                <w:sz w:val="20"/>
                <w:szCs w:val="20"/>
              </w:rPr>
              <w:t>2</w:t>
            </w:r>
          </w:p>
        </w:tc>
      </w:tr>
      <w:tr w:rsidR="006D733B" w:rsidRPr="006D733B" w:rsidTr="006D733B">
        <w:trPr>
          <w:cantSplit/>
          <w:trHeight w:val="680"/>
        </w:trPr>
        <w:tc>
          <w:tcPr>
            <w:tcW w:w="4962" w:type="dxa"/>
            <w:gridSpan w:val="3"/>
            <w:vAlign w:val="center"/>
          </w:tcPr>
          <w:p w:rsidR="006D733B" w:rsidRPr="006D733B" w:rsidRDefault="006D733B">
            <w:pPr>
              <w:adjustRightInd w:val="0"/>
              <w:spacing w:line="440" w:lineRule="exact"/>
              <w:jc w:val="center"/>
              <w:rPr>
                <w:rFonts w:eastAsia="仿宋"/>
                <w:bCs/>
                <w:kern w:val="0"/>
                <w:sz w:val="20"/>
                <w:szCs w:val="20"/>
              </w:rPr>
            </w:pPr>
            <w:r>
              <w:rPr>
                <w:rFonts w:eastAsia="仿宋" w:hint="eastAsia"/>
                <w:bCs/>
                <w:kern w:val="0"/>
                <w:sz w:val="20"/>
                <w:szCs w:val="20"/>
              </w:rPr>
              <w:t>2022</w:t>
            </w:r>
          </w:p>
        </w:tc>
        <w:tc>
          <w:tcPr>
            <w:tcW w:w="4962" w:type="dxa"/>
            <w:gridSpan w:val="2"/>
            <w:vAlign w:val="center"/>
          </w:tcPr>
          <w:p w:rsidR="006D733B" w:rsidRPr="006D733B" w:rsidRDefault="006D733B">
            <w:pPr>
              <w:adjustRightInd w:val="0"/>
              <w:spacing w:line="440" w:lineRule="exact"/>
              <w:jc w:val="center"/>
              <w:rPr>
                <w:rFonts w:eastAsia="仿宋"/>
                <w:bCs/>
                <w:kern w:val="0"/>
                <w:sz w:val="20"/>
                <w:szCs w:val="20"/>
              </w:rPr>
            </w:pPr>
            <w:r>
              <w:rPr>
                <w:rFonts w:eastAsia="仿宋" w:hint="eastAsia"/>
                <w:bCs/>
                <w:kern w:val="0"/>
                <w:sz w:val="20"/>
                <w:szCs w:val="20"/>
              </w:rPr>
              <w:t>1</w:t>
            </w:r>
          </w:p>
        </w:tc>
      </w:tr>
      <w:tr w:rsidR="00F50377" w:rsidRPr="006D733B">
        <w:trPr>
          <w:cantSplit/>
          <w:trHeight w:val="701"/>
        </w:trPr>
        <w:tc>
          <w:tcPr>
            <w:tcW w:w="9924" w:type="dxa"/>
            <w:gridSpan w:val="5"/>
            <w:vAlign w:val="center"/>
          </w:tcPr>
          <w:p w:rsidR="00F50377" w:rsidRPr="006D733B" w:rsidRDefault="00A47794">
            <w:pPr>
              <w:rPr>
                <w:rFonts w:eastAsia="仿宋_GB2312"/>
                <w:b/>
                <w:bCs/>
                <w:sz w:val="28"/>
                <w:szCs w:val="28"/>
              </w:rPr>
            </w:pPr>
            <w:r w:rsidRPr="006D733B">
              <w:rPr>
                <w:rFonts w:ascii="仿宋" w:eastAsia="仿宋" w:hAnsi="仿宋"/>
                <w:b/>
                <w:bCs/>
                <w:sz w:val="28"/>
                <w:szCs w:val="28"/>
              </w:rPr>
              <w:t>③</w:t>
            </w:r>
            <w:bookmarkStart w:id="5" w:name="_Hlk71558071"/>
            <w:r w:rsidRPr="006D733B">
              <w:rPr>
                <w:rFonts w:eastAsia="仿宋" w:hAnsi="仿宋"/>
                <w:b/>
                <w:bCs/>
                <w:sz w:val="28"/>
                <w:szCs w:val="28"/>
              </w:rPr>
              <w:t>协助指导博士生的经历并曾参与研究生课程教学情况</w:t>
            </w:r>
            <w:bookmarkEnd w:id="5"/>
          </w:p>
        </w:tc>
      </w:tr>
      <w:tr w:rsidR="00F50377" w:rsidRPr="006D733B">
        <w:trPr>
          <w:cantSplit/>
          <w:trHeight w:val="1412"/>
        </w:trPr>
        <w:tc>
          <w:tcPr>
            <w:tcW w:w="9924" w:type="dxa"/>
            <w:gridSpan w:val="5"/>
          </w:tcPr>
          <w:p w:rsidR="00F50377" w:rsidRPr="006D733B" w:rsidRDefault="009F2FF2" w:rsidP="009F2FF2">
            <w:pPr>
              <w:adjustRightInd w:val="0"/>
              <w:spacing w:line="440" w:lineRule="exact"/>
              <w:ind w:firstLineChars="200" w:firstLine="480"/>
              <w:rPr>
                <w:rFonts w:eastAsia="仿宋"/>
                <w:bCs/>
                <w:kern w:val="0"/>
                <w:sz w:val="24"/>
              </w:rPr>
            </w:pPr>
            <w:r w:rsidRPr="006D733B">
              <w:rPr>
                <w:rFonts w:eastAsia="仿宋"/>
                <w:bCs/>
                <w:kern w:val="0"/>
                <w:sz w:val="24"/>
              </w:rPr>
              <w:t>协助魏新劳教授</w:t>
            </w:r>
            <w:r w:rsidR="006D733B">
              <w:rPr>
                <w:rFonts w:eastAsia="仿宋" w:hint="eastAsia"/>
                <w:bCs/>
                <w:kern w:val="0"/>
                <w:sz w:val="24"/>
              </w:rPr>
              <w:t>指导</w:t>
            </w:r>
            <w:r w:rsidRPr="006D733B">
              <w:rPr>
                <w:rFonts w:eastAsia="仿宋"/>
                <w:bCs/>
                <w:kern w:val="0"/>
                <w:sz w:val="24"/>
              </w:rPr>
              <w:t>博士生赵志航</w:t>
            </w:r>
            <w:r w:rsidR="006D733B">
              <w:rPr>
                <w:rFonts w:eastAsia="仿宋" w:hint="eastAsia"/>
                <w:bCs/>
                <w:kern w:val="0"/>
                <w:sz w:val="24"/>
              </w:rPr>
              <w:t>、王梦娇</w:t>
            </w:r>
            <w:r w:rsidRPr="006D733B">
              <w:rPr>
                <w:rFonts w:eastAsia="仿宋"/>
                <w:bCs/>
                <w:kern w:val="0"/>
                <w:sz w:val="24"/>
              </w:rPr>
              <w:t>，负责协助指导试验系统设计、调试及高压试验和试验数据分析相关工作，以本人为共同作者、赵志航为第一作者分别在期刊《</w:t>
            </w:r>
            <w:r w:rsidRPr="006D733B">
              <w:rPr>
                <w:rFonts w:eastAsia="仿宋"/>
                <w:bCs/>
                <w:kern w:val="0"/>
                <w:sz w:val="24"/>
              </w:rPr>
              <w:t>IEEE Transactions on Plasma Science</w:t>
            </w:r>
            <w:r w:rsidRPr="006D733B">
              <w:rPr>
                <w:rFonts w:eastAsia="仿宋"/>
                <w:bCs/>
                <w:kern w:val="0"/>
                <w:sz w:val="24"/>
              </w:rPr>
              <w:t>》、《中国电机工程学报》发表论文各一篇。</w:t>
            </w:r>
          </w:p>
          <w:p w:rsidR="00F50377" w:rsidRPr="006D733B" w:rsidRDefault="00A47794">
            <w:pPr>
              <w:adjustRightInd w:val="0"/>
              <w:spacing w:line="480" w:lineRule="auto"/>
              <w:ind w:firstLineChars="2198" w:firstLine="5275"/>
              <w:rPr>
                <w:rFonts w:eastAsia="仿宋"/>
                <w:bCs/>
                <w:kern w:val="0"/>
                <w:sz w:val="24"/>
              </w:rPr>
            </w:pPr>
            <w:r w:rsidRPr="006D733B">
              <w:rPr>
                <w:rFonts w:eastAsia="仿宋" w:hAnsi="仿宋"/>
                <w:bCs/>
                <w:kern w:val="0"/>
                <w:sz w:val="24"/>
              </w:rPr>
              <w:t>认定人签字：</w:t>
            </w:r>
            <w:r w:rsidRPr="006D733B">
              <w:rPr>
                <w:rFonts w:eastAsia="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（限填五项）</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261"/>
        <w:gridCol w:w="2976"/>
        <w:gridCol w:w="709"/>
        <w:gridCol w:w="1134"/>
        <w:gridCol w:w="1418"/>
      </w:tblGrid>
      <w:tr w:rsidR="00F50377" w:rsidRPr="006D733B">
        <w:trPr>
          <w:cantSplit/>
          <w:trHeight w:val="375"/>
        </w:trPr>
        <w:tc>
          <w:tcPr>
            <w:tcW w:w="426"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序号</w:t>
            </w:r>
          </w:p>
        </w:tc>
        <w:tc>
          <w:tcPr>
            <w:tcW w:w="3261"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成果（</w:t>
            </w:r>
            <w:bookmarkStart w:id="8" w:name="_Hlk71700967"/>
            <w:r w:rsidRPr="006D733B">
              <w:rPr>
                <w:rFonts w:eastAsia="仿宋" w:hAnsi="仿宋"/>
                <w:bCs/>
                <w:sz w:val="24"/>
              </w:rPr>
              <w:t>学术论文、专著、获奖、专利</w:t>
            </w:r>
            <w:bookmarkEnd w:id="8"/>
            <w:r w:rsidRPr="006D733B">
              <w:rPr>
                <w:rFonts w:eastAsia="仿宋" w:hAnsi="仿宋"/>
                <w:bCs/>
                <w:sz w:val="24"/>
              </w:rPr>
              <w:t>）名称</w:t>
            </w:r>
          </w:p>
        </w:tc>
        <w:tc>
          <w:tcPr>
            <w:tcW w:w="2976"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发表期刊、出版社、颁发部门；时间（年月）</w:t>
            </w:r>
          </w:p>
        </w:tc>
        <w:tc>
          <w:tcPr>
            <w:tcW w:w="709"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排名（</w:t>
            </w:r>
            <w:r w:rsidRPr="006D733B">
              <w:rPr>
                <w:rFonts w:eastAsia="仿宋"/>
                <w:bCs/>
                <w:sz w:val="24"/>
              </w:rPr>
              <w:t>/</w:t>
            </w:r>
            <w:r w:rsidRPr="006D733B">
              <w:rPr>
                <w:rFonts w:eastAsia="仿宋" w:hAnsi="仿宋"/>
                <w:bCs/>
                <w:sz w:val="24"/>
              </w:rPr>
              <w:t>）</w:t>
            </w:r>
          </w:p>
        </w:tc>
        <w:tc>
          <w:tcPr>
            <w:tcW w:w="1134"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级别、类别、成果转化</w:t>
            </w:r>
          </w:p>
        </w:tc>
        <w:tc>
          <w:tcPr>
            <w:tcW w:w="1418"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认定人签字</w:t>
            </w:r>
          </w:p>
        </w:tc>
      </w:tr>
      <w:tr w:rsidR="009F2FF2" w:rsidRPr="006D733B">
        <w:trPr>
          <w:cantSplit/>
          <w:trHeight w:val="701"/>
        </w:trPr>
        <w:tc>
          <w:tcPr>
            <w:tcW w:w="426" w:type="dxa"/>
            <w:vAlign w:val="center"/>
          </w:tcPr>
          <w:p w:rsidR="009F2FF2" w:rsidRPr="006D733B" w:rsidRDefault="009F2FF2">
            <w:pPr>
              <w:adjustRightInd w:val="0"/>
              <w:spacing w:line="240" w:lineRule="atLeast"/>
              <w:jc w:val="center"/>
              <w:rPr>
                <w:rFonts w:eastAsia="仿宋"/>
                <w:bCs/>
                <w:sz w:val="20"/>
                <w:szCs w:val="20"/>
              </w:rPr>
            </w:pPr>
            <w:r w:rsidRPr="006D733B">
              <w:rPr>
                <w:rFonts w:eastAsia="仿宋"/>
                <w:bCs/>
                <w:sz w:val="20"/>
                <w:szCs w:val="20"/>
              </w:rPr>
              <w:t>1</w:t>
            </w:r>
          </w:p>
        </w:tc>
        <w:tc>
          <w:tcPr>
            <w:tcW w:w="3261"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Breaking Overvoltage of Dry-Type Air-Core Shunt Reactors and its Cumulative Effect on the Interturn Insulation</w:t>
            </w:r>
          </w:p>
        </w:tc>
        <w:tc>
          <w:tcPr>
            <w:tcW w:w="2976"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IEEE Access</w:t>
            </w:r>
            <w:r w:rsidRPr="006D733B">
              <w:rPr>
                <w:rFonts w:eastAsia="仿宋"/>
                <w:bCs/>
                <w:sz w:val="20"/>
                <w:szCs w:val="20"/>
              </w:rPr>
              <w:t>；</w:t>
            </w:r>
            <w:r w:rsidRPr="006D733B">
              <w:rPr>
                <w:rFonts w:eastAsia="仿宋"/>
                <w:bCs/>
                <w:sz w:val="20"/>
                <w:szCs w:val="20"/>
              </w:rPr>
              <w:t>2019</w:t>
            </w:r>
            <w:r w:rsidRPr="006D733B">
              <w:rPr>
                <w:rFonts w:eastAsia="仿宋"/>
                <w:bCs/>
                <w:sz w:val="20"/>
                <w:szCs w:val="20"/>
              </w:rPr>
              <w:t>年</w:t>
            </w:r>
            <w:r w:rsidRPr="006D733B">
              <w:rPr>
                <w:rFonts w:eastAsia="仿宋"/>
                <w:bCs/>
                <w:sz w:val="20"/>
                <w:szCs w:val="20"/>
              </w:rPr>
              <w:t>4</w:t>
            </w:r>
            <w:r w:rsidRPr="006D733B">
              <w:rPr>
                <w:rFonts w:eastAsia="仿宋"/>
                <w:bCs/>
                <w:sz w:val="20"/>
                <w:szCs w:val="20"/>
              </w:rPr>
              <w:t>月</w:t>
            </w:r>
          </w:p>
        </w:tc>
        <w:tc>
          <w:tcPr>
            <w:tcW w:w="709"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1/5</w:t>
            </w:r>
          </w:p>
        </w:tc>
        <w:tc>
          <w:tcPr>
            <w:tcW w:w="1134"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A2</w:t>
            </w:r>
          </w:p>
        </w:tc>
        <w:tc>
          <w:tcPr>
            <w:tcW w:w="1418" w:type="dxa"/>
            <w:vAlign w:val="center"/>
          </w:tcPr>
          <w:p w:rsidR="009F2FF2" w:rsidRPr="006D733B" w:rsidRDefault="009F2FF2" w:rsidP="0062755E">
            <w:pPr>
              <w:adjustRightInd w:val="0"/>
              <w:spacing w:line="240" w:lineRule="atLeast"/>
              <w:jc w:val="center"/>
              <w:rPr>
                <w:rFonts w:eastAsia="仿宋"/>
                <w:bCs/>
                <w:sz w:val="20"/>
                <w:szCs w:val="20"/>
              </w:rPr>
            </w:pPr>
          </w:p>
        </w:tc>
      </w:tr>
      <w:tr w:rsidR="009F2FF2" w:rsidRPr="006D733B">
        <w:trPr>
          <w:cantSplit/>
          <w:trHeight w:val="701"/>
        </w:trPr>
        <w:tc>
          <w:tcPr>
            <w:tcW w:w="426" w:type="dxa"/>
            <w:vAlign w:val="center"/>
          </w:tcPr>
          <w:p w:rsidR="009F2FF2" w:rsidRPr="006D733B" w:rsidRDefault="009F2FF2">
            <w:pPr>
              <w:adjustRightInd w:val="0"/>
              <w:spacing w:line="240" w:lineRule="atLeast"/>
              <w:jc w:val="center"/>
              <w:rPr>
                <w:rFonts w:eastAsia="仿宋"/>
                <w:bCs/>
                <w:sz w:val="20"/>
                <w:szCs w:val="20"/>
              </w:rPr>
            </w:pPr>
            <w:r w:rsidRPr="006D733B">
              <w:rPr>
                <w:rFonts w:eastAsia="仿宋"/>
                <w:bCs/>
                <w:sz w:val="20"/>
                <w:szCs w:val="20"/>
              </w:rPr>
              <w:t>2</w:t>
            </w:r>
          </w:p>
        </w:tc>
        <w:tc>
          <w:tcPr>
            <w:tcW w:w="3261"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热老化对干式空心电力电抗器匝间绝缘操作过电压耐受特性的影响</w:t>
            </w:r>
          </w:p>
        </w:tc>
        <w:tc>
          <w:tcPr>
            <w:tcW w:w="2976"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电工技术学报；</w:t>
            </w:r>
            <w:r w:rsidRPr="006D733B">
              <w:rPr>
                <w:rFonts w:eastAsia="仿宋"/>
                <w:bCs/>
                <w:sz w:val="20"/>
                <w:szCs w:val="20"/>
              </w:rPr>
              <w:t>2020</w:t>
            </w:r>
            <w:r w:rsidRPr="006D733B">
              <w:rPr>
                <w:rFonts w:eastAsia="仿宋"/>
                <w:bCs/>
                <w:sz w:val="20"/>
                <w:szCs w:val="20"/>
              </w:rPr>
              <w:t>年</w:t>
            </w:r>
            <w:r w:rsidRPr="006D733B">
              <w:rPr>
                <w:rFonts w:eastAsia="仿宋"/>
                <w:bCs/>
                <w:sz w:val="20"/>
                <w:szCs w:val="20"/>
              </w:rPr>
              <w:t>12</w:t>
            </w:r>
            <w:r w:rsidRPr="006D733B">
              <w:rPr>
                <w:rFonts w:eastAsia="仿宋"/>
                <w:bCs/>
                <w:sz w:val="20"/>
                <w:szCs w:val="20"/>
              </w:rPr>
              <w:t>月</w:t>
            </w:r>
          </w:p>
        </w:tc>
        <w:tc>
          <w:tcPr>
            <w:tcW w:w="709"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1/5</w:t>
            </w:r>
          </w:p>
        </w:tc>
        <w:tc>
          <w:tcPr>
            <w:tcW w:w="1134"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A3</w:t>
            </w:r>
          </w:p>
        </w:tc>
        <w:tc>
          <w:tcPr>
            <w:tcW w:w="1418" w:type="dxa"/>
            <w:vAlign w:val="center"/>
          </w:tcPr>
          <w:p w:rsidR="009F2FF2" w:rsidRPr="006D733B" w:rsidRDefault="009F2FF2">
            <w:pPr>
              <w:adjustRightInd w:val="0"/>
              <w:spacing w:line="240" w:lineRule="atLeast"/>
              <w:jc w:val="center"/>
              <w:rPr>
                <w:rFonts w:eastAsia="仿宋"/>
                <w:bCs/>
                <w:sz w:val="20"/>
                <w:szCs w:val="20"/>
              </w:rPr>
            </w:pPr>
          </w:p>
        </w:tc>
      </w:tr>
      <w:tr w:rsidR="009F2FF2" w:rsidRPr="006D733B">
        <w:trPr>
          <w:cantSplit/>
          <w:trHeight w:val="701"/>
        </w:trPr>
        <w:tc>
          <w:tcPr>
            <w:tcW w:w="426" w:type="dxa"/>
            <w:vAlign w:val="center"/>
          </w:tcPr>
          <w:p w:rsidR="009F2FF2" w:rsidRPr="006D733B" w:rsidRDefault="009F2FF2">
            <w:pPr>
              <w:adjustRightInd w:val="0"/>
              <w:spacing w:line="240" w:lineRule="atLeast"/>
              <w:jc w:val="center"/>
              <w:rPr>
                <w:rFonts w:eastAsia="仿宋"/>
                <w:bCs/>
                <w:sz w:val="20"/>
                <w:szCs w:val="20"/>
              </w:rPr>
            </w:pPr>
            <w:r w:rsidRPr="006D733B">
              <w:rPr>
                <w:rFonts w:eastAsia="仿宋"/>
                <w:bCs/>
                <w:sz w:val="20"/>
                <w:szCs w:val="20"/>
              </w:rPr>
              <w:t>3</w:t>
            </w:r>
          </w:p>
        </w:tc>
        <w:tc>
          <w:tcPr>
            <w:tcW w:w="3261"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局部放电条件下干式空心电抗器匝间绝缘的电老化特性研究</w:t>
            </w:r>
          </w:p>
        </w:tc>
        <w:tc>
          <w:tcPr>
            <w:tcW w:w="2976"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电工技术学报；</w:t>
            </w:r>
            <w:r w:rsidRPr="006D733B">
              <w:rPr>
                <w:rFonts w:eastAsia="仿宋"/>
                <w:bCs/>
                <w:sz w:val="20"/>
                <w:szCs w:val="20"/>
              </w:rPr>
              <w:t>2018</w:t>
            </w:r>
            <w:r w:rsidRPr="006D733B">
              <w:rPr>
                <w:rFonts w:eastAsia="仿宋"/>
                <w:bCs/>
                <w:sz w:val="20"/>
                <w:szCs w:val="20"/>
              </w:rPr>
              <w:t>年</w:t>
            </w:r>
            <w:r w:rsidRPr="006D733B">
              <w:rPr>
                <w:rFonts w:eastAsia="仿宋"/>
                <w:bCs/>
                <w:sz w:val="20"/>
                <w:szCs w:val="20"/>
              </w:rPr>
              <w:t>6</w:t>
            </w:r>
            <w:r w:rsidRPr="006D733B">
              <w:rPr>
                <w:rFonts w:eastAsia="仿宋"/>
                <w:bCs/>
                <w:sz w:val="20"/>
                <w:szCs w:val="20"/>
              </w:rPr>
              <w:t>月</w:t>
            </w:r>
          </w:p>
        </w:tc>
        <w:tc>
          <w:tcPr>
            <w:tcW w:w="709"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1/5</w:t>
            </w:r>
          </w:p>
        </w:tc>
        <w:tc>
          <w:tcPr>
            <w:tcW w:w="1134" w:type="dxa"/>
            <w:vAlign w:val="center"/>
          </w:tcPr>
          <w:p w:rsidR="009F2FF2" w:rsidRPr="006D733B" w:rsidRDefault="009F2FF2" w:rsidP="0062755E">
            <w:pPr>
              <w:adjustRightInd w:val="0"/>
              <w:spacing w:line="240" w:lineRule="atLeast"/>
              <w:jc w:val="center"/>
              <w:rPr>
                <w:rFonts w:eastAsia="仿宋"/>
                <w:bCs/>
                <w:sz w:val="20"/>
                <w:szCs w:val="20"/>
              </w:rPr>
            </w:pPr>
            <w:r w:rsidRPr="006D733B">
              <w:rPr>
                <w:rFonts w:eastAsia="仿宋"/>
                <w:bCs/>
                <w:sz w:val="20"/>
                <w:szCs w:val="20"/>
              </w:rPr>
              <w:t>A3</w:t>
            </w:r>
          </w:p>
        </w:tc>
        <w:tc>
          <w:tcPr>
            <w:tcW w:w="1418" w:type="dxa"/>
            <w:vAlign w:val="center"/>
          </w:tcPr>
          <w:p w:rsidR="009F2FF2" w:rsidRPr="006D733B" w:rsidRDefault="009F2FF2" w:rsidP="0062755E">
            <w:pPr>
              <w:adjustRightInd w:val="0"/>
              <w:spacing w:line="240" w:lineRule="atLeast"/>
              <w:jc w:val="center"/>
              <w:rPr>
                <w:rFonts w:eastAsia="仿宋"/>
                <w:bCs/>
                <w:sz w:val="20"/>
                <w:szCs w:val="20"/>
              </w:rPr>
            </w:pPr>
          </w:p>
        </w:tc>
      </w:tr>
      <w:tr w:rsidR="00FE7B9B" w:rsidRPr="006D733B">
        <w:trPr>
          <w:cantSplit/>
          <w:trHeight w:val="701"/>
        </w:trPr>
        <w:tc>
          <w:tcPr>
            <w:tcW w:w="426" w:type="dxa"/>
            <w:vAlign w:val="center"/>
          </w:tcPr>
          <w:p w:rsidR="00FE7B9B" w:rsidRPr="006D733B" w:rsidRDefault="00FE7B9B">
            <w:pPr>
              <w:adjustRightInd w:val="0"/>
              <w:spacing w:line="240" w:lineRule="atLeast"/>
              <w:jc w:val="center"/>
              <w:rPr>
                <w:rFonts w:eastAsia="仿宋"/>
                <w:bCs/>
                <w:sz w:val="20"/>
                <w:szCs w:val="20"/>
              </w:rPr>
            </w:pPr>
            <w:r w:rsidRPr="006D733B">
              <w:rPr>
                <w:rFonts w:eastAsia="仿宋"/>
                <w:bCs/>
                <w:sz w:val="20"/>
                <w:szCs w:val="20"/>
              </w:rPr>
              <w:t>4</w:t>
            </w:r>
          </w:p>
        </w:tc>
        <w:tc>
          <w:tcPr>
            <w:tcW w:w="3261" w:type="dxa"/>
            <w:vAlign w:val="center"/>
          </w:tcPr>
          <w:p w:rsidR="00FE7B9B" w:rsidRPr="006D733B" w:rsidRDefault="00FE7B9B">
            <w:pPr>
              <w:adjustRightInd w:val="0"/>
              <w:spacing w:line="240" w:lineRule="atLeast"/>
              <w:jc w:val="center"/>
              <w:rPr>
                <w:rFonts w:eastAsia="仿宋"/>
                <w:bCs/>
                <w:sz w:val="20"/>
                <w:szCs w:val="20"/>
              </w:rPr>
            </w:pPr>
            <w:r w:rsidRPr="006D733B">
              <w:rPr>
                <w:rFonts w:eastAsia="仿宋" w:hAnsi="仿宋"/>
                <w:bCs/>
                <w:sz w:val="20"/>
                <w:szCs w:val="20"/>
              </w:rPr>
              <w:t>变压器中性点过电压抑制系统球隙火花开关直径确定方法、设备及存储介质</w:t>
            </w:r>
          </w:p>
        </w:tc>
        <w:tc>
          <w:tcPr>
            <w:tcW w:w="2976" w:type="dxa"/>
            <w:vAlign w:val="center"/>
          </w:tcPr>
          <w:p w:rsidR="00FE7B9B" w:rsidRPr="006D733B" w:rsidRDefault="00FE7B9B" w:rsidP="00FE7B9B">
            <w:pPr>
              <w:adjustRightInd w:val="0"/>
              <w:spacing w:line="240" w:lineRule="atLeast"/>
              <w:jc w:val="center"/>
              <w:rPr>
                <w:rFonts w:eastAsia="仿宋"/>
                <w:bCs/>
                <w:sz w:val="20"/>
                <w:szCs w:val="20"/>
              </w:rPr>
            </w:pPr>
            <w:r w:rsidRPr="006D733B">
              <w:rPr>
                <w:rFonts w:eastAsia="仿宋"/>
                <w:bCs/>
                <w:sz w:val="20"/>
                <w:szCs w:val="20"/>
              </w:rPr>
              <w:t>ZL202210238488.6</w:t>
            </w:r>
            <w:r w:rsidRPr="006D733B">
              <w:rPr>
                <w:rFonts w:eastAsia="仿宋" w:hAnsi="仿宋"/>
                <w:bCs/>
                <w:sz w:val="20"/>
                <w:szCs w:val="20"/>
              </w:rPr>
              <w:t>；</w:t>
            </w:r>
            <w:r w:rsidRPr="006D733B">
              <w:rPr>
                <w:rFonts w:eastAsia="仿宋"/>
                <w:bCs/>
                <w:sz w:val="20"/>
                <w:szCs w:val="20"/>
              </w:rPr>
              <w:t>2022</w:t>
            </w:r>
            <w:r w:rsidRPr="006D733B">
              <w:rPr>
                <w:rFonts w:eastAsia="仿宋" w:hAnsi="仿宋"/>
                <w:bCs/>
                <w:sz w:val="20"/>
                <w:szCs w:val="20"/>
              </w:rPr>
              <w:t>年</w:t>
            </w:r>
            <w:r w:rsidRPr="006D733B">
              <w:rPr>
                <w:rFonts w:eastAsia="仿宋"/>
                <w:bCs/>
                <w:sz w:val="20"/>
                <w:szCs w:val="20"/>
              </w:rPr>
              <w:t>12</w:t>
            </w:r>
            <w:r w:rsidRPr="006D733B">
              <w:rPr>
                <w:rFonts w:eastAsia="仿宋" w:hAnsi="仿宋"/>
                <w:bCs/>
                <w:sz w:val="20"/>
                <w:szCs w:val="20"/>
              </w:rPr>
              <w:t>月</w:t>
            </w:r>
          </w:p>
        </w:tc>
        <w:tc>
          <w:tcPr>
            <w:tcW w:w="709" w:type="dxa"/>
            <w:vAlign w:val="center"/>
          </w:tcPr>
          <w:p w:rsidR="00FE7B9B" w:rsidRPr="006D733B" w:rsidRDefault="00FE7B9B" w:rsidP="00FE7B9B">
            <w:pPr>
              <w:adjustRightInd w:val="0"/>
              <w:spacing w:line="240" w:lineRule="atLeast"/>
              <w:jc w:val="center"/>
              <w:rPr>
                <w:rFonts w:eastAsia="仿宋"/>
                <w:bCs/>
                <w:sz w:val="20"/>
                <w:szCs w:val="20"/>
              </w:rPr>
            </w:pPr>
            <w:r w:rsidRPr="006D733B">
              <w:rPr>
                <w:rFonts w:eastAsia="仿宋"/>
                <w:bCs/>
                <w:sz w:val="20"/>
                <w:szCs w:val="20"/>
              </w:rPr>
              <w:t>1/4</w:t>
            </w:r>
          </w:p>
        </w:tc>
        <w:tc>
          <w:tcPr>
            <w:tcW w:w="1134" w:type="dxa"/>
            <w:vAlign w:val="center"/>
          </w:tcPr>
          <w:p w:rsidR="00FE7B9B" w:rsidRPr="006D733B" w:rsidRDefault="00FE7B9B" w:rsidP="00FE7B9B">
            <w:pPr>
              <w:adjustRightInd w:val="0"/>
              <w:spacing w:line="240" w:lineRule="atLeast"/>
              <w:jc w:val="center"/>
              <w:rPr>
                <w:rFonts w:eastAsia="仿宋"/>
                <w:bCs/>
                <w:sz w:val="20"/>
                <w:szCs w:val="20"/>
              </w:rPr>
            </w:pPr>
            <w:r w:rsidRPr="006D733B">
              <w:rPr>
                <w:rFonts w:eastAsia="仿宋" w:hAnsi="仿宋"/>
                <w:bCs/>
                <w:sz w:val="20"/>
                <w:szCs w:val="20"/>
              </w:rPr>
              <w:t>发明专利转化：</w:t>
            </w:r>
            <w:r w:rsidRPr="006D733B">
              <w:rPr>
                <w:rFonts w:eastAsia="仿宋"/>
                <w:bCs/>
                <w:sz w:val="20"/>
                <w:szCs w:val="20"/>
              </w:rPr>
              <w:t>8</w:t>
            </w:r>
            <w:r w:rsidRPr="006D733B">
              <w:rPr>
                <w:rFonts w:eastAsia="仿宋" w:hAnsi="仿宋"/>
                <w:bCs/>
                <w:sz w:val="20"/>
                <w:szCs w:val="20"/>
              </w:rPr>
              <w:t>万</w:t>
            </w:r>
          </w:p>
        </w:tc>
        <w:tc>
          <w:tcPr>
            <w:tcW w:w="1418" w:type="dxa"/>
            <w:vAlign w:val="center"/>
          </w:tcPr>
          <w:p w:rsidR="00FE7B9B" w:rsidRPr="006D733B" w:rsidRDefault="00FE7B9B">
            <w:pPr>
              <w:adjustRightInd w:val="0"/>
              <w:spacing w:line="240" w:lineRule="atLeast"/>
              <w:jc w:val="center"/>
              <w:rPr>
                <w:rFonts w:eastAsia="仿宋"/>
                <w:bCs/>
                <w:sz w:val="20"/>
                <w:szCs w:val="20"/>
              </w:rPr>
            </w:pPr>
          </w:p>
        </w:tc>
      </w:tr>
      <w:tr w:rsidR="00FE7B9B" w:rsidRPr="006D733B">
        <w:trPr>
          <w:cantSplit/>
          <w:trHeight w:val="701"/>
        </w:trPr>
        <w:tc>
          <w:tcPr>
            <w:tcW w:w="426" w:type="dxa"/>
            <w:vAlign w:val="center"/>
          </w:tcPr>
          <w:p w:rsidR="00FE7B9B" w:rsidRPr="006D733B" w:rsidRDefault="00FE7B9B">
            <w:pPr>
              <w:adjustRightInd w:val="0"/>
              <w:spacing w:line="440" w:lineRule="exact"/>
              <w:jc w:val="center"/>
              <w:rPr>
                <w:rFonts w:eastAsia="仿宋"/>
                <w:bCs/>
                <w:kern w:val="0"/>
                <w:sz w:val="20"/>
                <w:szCs w:val="20"/>
              </w:rPr>
            </w:pPr>
            <w:r w:rsidRPr="006D733B">
              <w:rPr>
                <w:rFonts w:eastAsia="仿宋"/>
                <w:bCs/>
                <w:kern w:val="0"/>
                <w:sz w:val="20"/>
                <w:szCs w:val="20"/>
              </w:rPr>
              <w:t>5</w:t>
            </w:r>
          </w:p>
        </w:tc>
        <w:tc>
          <w:tcPr>
            <w:tcW w:w="3261" w:type="dxa"/>
            <w:vAlign w:val="center"/>
          </w:tcPr>
          <w:p w:rsidR="00FE7B9B" w:rsidRPr="006D733B" w:rsidRDefault="00FE7B9B" w:rsidP="00FE7B9B">
            <w:pPr>
              <w:adjustRightInd w:val="0"/>
              <w:spacing w:line="240" w:lineRule="atLeast"/>
              <w:jc w:val="center"/>
              <w:rPr>
                <w:rFonts w:eastAsia="仿宋"/>
                <w:bCs/>
                <w:kern w:val="0"/>
                <w:sz w:val="20"/>
                <w:szCs w:val="20"/>
              </w:rPr>
            </w:pPr>
            <w:r w:rsidRPr="006D733B">
              <w:rPr>
                <w:rFonts w:eastAsia="仿宋" w:hAnsi="仿宋"/>
                <w:bCs/>
                <w:sz w:val="20"/>
                <w:szCs w:val="20"/>
              </w:rPr>
              <w:t>一种用于模拟倍压电路电压建立装置及其方法</w:t>
            </w:r>
          </w:p>
        </w:tc>
        <w:tc>
          <w:tcPr>
            <w:tcW w:w="2976" w:type="dxa"/>
            <w:vAlign w:val="center"/>
          </w:tcPr>
          <w:p w:rsidR="00FE7B9B" w:rsidRPr="006D733B" w:rsidRDefault="00FE7B9B">
            <w:pPr>
              <w:adjustRightInd w:val="0"/>
              <w:spacing w:line="440" w:lineRule="exact"/>
              <w:jc w:val="center"/>
              <w:rPr>
                <w:rFonts w:eastAsia="仿宋"/>
                <w:bCs/>
                <w:kern w:val="0"/>
                <w:sz w:val="20"/>
                <w:szCs w:val="20"/>
              </w:rPr>
            </w:pPr>
            <w:r w:rsidRPr="006D733B">
              <w:rPr>
                <w:rFonts w:eastAsia="仿宋"/>
                <w:bCs/>
                <w:kern w:val="0"/>
                <w:sz w:val="20"/>
                <w:szCs w:val="20"/>
              </w:rPr>
              <w:t>ZL202210802744.X</w:t>
            </w:r>
            <w:r w:rsidRPr="006D733B">
              <w:rPr>
                <w:rFonts w:eastAsia="仿宋" w:hAnsi="仿宋"/>
                <w:bCs/>
                <w:kern w:val="0"/>
                <w:sz w:val="20"/>
                <w:szCs w:val="20"/>
              </w:rPr>
              <w:t>；</w:t>
            </w:r>
            <w:r w:rsidRPr="006D733B">
              <w:rPr>
                <w:rFonts w:eastAsia="仿宋"/>
                <w:bCs/>
                <w:kern w:val="0"/>
                <w:sz w:val="20"/>
                <w:szCs w:val="20"/>
              </w:rPr>
              <w:t>2023</w:t>
            </w:r>
            <w:r w:rsidRPr="006D733B">
              <w:rPr>
                <w:rFonts w:eastAsia="仿宋" w:hAnsi="仿宋"/>
                <w:bCs/>
                <w:kern w:val="0"/>
                <w:sz w:val="20"/>
                <w:szCs w:val="20"/>
              </w:rPr>
              <w:t>年</w:t>
            </w:r>
            <w:r w:rsidRPr="006D733B">
              <w:rPr>
                <w:rFonts w:eastAsia="仿宋"/>
                <w:bCs/>
                <w:kern w:val="0"/>
                <w:sz w:val="20"/>
                <w:szCs w:val="20"/>
              </w:rPr>
              <w:t>2</w:t>
            </w:r>
            <w:r w:rsidRPr="006D733B">
              <w:rPr>
                <w:rFonts w:eastAsia="仿宋" w:hAnsi="仿宋"/>
                <w:bCs/>
                <w:kern w:val="0"/>
                <w:sz w:val="20"/>
                <w:szCs w:val="20"/>
              </w:rPr>
              <w:t>月</w:t>
            </w:r>
          </w:p>
        </w:tc>
        <w:tc>
          <w:tcPr>
            <w:tcW w:w="709" w:type="dxa"/>
            <w:vAlign w:val="center"/>
          </w:tcPr>
          <w:p w:rsidR="00FE7B9B" w:rsidRPr="006D733B" w:rsidRDefault="00FE7B9B" w:rsidP="00FE7B9B">
            <w:pPr>
              <w:adjustRightInd w:val="0"/>
              <w:spacing w:line="240" w:lineRule="atLeast"/>
              <w:jc w:val="center"/>
              <w:rPr>
                <w:rFonts w:eastAsia="仿宋"/>
                <w:bCs/>
                <w:sz w:val="20"/>
                <w:szCs w:val="20"/>
              </w:rPr>
            </w:pPr>
            <w:r w:rsidRPr="006D733B">
              <w:rPr>
                <w:rFonts w:eastAsia="仿宋"/>
                <w:bCs/>
                <w:sz w:val="20"/>
                <w:szCs w:val="20"/>
              </w:rPr>
              <w:t>1/4</w:t>
            </w:r>
          </w:p>
        </w:tc>
        <w:tc>
          <w:tcPr>
            <w:tcW w:w="1134" w:type="dxa"/>
            <w:vAlign w:val="center"/>
          </w:tcPr>
          <w:p w:rsidR="00FE7B9B" w:rsidRPr="006D733B" w:rsidRDefault="00FE7B9B">
            <w:pPr>
              <w:adjustRightInd w:val="0"/>
              <w:spacing w:line="440" w:lineRule="exact"/>
              <w:jc w:val="center"/>
              <w:rPr>
                <w:rFonts w:eastAsia="仿宋"/>
                <w:bCs/>
                <w:kern w:val="0"/>
                <w:sz w:val="20"/>
                <w:szCs w:val="20"/>
              </w:rPr>
            </w:pPr>
            <w:r w:rsidRPr="006D733B">
              <w:rPr>
                <w:rFonts w:eastAsia="仿宋" w:hAnsi="仿宋"/>
                <w:bCs/>
                <w:kern w:val="0"/>
                <w:sz w:val="20"/>
                <w:szCs w:val="20"/>
              </w:rPr>
              <w:t>发明专利授权</w:t>
            </w:r>
          </w:p>
        </w:tc>
        <w:tc>
          <w:tcPr>
            <w:tcW w:w="1418" w:type="dxa"/>
            <w:vAlign w:val="center"/>
          </w:tcPr>
          <w:p w:rsidR="00FE7B9B" w:rsidRPr="006D733B" w:rsidRDefault="00FE7B9B">
            <w:pPr>
              <w:adjustRightInd w:val="0"/>
              <w:spacing w:line="440" w:lineRule="exact"/>
              <w:jc w:val="center"/>
              <w:rPr>
                <w:rFonts w:eastAsia="仿宋"/>
                <w:bCs/>
                <w:kern w:val="0"/>
                <w:sz w:val="20"/>
                <w:szCs w:val="20"/>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近五年主要科研成果（限填十项且不与代表性成果重复）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261"/>
        <w:gridCol w:w="2976"/>
        <w:gridCol w:w="709"/>
        <w:gridCol w:w="1134"/>
        <w:gridCol w:w="1418"/>
      </w:tblGrid>
      <w:tr w:rsidR="00F50377" w:rsidRPr="006D733B">
        <w:trPr>
          <w:cantSplit/>
          <w:trHeight w:val="375"/>
        </w:trPr>
        <w:tc>
          <w:tcPr>
            <w:tcW w:w="426"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序号</w:t>
            </w:r>
          </w:p>
        </w:tc>
        <w:tc>
          <w:tcPr>
            <w:tcW w:w="3261"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成果（学术论文、专著、获奖、专利）名称</w:t>
            </w:r>
          </w:p>
        </w:tc>
        <w:tc>
          <w:tcPr>
            <w:tcW w:w="2976"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发表期刊、出版社、颁发部门；时间（年月）</w:t>
            </w:r>
          </w:p>
        </w:tc>
        <w:tc>
          <w:tcPr>
            <w:tcW w:w="709"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排名（</w:t>
            </w:r>
            <w:r w:rsidRPr="006D733B">
              <w:rPr>
                <w:rFonts w:eastAsia="仿宋"/>
                <w:bCs/>
                <w:sz w:val="24"/>
              </w:rPr>
              <w:t>/</w:t>
            </w:r>
            <w:r w:rsidRPr="006D733B">
              <w:rPr>
                <w:rFonts w:eastAsia="仿宋" w:hAnsi="仿宋"/>
                <w:bCs/>
                <w:sz w:val="24"/>
              </w:rPr>
              <w:t>）</w:t>
            </w:r>
          </w:p>
        </w:tc>
        <w:tc>
          <w:tcPr>
            <w:tcW w:w="1134"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级别、类别、成果转化</w:t>
            </w:r>
          </w:p>
        </w:tc>
        <w:tc>
          <w:tcPr>
            <w:tcW w:w="1418" w:type="dxa"/>
            <w:vAlign w:val="center"/>
          </w:tcPr>
          <w:p w:rsidR="00F50377" w:rsidRPr="006D733B" w:rsidRDefault="00A47794">
            <w:pPr>
              <w:adjustRightInd w:val="0"/>
              <w:spacing w:line="240" w:lineRule="atLeast"/>
              <w:jc w:val="center"/>
              <w:rPr>
                <w:rFonts w:eastAsia="仿宋"/>
                <w:bCs/>
                <w:sz w:val="24"/>
              </w:rPr>
            </w:pPr>
            <w:r w:rsidRPr="006D733B">
              <w:rPr>
                <w:rFonts w:eastAsia="仿宋" w:hAnsi="仿宋"/>
                <w:bCs/>
                <w:sz w:val="24"/>
              </w:rPr>
              <w:t>认定人签字</w:t>
            </w:r>
          </w:p>
        </w:tc>
      </w:tr>
      <w:tr w:rsidR="00FE7B9B" w:rsidRPr="006D733B">
        <w:trPr>
          <w:cantSplit/>
          <w:trHeight w:val="701"/>
        </w:trPr>
        <w:tc>
          <w:tcPr>
            <w:tcW w:w="426" w:type="dxa"/>
            <w:vAlign w:val="center"/>
          </w:tcPr>
          <w:p w:rsidR="00FE7B9B" w:rsidRPr="006D733B" w:rsidRDefault="00FE7B9B">
            <w:pPr>
              <w:adjustRightInd w:val="0"/>
              <w:spacing w:line="240" w:lineRule="atLeast"/>
              <w:jc w:val="center"/>
              <w:rPr>
                <w:rFonts w:eastAsia="仿宋"/>
                <w:bCs/>
                <w:sz w:val="20"/>
                <w:szCs w:val="20"/>
              </w:rPr>
            </w:pPr>
            <w:r w:rsidRPr="006D733B">
              <w:rPr>
                <w:rFonts w:eastAsia="仿宋"/>
                <w:bCs/>
                <w:sz w:val="20"/>
                <w:szCs w:val="20"/>
              </w:rPr>
              <w:t>1</w:t>
            </w:r>
          </w:p>
        </w:tc>
        <w:tc>
          <w:tcPr>
            <w:tcW w:w="3261" w:type="dxa"/>
            <w:vAlign w:val="center"/>
          </w:tcPr>
          <w:p w:rsidR="00FE7B9B" w:rsidRPr="006D733B" w:rsidRDefault="00FE7B9B" w:rsidP="0062755E">
            <w:pPr>
              <w:adjustRightInd w:val="0"/>
              <w:spacing w:line="240" w:lineRule="atLeast"/>
              <w:jc w:val="center"/>
              <w:rPr>
                <w:rFonts w:eastAsia="仿宋"/>
                <w:bCs/>
                <w:sz w:val="20"/>
                <w:szCs w:val="20"/>
              </w:rPr>
            </w:pPr>
            <w:r w:rsidRPr="006D733B">
              <w:rPr>
                <w:rFonts w:eastAsia="仿宋"/>
                <w:bCs/>
                <w:sz w:val="20"/>
                <w:szCs w:val="20"/>
              </w:rPr>
              <w:t>A Study of Electrical Aging of the Turn-to-Turn Oil-Paper Insulation in Transformers with a Step-Stress Method</w:t>
            </w:r>
          </w:p>
        </w:tc>
        <w:tc>
          <w:tcPr>
            <w:tcW w:w="2976" w:type="dxa"/>
            <w:vAlign w:val="center"/>
          </w:tcPr>
          <w:p w:rsidR="00FE7B9B" w:rsidRPr="006D733B" w:rsidRDefault="00FE7B9B" w:rsidP="0062755E">
            <w:pPr>
              <w:adjustRightInd w:val="0"/>
              <w:spacing w:line="240" w:lineRule="atLeast"/>
              <w:jc w:val="center"/>
              <w:rPr>
                <w:rFonts w:eastAsia="仿宋"/>
                <w:bCs/>
                <w:sz w:val="20"/>
                <w:szCs w:val="20"/>
              </w:rPr>
            </w:pPr>
            <w:r w:rsidRPr="006D733B">
              <w:rPr>
                <w:rFonts w:eastAsia="仿宋"/>
                <w:bCs/>
                <w:sz w:val="20"/>
                <w:szCs w:val="20"/>
              </w:rPr>
              <w:t>Energies</w:t>
            </w:r>
            <w:r w:rsidRPr="006D733B">
              <w:rPr>
                <w:rFonts w:eastAsia="仿宋"/>
                <w:bCs/>
                <w:sz w:val="20"/>
                <w:szCs w:val="20"/>
              </w:rPr>
              <w:t>；</w:t>
            </w:r>
            <w:r w:rsidRPr="006D733B">
              <w:rPr>
                <w:rFonts w:eastAsia="仿宋"/>
                <w:bCs/>
                <w:sz w:val="20"/>
                <w:szCs w:val="20"/>
              </w:rPr>
              <w:t>2018</w:t>
            </w:r>
            <w:r w:rsidRPr="006D733B">
              <w:rPr>
                <w:rFonts w:eastAsia="仿宋"/>
                <w:bCs/>
                <w:sz w:val="20"/>
                <w:szCs w:val="20"/>
              </w:rPr>
              <w:t>年</w:t>
            </w:r>
            <w:r w:rsidRPr="006D733B">
              <w:rPr>
                <w:rFonts w:eastAsia="仿宋"/>
                <w:bCs/>
                <w:sz w:val="20"/>
                <w:szCs w:val="20"/>
              </w:rPr>
              <w:t>12</w:t>
            </w:r>
            <w:r w:rsidRPr="006D733B">
              <w:rPr>
                <w:rFonts w:eastAsia="仿宋"/>
                <w:bCs/>
                <w:sz w:val="20"/>
                <w:szCs w:val="20"/>
              </w:rPr>
              <w:t>月</w:t>
            </w:r>
          </w:p>
        </w:tc>
        <w:tc>
          <w:tcPr>
            <w:tcW w:w="709" w:type="dxa"/>
            <w:vAlign w:val="center"/>
          </w:tcPr>
          <w:p w:rsidR="00FE7B9B" w:rsidRPr="006D733B" w:rsidRDefault="00FE7B9B" w:rsidP="0062755E">
            <w:pPr>
              <w:adjustRightInd w:val="0"/>
              <w:spacing w:line="240" w:lineRule="atLeast"/>
              <w:jc w:val="center"/>
              <w:rPr>
                <w:rFonts w:eastAsia="仿宋"/>
                <w:bCs/>
                <w:sz w:val="20"/>
                <w:szCs w:val="20"/>
              </w:rPr>
            </w:pPr>
            <w:r w:rsidRPr="006D733B">
              <w:rPr>
                <w:rFonts w:eastAsia="仿宋"/>
                <w:bCs/>
                <w:sz w:val="20"/>
                <w:szCs w:val="20"/>
              </w:rPr>
              <w:t>1/4</w:t>
            </w:r>
          </w:p>
        </w:tc>
        <w:tc>
          <w:tcPr>
            <w:tcW w:w="1134" w:type="dxa"/>
            <w:vAlign w:val="center"/>
          </w:tcPr>
          <w:p w:rsidR="00FE7B9B" w:rsidRPr="006D733B" w:rsidRDefault="00FE7B9B" w:rsidP="0062755E">
            <w:pPr>
              <w:adjustRightInd w:val="0"/>
              <w:spacing w:line="240" w:lineRule="atLeast"/>
              <w:jc w:val="center"/>
              <w:rPr>
                <w:rFonts w:eastAsia="仿宋"/>
                <w:bCs/>
                <w:sz w:val="20"/>
                <w:szCs w:val="20"/>
              </w:rPr>
            </w:pPr>
            <w:r w:rsidRPr="006D733B">
              <w:rPr>
                <w:rFonts w:eastAsia="仿宋"/>
                <w:bCs/>
                <w:sz w:val="20"/>
                <w:szCs w:val="20"/>
              </w:rPr>
              <w:t>A</w:t>
            </w:r>
            <w:r w:rsidR="006D733B">
              <w:rPr>
                <w:rFonts w:eastAsia="仿宋" w:hint="eastAsia"/>
                <w:bCs/>
                <w:sz w:val="20"/>
                <w:szCs w:val="20"/>
              </w:rPr>
              <w:t>3</w:t>
            </w:r>
          </w:p>
        </w:tc>
        <w:tc>
          <w:tcPr>
            <w:tcW w:w="1418" w:type="dxa"/>
            <w:vAlign w:val="center"/>
          </w:tcPr>
          <w:p w:rsidR="00FE7B9B" w:rsidRPr="006D733B" w:rsidRDefault="00FE7B9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2</w:t>
            </w:r>
          </w:p>
        </w:tc>
        <w:tc>
          <w:tcPr>
            <w:tcW w:w="3261" w:type="dxa"/>
            <w:vAlign w:val="center"/>
          </w:tcPr>
          <w:p w:rsidR="006D733B" w:rsidRPr="006D733B" w:rsidRDefault="006D733B" w:rsidP="0062755E">
            <w:pPr>
              <w:adjustRightInd w:val="0"/>
              <w:spacing w:line="240" w:lineRule="atLeast"/>
              <w:jc w:val="center"/>
              <w:rPr>
                <w:rFonts w:eastAsia="仿宋"/>
                <w:bCs/>
                <w:kern w:val="0"/>
                <w:sz w:val="20"/>
                <w:szCs w:val="20"/>
              </w:rPr>
            </w:pPr>
            <w:r w:rsidRPr="006D733B">
              <w:rPr>
                <w:rFonts w:eastAsia="仿宋"/>
                <w:bCs/>
                <w:sz w:val="20"/>
                <w:szCs w:val="20"/>
              </w:rPr>
              <w:t>投切过电压累积作用下干式空心电抗器匝间绝缘局部放电特性</w:t>
            </w:r>
          </w:p>
        </w:tc>
        <w:tc>
          <w:tcPr>
            <w:tcW w:w="2976" w:type="dxa"/>
            <w:vAlign w:val="center"/>
          </w:tcPr>
          <w:p w:rsidR="006D733B" w:rsidRPr="006D733B" w:rsidRDefault="006D733B" w:rsidP="0062755E">
            <w:pPr>
              <w:adjustRightInd w:val="0"/>
              <w:spacing w:line="440" w:lineRule="exact"/>
              <w:jc w:val="center"/>
              <w:rPr>
                <w:rFonts w:eastAsia="仿宋"/>
                <w:bCs/>
                <w:kern w:val="0"/>
                <w:sz w:val="20"/>
                <w:szCs w:val="20"/>
              </w:rPr>
            </w:pPr>
            <w:r w:rsidRPr="006D733B">
              <w:rPr>
                <w:rFonts w:eastAsia="仿宋"/>
                <w:bCs/>
                <w:kern w:val="0"/>
                <w:sz w:val="20"/>
                <w:szCs w:val="20"/>
              </w:rPr>
              <w:t>电机与控制学报；</w:t>
            </w:r>
            <w:r w:rsidRPr="006D733B">
              <w:rPr>
                <w:rFonts w:eastAsia="仿宋"/>
                <w:bCs/>
                <w:kern w:val="0"/>
                <w:sz w:val="20"/>
                <w:szCs w:val="20"/>
              </w:rPr>
              <w:t>2018</w:t>
            </w:r>
            <w:r w:rsidRPr="006D733B">
              <w:rPr>
                <w:rFonts w:eastAsia="仿宋"/>
                <w:bCs/>
                <w:kern w:val="0"/>
                <w:sz w:val="20"/>
                <w:szCs w:val="20"/>
              </w:rPr>
              <w:t>年</w:t>
            </w:r>
            <w:r w:rsidRPr="006D733B">
              <w:rPr>
                <w:rFonts w:eastAsia="仿宋"/>
                <w:bCs/>
                <w:kern w:val="0"/>
                <w:sz w:val="20"/>
                <w:szCs w:val="20"/>
              </w:rPr>
              <w:t>9</w:t>
            </w:r>
            <w:r w:rsidRPr="006D733B">
              <w:rPr>
                <w:rFonts w:eastAsia="仿宋"/>
                <w:bCs/>
                <w:kern w:val="0"/>
                <w:sz w:val="20"/>
                <w:szCs w:val="20"/>
              </w:rPr>
              <w:t>月</w:t>
            </w:r>
          </w:p>
        </w:tc>
        <w:tc>
          <w:tcPr>
            <w:tcW w:w="709" w:type="dxa"/>
            <w:vAlign w:val="center"/>
          </w:tcPr>
          <w:p w:rsidR="006D733B" w:rsidRPr="006D733B" w:rsidRDefault="006D733B" w:rsidP="0062755E">
            <w:pPr>
              <w:adjustRightInd w:val="0"/>
              <w:spacing w:line="440" w:lineRule="exact"/>
              <w:jc w:val="center"/>
              <w:rPr>
                <w:rFonts w:eastAsia="仿宋"/>
                <w:bCs/>
                <w:kern w:val="0"/>
                <w:sz w:val="20"/>
                <w:szCs w:val="20"/>
              </w:rPr>
            </w:pPr>
            <w:r w:rsidRPr="006D733B">
              <w:rPr>
                <w:rFonts w:eastAsia="仿宋"/>
                <w:bCs/>
                <w:sz w:val="20"/>
                <w:szCs w:val="20"/>
              </w:rPr>
              <w:t>1/5</w:t>
            </w:r>
          </w:p>
        </w:tc>
        <w:tc>
          <w:tcPr>
            <w:tcW w:w="1134" w:type="dxa"/>
            <w:vAlign w:val="center"/>
          </w:tcPr>
          <w:p w:rsidR="006D733B" w:rsidRPr="006D733B" w:rsidRDefault="006D733B" w:rsidP="0062755E">
            <w:pPr>
              <w:adjustRightInd w:val="0"/>
              <w:spacing w:line="440" w:lineRule="exact"/>
              <w:jc w:val="center"/>
              <w:rPr>
                <w:rFonts w:eastAsia="仿宋"/>
                <w:bCs/>
                <w:kern w:val="0"/>
                <w:sz w:val="20"/>
                <w:szCs w:val="20"/>
              </w:rPr>
            </w:pPr>
            <w:r w:rsidRPr="006D733B">
              <w:rPr>
                <w:rFonts w:eastAsia="仿宋"/>
                <w:bCs/>
                <w:kern w:val="0"/>
                <w:sz w:val="20"/>
                <w:szCs w:val="20"/>
              </w:rPr>
              <w:t>B</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3</w:t>
            </w:r>
          </w:p>
        </w:tc>
        <w:tc>
          <w:tcPr>
            <w:tcW w:w="3261"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hAnsi="仿宋"/>
                <w:bCs/>
                <w:sz w:val="20"/>
                <w:szCs w:val="20"/>
              </w:rPr>
              <w:t>变压器中性点过电压抑制系统球隙火花开关直径确定方法、设备及存储介质</w:t>
            </w:r>
          </w:p>
        </w:tc>
        <w:tc>
          <w:tcPr>
            <w:tcW w:w="2976" w:type="dxa"/>
            <w:vAlign w:val="center"/>
          </w:tcPr>
          <w:p w:rsidR="006D733B" w:rsidRPr="006D733B" w:rsidRDefault="006D733B" w:rsidP="006D733B">
            <w:pPr>
              <w:adjustRightInd w:val="0"/>
              <w:spacing w:line="240" w:lineRule="atLeast"/>
              <w:jc w:val="center"/>
              <w:rPr>
                <w:rFonts w:eastAsia="仿宋"/>
                <w:bCs/>
                <w:sz w:val="20"/>
                <w:szCs w:val="20"/>
              </w:rPr>
            </w:pPr>
            <w:r w:rsidRPr="006D733B">
              <w:rPr>
                <w:rFonts w:eastAsia="仿宋"/>
                <w:bCs/>
                <w:sz w:val="20"/>
                <w:szCs w:val="20"/>
              </w:rPr>
              <w:t>ZL202210238488.6</w:t>
            </w:r>
            <w:r w:rsidRPr="006D733B">
              <w:rPr>
                <w:rFonts w:eastAsia="仿宋" w:hAnsi="仿宋"/>
                <w:bCs/>
                <w:sz w:val="20"/>
                <w:szCs w:val="20"/>
              </w:rPr>
              <w:t>；</w:t>
            </w:r>
            <w:r w:rsidRPr="006D733B">
              <w:rPr>
                <w:rFonts w:eastAsia="仿宋"/>
                <w:bCs/>
                <w:sz w:val="20"/>
                <w:szCs w:val="20"/>
              </w:rPr>
              <w:t>2022</w:t>
            </w:r>
            <w:r w:rsidRPr="006D733B">
              <w:rPr>
                <w:rFonts w:eastAsia="仿宋" w:hAnsi="仿宋"/>
                <w:bCs/>
                <w:sz w:val="20"/>
                <w:szCs w:val="20"/>
              </w:rPr>
              <w:t>年</w:t>
            </w:r>
            <w:r w:rsidRPr="006D733B">
              <w:rPr>
                <w:rFonts w:eastAsia="仿宋"/>
                <w:bCs/>
                <w:sz w:val="20"/>
                <w:szCs w:val="20"/>
              </w:rPr>
              <w:t>11</w:t>
            </w:r>
            <w:r w:rsidRPr="006D733B">
              <w:rPr>
                <w:rFonts w:eastAsia="仿宋" w:hAnsi="仿宋"/>
                <w:bCs/>
                <w:sz w:val="20"/>
                <w:szCs w:val="20"/>
              </w:rPr>
              <w:t>月</w:t>
            </w:r>
          </w:p>
        </w:tc>
        <w:tc>
          <w:tcPr>
            <w:tcW w:w="709"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1/4</w:t>
            </w:r>
          </w:p>
        </w:tc>
        <w:tc>
          <w:tcPr>
            <w:tcW w:w="1134" w:type="dxa"/>
            <w:vAlign w:val="center"/>
          </w:tcPr>
          <w:p w:rsidR="006D733B" w:rsidRPr="006D733B" w:rsidRDefault="006D733B" w:rsidP="006D733B">
            <w:pPr>
              <w:adjustRightInd w:val="0"/>
              <w:spacing w:line="240" w:lineRule="atLeast"/>
              <w:jc w:val="center"/>
              <w:rPr>
                <w:rFonts w:eastAsia="仿宋"/>
                <w:bCs/>
                <w:sz w:val="20"/>
                <w:szCs w:val="20"/>
              </w:rPr>
            </w:pPr>
            <w:r w:rsidRPr="006D733B">
              <w:rPr>
                <w:rFonts w:eastAsia="仿宋" w:hAnsi="仿宋"/>
                <w:bCs/>
                <w:sz w:val="20"/>
                <w:szCs w:val="20"/>
              </w:rPr>
              <w:t>发明专利授权</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4</w:t>
            </w:r>
          </w:p>
        </w:tc>
        <w:tc>
          <w:tcPr>
            <w:tcW w:w="3261"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用于研究电抗器匝间绝缘振动老化的模型线棒的试验夹具</w:t>
            </w:r>
          </w:p>
        </w:tc>
        <w:tc>
          <w:tcPr>
            <w:tcW w:w="2976"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ZL2016103170249</w:t>
            </w:r>
            <w:r w:rsidRPr="006D733B">
              <w:rPr>
                <w:rFonts w:eastAsia="仿宋"/>
                <w:bCs/>
                <w:sz w:val="20"/>
                <w:szCs w:val="20"/>
              </w:rPr>
              <w:t>；</w:t>
            </w:r>
            <w:r w:rsidRPr="006D733B">
              <w:rPr>
                <w:rFonts w:eastAsia="仿宋"/>
                <w:bCs/>
                <w:sz w:val="20"/>
                <w:szCs w:val="20"/>
              </w:rPr>
              <w:t>2018</w:t>
            </w:r>
            <w:r w:rsidRPr="006D733B">
              <w:rPr>
                <w:rFonts w:eastAsia="仿宋"/>
                <w:bCs/>
                <w:sz w:val="20"/>
                <w:szCs w:val="20"/>
              </w:rPr>
              <w:t>年</w:t>
            </w:r>
            <w:r w:rsidRPr="006D733B">
              <w:rPr>
                <w:rFonts w:eastAsia="仿宋"/>
                <w:bCs/>
                <w:sz w:val="20"/>
                <w:szCs w:val="20"/>
              </w:rPr>
              <w:t>6</w:t>
            </w:r>
            <w:r w:rsidRPr="006D733B">
              <w:rPr>
                <w:rFonts w:eastAsia="仿宋"/>
                <w:bCs/>
                <w:sz w:val="20"/>
                <w:szCs w:val="20"/>
              </w:rPr>
              <w:t>月</w:t>
            </w:r>
          </w:p>
        </w:tc>
        <w:tc>
          <w:tcPr>
            <w:tcW w:w="709" w:type="dxa"/>
            <w:vAlign w:val="center"/>
          </w:tcPr>
          <w:p w:rsidR="006D733B" w:rsidRPr="006D733B" w:rsidRDefault="006D733B" w:rsidP="0062755E">
            <w:pPr>
              <w:adjustRightInd w:val="0"/>
              <w:spacing w:line="240" w:lineRule="atLeast"/>
              <w:jc w:val="center"/>
              <w:rPr>
                <w:rFonts w:eastAsia="仿宋"/>
                <w:bCs/>
                <w:sz w:val="20"/>
                <w:szCs w:val="20"/>
              </w:rPr>
            </w:pPr>
            <w:r w:rsidRPr="006D733B">
              <w:rPr>
                <w:color w:val="000000"/>
                <w:sz w:val="20"/>
                <w:szCs w:val="20"/>
              </w:rPr>
              <w:t>1/6</w:t>
            </w:r>
          </w:p>
        </w:tc>
        <w:tc>
          <w:tcPr>
            <w:tcW w:w="1134"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发明专利授权</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5</w:t>
            </w:r>
          </w:p>
        </w:tc>
        <w:tc>
          <w:tcPr>
            <w:tcW w:w="3261"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一种无局部放电的干式空心电抗器匝间绝缘试验模型</w:t>
            </w:r>
          </w:p>
        </w:tc>
        <w:tc>
          <w:tcPr>
            <w:tcW w:w="2976"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ZL2016100944727</w:t>
            </w:r>
            <w:r w:rsidRPr="006D733B">
              <w:rPr>
                <w:rFonts w:eastAsia="仿宋"/>
                <w:bCs/>
                <w:sz w:val="20"/>
                <w:szCs w:val="20"/>
              </w:rPr>
              <w:t>；</w:t>
            </w:r>
            <w:r w:rsidRPr="006D733B">
              <w:rPr>
                <w:rFonts w:eastAsia="仿宋"/>
                <w:bCs/>
                <w:sz w:val="20"/>
                <w:szCs w:val="20"/>
              </w:rPr>
              <w:t>2018</w:t>
            </w:r>
            <w:r w:rsidRPr="006D733B">
              <w:rPr>
                <w:rFonts w:eastAsia="仿宋"/>
                <w:bCs/>
                <w:sz w:val="20"/>
                <w:szCs w:val="20"/>
              </w:rPr>
              <w:t>年</w:t>
            </w:r>
            <w:r w:rsidRPr="006D733B">
              <w:rPr>
                <w:rFonts w:eastAsia="仿宋"/>
                <w:bCs/>
                <w:sz w:val="20"/>
                <w:szCs w:val="20"/>
              </w:rPr>
              <w:t>5</w:t>
            </w:r>
            <w:r w:rsidRPr="006D733B">
              <w:rPr>
                <w:rFonts w:eastAsia="仿宋"/>
                <w:bCs/>
                <w:sz w:val="20"/>
                <w:szCs w:val="20"/>
              </w:rPr>
              <w:t>月</w:t>
            </w:r>
          </w:p>
        </w:tc>
        <w:tc>
          <w:tcPr>
            <w:tcW w:w="709"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1/3</w:t>
            </w:r>
          </w:p>
        </w:tc>
        <w:tc>
          <w:tcPr>
            <w:tcW w:w="1134"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发明专利授权</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6</w:t>
            </w:r>
          </w:p>
        </w:tc>
        <w:tc>
          <w:tcPr>
            <w:tcW w:w="3261"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变电主设备高寒运行可靠性提升技术及应用</w:t>
            </w:r>
          </w:p>
        </w:tc>
        <w:tc>
          <w:tcPr>
            <w:tcW w:w="2976"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国家电网有限公司；</w:t>
            </w:r>
            <w:r w:rsidRPr="006D733B">
              <w:rPr>
                <w:rFonts w:eastAsia="仿宋"/>
                <w:bCs/>
                <w:sz w:val="20"/>
                <w:szCs w:val="20"/>
              </w:rPr>
              <w:t>2021</w:t>
            </w:r>
            <w:r w:rsidRPr="006D733B">
              <w:rPr>
                <w:rFonts w:eastAsia="仿宋"/>
                <w:bCs/>
                <w:sz w:val="20"/>
                <w:szCs w:val="20"/>
              </w:rPr>
              <w:t>年</w:t>
            </w:r>
            <w:r w:rsidRPr="006D733B">
              <w:rPr>
                <w:rFonts w:eastAsia="仿宋"/>
                <w:bCs/>
                <w:sz w:val="20"/>
                <w:szCs w:val="20"/>
              </w:rPr>
              <w:t>10</w:t>
            </w:r>
            <w:r w:rsidRPr="006D733B">
              <w:rPr>
                <w:rFonts w:eastAsia="仿宋"/>
                <w:bCs/>
                <w:sz w:val="20"/>
                <w:szCs w:val="20"/>
              </w:rPr>
              <w:t>月</w:t>
            </w:r>
          </w:p>
        </w:tc>
        <w:tc>
          <w:tcPr>
            <w:tcW w:w="709"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5/9</w:t>
            </w:r>
            <w:r w:rsidRPr="006D733B">
              <w:rPr>
                <w:rFonts w:eastAsia="仿宋"/>
                <w:bCs/>
                <w:sz w:val="20"/>
                <w:szCs w:val="20"/>
              </w:rPr>
              <w:t>（校内排名</w:t>
            </w:r>
            <w:r w:rsidRPr="006D733B">
              <w:rPr>
                <w:rFonts w:eastAsia="仿宋"/>
                <w:bCs/>
                <w:sz w:val="20"/>
                <w:szCs w:val="20"/>
              </w:rPr>
              <w:t>1</w:t>
            </w:r>
            <w:r w:rsidRPr="006D733B">
              <w:rPr>
                <w:rFonts w:eastAsia="仿宋"/>
                <w:bCs/>
                <w:sz w:val="20"/>
                <w:szCs w:val="20"/>
              </w:rPr>
              <w:t>）</w:t>
            </w:r>
          </w:p>
        </w:tc>
        <w:tc>
          <w:tcPr>
            <w:tcW w:w="1134"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科技进步三等奖</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r w:rsidR="006D733B" w:rsidRPr="006D733B">
        <w:trPr>
          <w:cantSplit/>
          <w:trHeight w:val="701"/>
        </w:trPr>
        <w:tc>
          <w:tcPr>
            <w:tcW w:w="426" w:type="dxa"/>
            <w:vAlign w:val="center"/>
          </w:tcPr>
          <w:p w:rsidR="006D733B" w:rsidRPr="006D733B" w:rsidRDefault="006D733B">
            <w:pPr>
              <w:adjustRightInd w:val="0"/>
              <w:spacing w:line="240" w:lineRule="atLeast"/>
              <w:jc w:val="center"/>
              <w:rPr>
                <w:rFonts w:eastAsia="仿宋"/>
                <w:bCs/>
                <w:sz w:val="20"/>
                <w:szCs w:val="20"/>
              </w:rPr>
            </w:pPr>
            <w:r w:rsidRPr="006D733B">
              <w:rPr>
                <w:rFonts w:eastAsia="仿宋"/>
                <w:bCs/>
                <w:sz w:val="20"/>
                <w:szCs w:val="20"/>
              </w:rPr>
              <w:t>7</w:t>
            </w:r>
          </w:p>
        </w:tc>
        <w:tc>
          <w:tcPr>
            <w:tcW w:w="3261"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老旧变压器电、热、机械耐受性能提升及内部运行环境改善关键技术研究</w:t>
            </w:r>
          </w:p>
        </w:tc>
        <w:tc>
          <w:tcPr>
            <w:tcW w:w="2976"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中国南方电网有限责任公司；</w:t>
            </w:r>
            <w:r w:rsidRPr="006D733B">
              <w:rPr>
                <w:rFonts w:eastAsia="仿宋"/>
                <w:bCs/>
                <w:sz w:val="20"/>
                <w:szCs w:val="20"/>
              </w:rPr>
              <w:t>2019</w:t>
            </w:r>
            <w:r w:rsidRPr="006D733B">
              <w:rPr>
                <w:rFonts w:eastAsia="仿宋"/>
                <w:bCs/>
                <w:sz w:val="20"/>
                <w:szCs w:val="20"/>
              </w:rPr>
              <w:t>年</w:t>
            </w:r>
            <w:r w:rsidRPr="006D733B">
              <w:rPr>
                <w:rFonts w:eastAsia="仿宋"/>
                <w:bCs/>
                <w:sz w:val="20"/>
                <w:szCs w:val="20"/>
              </w:rPr>
              <w:t>3</w:t>
            </w:r>
            <w:r w:rsidRPr="006D733B">
              <w:rPr>
                <w:rFonts w:eastAsia="仿宋"/>
                <w:bCs/>
                <w:sz w:val="20"/>
                <w:szCs w:val="20"/>
              </w:rPr>
              <w:t>月</w:t>
            </w:r>
          </w:p>
        </w:tc>
        <w:tc>
          <w:tcPr>
            <w:tcW w:w="709"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14/16</w:t>
            </w:r>
            <w:r w:rsidRPr="006D733B">
              <w:rPr>
                <w:rFonts w:eastAsia="仿宋"/>
                <w:bCs/>
                <w:sz w:val="20"/>
                <w:szCs w:val="20"/>
              </w:rPr>
              <w:t>（校内排名</w:t>
            </w:r>
            <w:r w:rsidRPr="006D733B">
              <w:rPr>
                <w:rFonts w:eastAsia="仿宋"/>
                <w:bCs/>
                <w:sz w:val="20"/>
                <w:szCs w:val="20"/>
              </w:rPr>
              <w:t>1</w:t>
            </w:r>
            <w:r w:rsidRPr="006D733B">
              <w:rPr>
                <w:rFonts w:eastAsia="仿宋"/>
                <w:bCs/>
                <w:sz w:val="20"/>
                <w:szCs w:val="20"/>
              </w:rPr>
              <w:t>）</w:t>
            </w:r>
          </w:p>
        </w:tc>
        <w:tc>
          <w:tcPr>
            <w:tcW w:w="1134" w:type="dxa"/>
            <w:vAlign w:val="center"/>
          </w:tcPr>
          <w:p w:rsidR="006D733B" w:rsidRPr="006D733B" w:rsidRDefault="006D733B" w:rsidP="0062755E">
            <w:pPr>
              <w:adjustRightInd w:val="0"/>
              <w:spacing w:line="240" w:lineRule="atLeast"/>
              <w:jc w:val="center"/>
              <w:rPr>
                <w:rFonts w:eastAsia="仿宋"/>
                <w:bCs/>
                <w:sz w:val="20"/>
                <w:szCs w:val="20"/>
              </w:rPr>
            </w:pPr>
            <w:r w:rsidRPr="006D733B">
              <w:rPr>
                <w:rFonts w:eastAsia="仿宋"/>
                <w:bCs/>
                <w:sz w:val="20"/>
                <w:szCs w:val="20"/>
              </w:rPr>
              <w:t>科技进步三等奖</w:t>
            </w:r>
          </w:p>
        </w:tc>
        <w:tc>
          <w:tcPr>
            <w:tcW w:w="1418" w:type="dxa"/>
            <w:vAlign w:val="center"/>
          </w:tcPr>
          <w:p w:rsidR="006D733B" w:rsidRPr="006D733B" w:rsidRDefault="006D733B">
            <w:pPr>
              <w:adjustRightInd w:val="0"/>
              <w:spacing w:line="240" w:lineRule="atLeast"/>
              <w:jc w:val="center"/>
              <w:rPr>
                <w:rFonts w:eastAsia="仿宋"/>
                <w:bCs/>
                <w:sz w:val="20"/>
                <w:szCs w:val="20"/>
              </w:rPr>
            </w:pPr>
          </w:p>
        </w:tc>
      </w:tr>
    </w:tbl>
    <w:bookmarkEnd w:id="6"/>
    <w:p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t>7</w:t>
      </w:r>
      <w:r w:rsidR="00EA3B2F">
        <w:rPr>
          <w:rFonts w:ascii="仿宋" w:eastAsia="仿宋" w:hAnsi="仿宋" w:hint="eastAsia"/>
          <w:b/>
          <w:bCs/>
          <w:sz w:val="28"/>
          <w:szCs w:val="28"/>
        </w:rPr>
        <w:t>.</w:t>
      </w:r>
      <w:r>
        <w:rPr>
          <w:rFonts w:ascii="仿宋" w:eastAsia="仿宋" w:hAnsi="仿宋" w:hint="eastAsia"/>
          <w:b/>
          <w:bCs/>
          <w:sz w:val="28"/>
          <w:szCs w:val="28"/>
        </w:rPr>
        <w:t>在研主要科研项目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261"/>
        <w:gridCol w:w="1559"/>
        <w:gridCol w:w="1417"/>
        <w:gridCol w:w="709"/>
        <w:gridCol w:w="1134"/>
        <w:gridCol w:w="1418"/>
      </w:tblGrid>
      <w:tr w:rsidR="00F50377" w:rsidRPr="0062755E">
        <w:trPr>
          <w:cantSplit/>
          <w:trHeight w:val="375"/>
        </w:trPr>
        <w:tc>
          <w:tcPr>
            <w:tcW w:w="426"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序号</w:t>
            </w:r>
          </w:p>
        </w:tc>
        <w:tc>
          <w:tcPr>
            <w:tcW w:w="3261"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项目名称、来源及项目批准号</w:t>
            </w:r>
          </w:p>
        </w:tc>
        <w:tc>
          <w:tcPr>
            <w:tcW w:w="1559"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起止时间</w:t>
            </w:r>
          </w:p>
          <w:p w:rsidR="00F50377" w:rsidRPr="0062755E" w:rsidRDefault="00A47794">
            <w:pPr>
              <w:adjustRightInd w:val="0"/>
              <w:spacing w:line="240" w:lineRule="atLeast"/>
              <w:jc w:val="center"/>
              <w:rPr>
                <w:rFonts w:eastAsia="仿宋"/>
                <w:bCs/>
                <w:sz w:val="24"/>
              </w:rPr>
            </w:pPr>
            <w:r w:rsidRPr="0062755E">
              <w:rPr>
                <w:rFonts w:eastAsia="仿宋" w:hAnsi="仿宋"/>
                <w:bCs/>
                <w:sz w:val="24"/>
              </w:rPr>
              <w:t>（年月）</w:t>
            </w:r>
          </w:p>
        </w:tc>
        <w:tc>
          <w:tcPr>
            <w:tcW w:w="1417"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本人承担经费</w:t>
            </w:r>
            <w:r w:rsidRPr="0062755E">
              <w:rPr>
                <w:rFonts w:eastAsia="仿宋"/>
                <w:bCs/>
                <w:sz w:val="24"/>
              </w:rPr>
              <w:t>/</w:t>
            </w:r>
            <w:r w:rsidRPr="0062755E">
              <w:rPr>
                <w:rFonts w:eastAsia="仿宋" w:hAnsi="仿宋"/>
                <w:bCs/>
                <w:sz w:val="24"/>
              </w:rPr>
              <w:t>总经费（万元）</w:t>
            </w:r>
          </w:p>
        </w:tc>
        <w:tc>
          <w:tcPr>
            <w:tcW w:w="709"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排名（</w:t>
            </w:r>
            <w:r w:rsidRPr="0062755E">
              <w:rPr>
                <w:rFonts w:eastAsia="仿宋"/>
                <w:bCs/>
                <w:sz w:val="24"/>
              </w:rPr>
              <w:t>/</w:t>
            </w:r>
            <w:r w:rsidRPr="0062755E">
              <w:rPr>
                <w:rFonts w:eastAsia="仿宋" w:hAnsi="仿宋"/>
                <w:bCs/>
                <w:sz w:val="24"/>
              </w:rPr>
              <w:t>）</w:t>
            </w:r>
          </w:p>
        </w:tc>
        <w:tc>
          <w:tcPr>
            <w:tcW w:w="1134"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级别</w:t>
            </w:r>
          </w:p>
        </w:tc>
        <w:tc>
          <w:tcPr>
            <w:tcW w:w="1418" w:type="dxa"/>
            <w:vAlign w:val="center"/>
          </w:tcPr>
          <w:p w:rsidR="00F50377" w:rsidRPr="0062755E" w:rsidRDefault="00A47794">
            <w:pPr>
              <w:adjustRightInd w:val="0"/>
              <w:spacing w:line="240" w:lineRule="atLeast"/>
              <w:jc w:val="center"/>
              <w:rPr>
                <w:rFonts w:eastAsia="仿宋"/>
                <w:bCs/>
                <w:sz w:val="24"/>
              </w:rPr>
            </w:pPr>
            <w:r w:rsidRPr="0062755E">
              <w:rPr>
                <w:rFonts w:eastAsia="仿宋" w:hAnsi="仿宋"/>
                <w:bCs/>
                <w:sz w:val="24"/>
              </w:rPr>
              <w:t>认定人签字</w:t>
            </w:r>
          </w:p>
        </w:tc>
      </w:tr>
      <w:tr w:rsidR="00F50377" w:rsidRPr="0062755E">
        <w:trPr>
          <w:cantSplit/>
          <w:trHeight w:val="701"/>
        </w:trPr>
        <w:tc>
          <w:tcPr>
            <w:tcW w:w="426" w:type="dxa"/>
            <w:vAlign w:val="center"/>
          </w:tcPr>
          <w:p w:rsidR="00F50377" w:rsidRPr="0062755E" w:rsidRDefault="006B0124">
            <w:pPr>
              <w:adjustRightInd w:val="0"/>
              <w:spacing w:line="240" w:lineRule="atLeast"/>
              <w:jc w:val="center"/>
              <w:rPr>
                <w:rFonts w:eastAsia="仿宋"/>
                <w:bCs/>
                <w:sz w:val="20"/>
                <w:szCs w:val="20"/>
              </w:rPr>
            </w:pPr>
            <w:r w:rsidRPr="0062755E">
              <w:rPr>
                <w:rFonts w:eastAsia="仿宋"/>
                <w:bCs/>
                <w:sz w:val="20"/>
                <w:szCs w:val="20"/>
              </w:rPr>
              <w:t>1</w:t>
            </w:r>
          </w:p>
        </w:tc>
        <w:tc>
          <w:tcPr>
            <w:tcW w:w="3261" w:type="dxa"/>
            <w:vAlign w:val="center"/>
          </w:tcPr>
          <w:p w:rsidR="006B0124" w:rsidRPr="0062755E" w:rsidRDefault="006B0124" w:rsidP="006B0124">
            <w:pPr>
              <w:adjustRightInd w:val="0"/>
              <w:spacing w:line="240" w:lineRule="atLeast"/>
              <w:rPr>
                <w:rFonts w:eastAsia="仿宋"/>
                <w:bCs/>
                <w:sz w:val="20"/>
                <w:szCs w:val="20"/>
              </w:rPr>
            </w:pPr>
            <w:r w:rsidRPr="0062755E">
              <w:rPr>
                <w:rFonts w:eastAsia="仿宋"/>
                <w:b/>
                <w:bCs/>
                <w:sz w:val="20"/>
                <w:szCs w:val="20"/>
              </w:rPr>
              <w:t>名称</w:t>
            </w:r>
            <w:r w:rsidRPr="0062755E">
              <w:rPr>
                <w:rFonts w:eastAsia="仿宋"/>
                <w:bCs/>
                <w:sz w:val="20"/>
                <w:szCs w:val="20"/>
              </w:rPr>
              <w:t>：基于导热网络构建的大型发电机高导热主绝缘关键技术研究</w:t>
            </w:r>
          </w:p>
          <w:p w:rsidR="006B0124" w:rsidRPr="0062755E" w:rsidRDefault="006B0124" w:rsidP="006B0124">
            <w:pPr>
              <w:adjustRightInd w:val="0"/>
              <w:spacing w:line="240" w:lineRule="atLeast"/>
              <w:rPr>
                <w:rFonts w:eastAsia="仿宋"/>
                <w:bCs/>
                <w:sz w:val="20"/>
                <w:szCs w:val="20"/>
              </w:rPr>
            </w:pPr>
            <w:r w:rsidRPr="0062755E">
              <w:rPr>
                <w:rFonts w:eastAsia="仿宋"/>
                <w:b/>
                <w:bCs/>
                <w:sz w:val="20"/>
                <w:szCs w:val="20"/>
              </w:rPr>
              <w:t>来源</w:t>
            </w:r>
            <w:r w:rsidRPr="0062755E">
              <w:rPr>
                <w:rFonts w:eastAsia="仿宋"/>
                <w:bCs/>
                <w:sz w:val="20"/>
                <w:szCs w:val="20"/>
              </w:rPr>
              <w:t>：国家自然科学基金委</w:t>
            </w:r>
          </w:p>
          <w:p w:rsidR="00F50377" w:rsidRPr="0062755E" w:rsidRDefault="006B0124" w:rsidP="006B0124">
            <w:pPr>
              <w:adjustRightInd w:val="0"/>
              <w:spacing w:line="240" w:lineRule="atLeast"/>
              <w:rPr>
                <w:rFonts w:eastAsia="仿宋"/>
                <w:bCs/>
                <w:sz w:val="20"/>
                <w:szCs w:val="20"/>
              </w:rPr>
            </w:pPr>
            <w:r w:rsidRPr="0062755E">
              <w:rPr>
                <w:rFonts w:eastAsia="仿宋"/>
                <w:b/>
                <w:bCs/>
                <w:sz w:val="20"/>
                <w:szCs w:val="20"/>
              </w:rPr>
              <w:t>项目号</w:t>
            </w:r>
            <w:r w:rsidRPr="0062755E">
              <w:rPr>
                <w:rFonts w:eastAsia="仿宋"/>
                <w:bCs/>
                <w:sz w:val="20"/>
                <w:szCs w:val="20"/>
              </w:rPr>
              <w:t>：</w:t>
            </w:r>
            <w:r w:rsidRPr="0062755E">
              <w:rPr>
                <w:rFonts w:eastAsia="仿宋"/>
                <w:bCs/>
                <w:sz w:val="20"/>
                <w:szCs w:val="20"/>
              </w:rPr>
              <w:t>52237006</w:t>
            </w:r>
          </w:p>
        </w:tc>
        <w:tc>
          <w:tcPr>
            <w:tcW w:w="1559" w:type="dxa"/>
            <w:vAlign w:val="center"/>
          </w:tcPr>
          <w:p w:rsidR="00F50377" w:rsidRPr="0062755E" w:rsidRDefault="006B0124">
            <w:pPr>
              <w:adjustRightInd w:val="0"/>
              <w:spacing w:line="240" w:lineRule="atLeast"/>
              <w:jc w:val="center"/>
              <w:rPr>
                <w:rFonts w:eastAsia="仿宋"/>
                <w:bCs/>
                <w:sz w:val="20"/>
                <w:szCs w:val="20"/>
              </w:rPr>
            </w:pPr>
            <w:r w:rsidRPr="0062755E">
              <w:rPr>
                <w:rFonts w:eastAsia="仿宋"/>
                <w:bCs/>
                <w:sz w:val="20"/>
                <w:szCs w:val="20"/>
              </w:rPr>
              <w:t>2023</w:t>
            </w:r>
            <w:r w:rsidRPr="0062755E">
              <w:rPr>
                <w:rFonts w:eastAsia="仿宋" w:hAnsi="仿宋"/>
                <w:bCs/>
                <w:sz w:val="20"/>
                <w:szCs w:val="20"/>
              </w:rPr>
              <w:t>年</w:t>
            </w:r>
            <w:r w:rsidRPr="0062755E">
              <w:rPr>
                <w:rFonts w:eastAsia="仿宋"/>
                <w:bCs/>
                <w:sz w:val="20"/>
                <w:szCs w:val="20"/>
              </w:rPr>
              <w:t>1</w:t>
            </w:r>
            <w:r w:rsidRPr="0062755E">
              <w:rPr>
                <w:rFonts w:eastAsia="仿宋" w:hAnsi="仿宋"/>
                <w:bCs/>
                <w:sz w:val="20"/>
                <w:szCs w:val="20"/>
              </w:rPr>
              <w:t>月至</w:t>
            </w:r>
            <w:r w:rsidRPr="0062755E">
              <w:rPr>
                <w:rFonts w:eastAsia="仿宋"/>
                <w:bCs/>
                <w:sz w:val="20"/>
                <w:szCs w:val="20"/>
              </w:rPr>
              <w:t>2027</w:t>
            </w:r>
            <w:r w:rsidRPr="0062755E">
              <w:rPr>
                <w:rFonts w:eastAsia="仿宋" w:hAnsi="仿宋"/>
                <w:bCs/>
                <w:sz w:val="20"/>
                <w:szCs w:val="20"/>
              </w:rPr>
              <w:t>年</w:t>
            </w:r>
            <w:r w:rsidRPr="0062755E">
              <w:rPr>
                <w:rFonts w:eastAsia="仿宋"/>
                <w:bCs/>
                <w:sz w:val="20"/>
                <w:szCs w:val="20"/>
              </w:rPr>
              <w:t>12</w:t>
            </w:r>
            <w:r w:rsidRPr="0062755E">
              <w:rPr>
                <w:rFonts w:eastAsia="仿宋" w:hAnsi="仿宋"/>
                <w:bCs/>
                <w:sz w:val="20"/>
                <w:szCs w:val="20"/>
              </w:rPr>
              <w:t>月</w:t>
            </w:r>
          </w:p>
        </w:tc>
        <w:tc>
          <w:tcPr>
            <w:tcW w:w="1417" w:type="dxa"/>
            <w:vAlign w:val="center"/>
          </w:tcPr>
          <w:p w:rsidR="00F50377" w:rsidRPr="0062755E" w:rsidRDefault="006B0124">
            <w:pPr>
              <w:adjustRightInd w:val="0"/>
              <w:spacing w:line="240" w:lineRule="atLeast"/>
              <w:jc w:val="center"/>
              <w:rPr>
                <w:rFonts w:eastAsia="仿宋"/>
                <w:bCs/>
                <w:sz w:val="20"/>
                <w:szCs w:val="20"/>
              </w:rPr>
            </w:pPr>
            <w:r w:rsidRPr="0062755E">
              <w:rPr>
                <w:rFonts w:eastAsia="仿宋"/>
                <w:bCs/>
                <w:sz w:val="20"/>
                <w:szCs w:val="20"/>
              </w:rPr>
              <w:t>0/269</w:t>
            </w:r>
          </w:p>
        </w:tc>
        <w:tc>
          <w:tcPr>
            <w:tcW w:w="709" w:type="dxa"/>
            <w:vAlign w:val="center"/>
          </w:tcPr>
          <w:p w:rsidR="00F50377" w:rsidRPr="0062755E" w:rsidRDefault="006B0124" w:rsidP="006B0124">
            <w:pPr>
              <w:adjustRightInd w:val="0"/>
              <w:spacing w:line="240" w:lineRule="atLeast"/>
              <w:jc w:val="center"/>
              <w:rPr>
                <w:rFonts w:eastAsia="仿宋"/>
                <w:bCs/>
                <w:sz w:val="20"/>
                <w:szCs w:val="20"/>
              </w:rPr>
            </w:pPr>
            <w:r w:rsidRPr="0062755E">
              <w:rPr>
                <w:rFonts w:eastAsia="仿宋"/>
                <w:bCs/>
                <w:sz w:val="20"/>
                <w:szCs w:val="20"/>
              </w:rPr>
              <w:t>5/8</w:t>
            </w:r>
          </w:p>
        </w:tc>
        <w:tc>
          <w:tcPr>
            <w:tcW w:w="1134" w:type="dxa"/>
            <w:vAlign w:val="center"/>
          </w:tcPr>
          <w:p w:rsidR="00F50377" w:rsidRPr="0062755E" w:rsidRDefault="006B0124">
            <w:pPr>
              <w:adjustRightInd w:val="0"/>
              <w:spacing w:line="240" w:lineRule="atLeast"/>
              <w:jc w:val="center"/>
              <w:rPr>
                <w:rFonts w:eastAsia="仿宋"/>
                <w:bCs/>
                <w:sz w:val="20"/>
                <w:szCs w:val="20"/>
              </w:rPr>
            </w:pPr>
            <w:r w:rsidRPr="0062755E">
              <w:rPr>
                <w:rFonts w:eastAsia="仿宋"/>
                <w:bCs/>
                <w:sz w:val="20"/>
                <w:szCs w:val="20"/>
              </w:rPr>
              <w:t>A2</w:t>
            </w:r>
          </w:p>
        </w:tc>
        <w:tc>
          <w:tcPr>
            <w:tcW w:w="1418" w:type="dxa"/>
            <w:vAlign w:val="center"/>
          </w:tcPr>
          <w:p w:rsidR="00F50377" w:rsidRPr="0062755E" w:rsidRDefault="00F50377">
            <w:pPr>
              <w:adjustRightInd w:val="0"/>
              <w:spacing w:line="240" w:lineRule="atLeast"/>
              <w:jc w:val="center"/>
              <w:rPr>
                <w:rFonts w:eastAsia="仿宋"/>
                <w:bCs/>
                <w:sz w:val="20"/>
                <w:szCs w:val="20"/>
              </w:rPr>
            </w:pPr>
          </w:p>
        </w:tc>
      </w:tr>
      <w:tr w:rsidR="00A3155A" w:rsidRPr="0062755E">
        <w:trPr>
          <w:cantSplit/>
          <w:trHeight w:val="701"/>
        </w:trPr>
        <w:tc>
          <w:tcPr>
            <w:tcW w:w="426" w:type="dxa"/>
            <w:vAlign w:val="center"/>
          </w:tcPr>
          <w:p w:rsidR="00A3155A" w:rsidRPr="0062755E" w:rsidRDefault="00A3155A">
            <w:pPr>
              <w:adjustRightInd w:val="0"/>
              <w:spacing w:line="240" w:lineRule="atLeast"/>
              <w:jc w:val="center"/>
              <w:rPr>
                <w:rFonts w:eastAsia="仿宋"/>
                <w:bCs/>
                <w:sz w:val="20"/>
                <w:szCs w:val="20"/>
              </w:rPr>
            </w:pPr>
            <w:r w:rsidRPr="0062755E">
              <w:rPr>
                <w:rFonts w:eastAsia="仿宋"/>
                <w:bCs/>
                <w:sz w:val="20"/>
                <w:szCs w:val="20"/>
              </w:rPr>
              <w:lastRenderedPageBreak/>
              <w:t>2</w:t>
            </w:r>
          </w:p>
        </w:tc>
        <w:tc>
          <w:tcPr>
            <w:tcW w:w="3261" w:type="dxa"/>
            <w:vAlign w:val="center"/>
          </w:tcPr>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名称</w:t>
            </w:r>
            <w:r w:rsidRPr="0062755E">
              <w:rPr>
                <w:rFonts w:eastAsia="仿宋"/>
                <w:bCs/>
                <w:sz w:val="20"/>
                <w:szCs w:val="20"/>
              </w:rPr>
              <w:t>：基于频域介电响应的换流变压器油纸绝缘老化聚合度无损评估方法研究</w:t>
            </w:r>
          </w:p>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来源</w:t>
            </w:r>
            <w:r w:rsidRPr="0062755E">
              <w:rPr>
                <w:rFonts w:eastAsia="仿宋"/>
                <w:bCs/>
                <w:sz w:val="20"/>
                <w:szCs w:val="20"/>
              </w:rPr>
              <w:t>：国家自然科学基金委</w:t>
            </w:r>
          </w:p>
          <w:p w:rsidR="00A3155A" w:rsidRPr="0062755E" w:rsidRDefault="00A3155A" w:rsidP="00A3155A">
            <w:pPr>
              <w:adjustRightInd w:val="0"/>
              <w:spacing w:line="240" w:lineRule="atLeast"/>
              <w:rPr>
                <w:rFonts w:eastAsia="仿宋"/>
                <w:bCs/>
                <w:sz w:val="20"/>
                <w:szCs w:val="20"/>
              </w:rPr>
            </w:pPr>
            <w:r w:rsidRPr="0062755E">
              <w:rPr>
                <w:rFonts w:eastAsia="仿宋"/>
                <w:b/>
                <w:bCs/>
                <w:sz w:val="20"/>
                <w:szCs w:val="20"/>
              </w:rPr>
              <w:t>项目号</w:t>
            </w:r>
            <w:r w:rsidRPr="0062755E">
              <w:rPr>
                <w:rFonts w:eastAsia="仿宋"/>
                <w:bCs/>
                <w:sz w:val="20"/>
                <w:szCs w:val="20"/>
              </w:rPr>
              <w:t>：</w:t>
            </w:r>
            <w:r w:rsidRPr="0062755E">
              <w:rPr>
                <w:rFonts w:eastAsia="仿宋"/>
                <w:bCs/>
                <w:sz w:val="20"/>
                <w:szCs w:val="20"/>
              </w:rPr>
              <w:t>51977051</w:t>
            </w:r>
          </w:p>
        </w:tc>
        <w:tc>
          <w:tcPr>
            <w:tcW w:w="1559"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2020</w:t>
            </w:r>
            <w:r w:rsidRPr="0062755E">
              <w:rPr>
                <w:rFonts w:eastAsia="仿宋" w:hAnsi="仿宋"/>
                <w:bCs/>
                <w:sz w:val="20"/>
                <w:szCs w:val="20"/>
              </w:rPr>
              <w:t>年</w:t>
            </w:r>
            <w:r w:rsidRPr="0062755E">
              <w:rPr>
                <w:rFonts w:eastAsia="仿宋"/>
                <w:bCs/>
                <w:sz w:val="20"/>
                <w:szCs w:val="20"/>
              </w:rPr>
              <w:t>1</w:t>
            </w:r>
            <w:r w:rsidRPr="0062755E">
              <w:rPr>
                <w:rFonts w:eastAsia="仿宋" w:hAnsi="仿宋"/>
                <w:bCs/>
                <w:sz w:val="20"/>
                <w:szCs w:val="20"/>
              </w:rPr>
              <w:t>月至</w:t>
            </w:r>
            <w:r w:rsidRPr="0062755E">
              <w:rPr>
                <w:rFonts w:eastAsia="仿宋"/>
                <w:bCs/>
                <w:sz w:val="20"/>
                <w:szCs w:val="20"/>
              </w:rPr>
              <w:t>2023</w:t>
            </w:r>
            <w:r w:rsidRPr="0062755E">
              <w:rPr>
                <w:rFonts w:eastAsia="仿宋" w:hAnsi="仿宋"/>
                <w:bCs/>
                <w:sz w:val="20"/>
                <w:szCs w:val="20"/>
              </w:rPr>
              <w:t>年</w:t>
            </w:r>
            <w:r w:rsidRPr="0062755E">
              <w:rPr>
                <w:rFonts w:eastAsia="仿宋"/>
                <w:bCs/>
                <w:sz w:val="20"/>
                <w:szCs w:val="20"/>
              </w:rPr>
              <w:t>12</w:t>
            </w:r>
            <w:r w:rsidRPr="0062755E">
              <w:rPr>
                <w:rFonts w:eastAsia="仿宋" w:hAnsi="仿宋"/>
                <w:bCs/>
                <w:sz w:val="20"/>
                <w:szCs w:val="20"/>
              </w:rPr>
              <w:t>月</w:t>
            </w:r>
          </w:p>
        </w:tc>
        <w:tc>
          <w:tcPr>
            <w:tcW w:w="1417"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0/60</w:t>
            </w:r>
          </w:p>
        </w:tc>
        <w:tc>
          <w:tcPr>
            <w:tcW w:w="709"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3/10</w:t>
            </w:r>
          </w:p>
        </w:tc>
        <w:tc>
          <w:tcPr>
            <w:tcW w:w="1134"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A3</w:t>
            </w:r>
          </w:p>
        </w:tc>
        <w:tc>
          <w:tcPr>
            <w:tcW w:w="1418" w:type="dxa"/>
            <w:vAlign w:val="center"/>
          </w:tcPr>
          <w:p w:rsidR="00A3155A" w:rsidRPr="0062755E" w:rsidRDefault="00A3155A">
            <w:pPr>
              <w:adjustRightInd w:val="0"/>
              <w:spacing w:line="240" w:lineRule="atLeast"/>
              <w:jc w:val="center"/>
              <w:rPr>
                <w:rFonts w:eastAsia="仿宋"/>
                <w:bCs/>
                <w:sz w:val="20"/>
                <w:szCs w:val="20"/>
              </w:rPr>
            </w:pPr>
          </w:p>
        </w:tc>
      </w:tr>
      <w:tr w:rsidR="00A3155A" w:rsidRPr="0062755E">
        <w:trPr>
          <w:cantSplit/>
          <w:trHeight w:val="701"/>
        </w:trPr>
        <w:tc>
          <w:tcPr>
            <w:tcW w:w="426" w:type="dxa"/>
            <w:vAlign w:val="center"/>
          </w:tcPr>
          <w:p w:rsidR="00A3155A" w:rsidRPr="0062755E" w:rsidRDefault="00A3155A">
            <w:pPr>
              <w:adjustRightInd w:val="0"/>
              <w:spacing w:line="240" w:lineRule="atLeast"/>
              <w:jc w:val="center"/>
              <w:rPr>
                <w:rFonts w:eastAsia="仿宋"/>
                <w:bCs/>
                <w:sz w:val="20"/>
                <w:szCs w:val="20"/>
              </w:rPr>
            </w:pPr>
            <w:r w:rsidRPr="0062755E">
              <w:rPr>
                <w:rFonts w:eastAsia="仿宋"/>
                <w:bCs/>
                <w:sz w:val="20"/>
                <w:szCs w:val="20"/>
              </w:rPr>
              <w:t>3</w:t>
            </w:r>
          </w:p>
        </w:tc>
        <w:tc>
          <w:tcPr>
            <w:tcW w:w="3261" w:type="dxa"/>
            <w:vAlign w:val="center"/>
          </w:tcPr>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名称</w:t>
            </w:r>
            <w:r w:rsidRPr="0062755E">
              <w:rPr>
                <w:rFonts w:eastAsia="仿宋"/>
                <w:bCs/>
                <w:sz w:val="20"/>
                <w:szCs w:val="20"/>
              </w:rPr>
              <w:t>：干式电抗器振荡型冲击耐压试验装置高压冲击发生器</w:t>
            </w:r>
          </w:p>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来源</w:t>
            </w:r>
            <w:r w:rsidRPr="0062755E">
              <w:rPr>
                <w:rFonts w:eastAsia="仿宋"/>
                <w:bCs/>
                <w:sz w:val="20"/>
                <w:szCs w:val="20"/>
              </w:rPr>
              <w:t>：国网陕西省电力公司</w:t>
            </w:r>
          </w:p>
          <w:p w:rsidR="00A3155A" w:rsidRPr="0062755E" w:rsidRDefault="00A3155A" w:rsidP="00A3155A">
            <w:pPr>
              <w:adjustRightInd w:val="0"/>
              <w:spacing w:line="240" w:lineRule="atLeast"/>
              <w:rPr>
                <w:rFonts w:eastAsia="仿宋"/>
                <w:bCs/>
                <w:sz w:val="20"/>
                <w:szCs w:val="20"/>
              </w:rPr>
            </w:pPr>
            <w:r w:rsidRPr="0062755E">
              <w:rPr>
                <w:rFonts w:eastAsia="仿宋"/>
                <w:b/>
                <w:bCs/>
                <w:sz w:val="20"/>
                <w:szCs w:val="20"/>
              </w:rPr>
              <w:t>项目号</w:t>
            </w:r>
            <w:r w:rsidRPr="0062755E">
              <w:rPr>
                <w:rFonts w:eastAsia="仿宋"/>
                <w:bCs/>
                <w:sz w:val="20"/>
                <w:szCs w:val="20"/>
              </w:rPr>
              <w:t>：</w:t>
            </w:r>
            <w:r w:rsidRPr="0062755E">
              <w:rPr>
                <w:rFonts w:eastAsia="仿宋"/>
                <w:bCs/>
                <w:sz w:val="20"/>
                <w:szCs w:val="20"/>
              </w:rPr>
              <w:t>HLGZGS20210601</w:t>
            </w:r>
          </w:p>
        </w:tc>
        <w:tc>
          <w:tcPr>
            <w:tcW w:w="1559"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2021</w:t>
            </w:r>
            <w:r w:rsidRPr="0062755E">
              <w:rPr>
                <w:rFonts w:eastAsia="仿宋" w:hAnsi="仿宋"/>
                <w:bCs/>
                <w:sz w:val="20"/>
                <w:szCs w:val="20"/>
              </w:rPr>
              <w:t>年</w:t>
            </w:r>
            <w:r w:rsidRPr="0062755E">
              <w:rPr>
                <w:rFonts w:eastAsia="仿宋"/>
                <w:bCs/>
                <w:sz w:val="20"/>
                <w:szCs w:val="20"/>
              </w:rPr>
              <w:t>6</w:t>
            </w:r>
            <w:r w:rsidRPr="0062755E">
              <w:rPr>
                <w:rFonts w:eastAsia="仿宋" w:hAnsi="仿宋"/>
                <w:bCs/>
                <w:sz w:val="20"/>
                <w:szCs w:val="20"/>
              </w:rPr>
              <w:t>月至</w:t>
            </w:r>
            <w:r w:rsidRPr="0062755E">
              <w:rPr>
                <w:rFonts w:eastAsia="仿宋"/>
                <w:bCs/>
                <w:sz w:val="20"/>
                <w:szCs w:val="20"/>
              </w:rPr>
              <w:t>2024</w:t>
            </w:r>
            <w:r w:rsidRPr="0062755E">
              <w:rPr>
                <w:rFonts w:eastAsia="仿宋" w:hAnsi="仿宋"/>
                <w:bCs/>
                <w:sz w:val="20"/>
                <w:szCs w:val="20"/>
              </w:rPr>
              <w:t>年</w:t>
            </w:r>
            <w:r w:rsidRPr="0062755E">
              <w:rPr>
                <w:rFonts w:eastAsia="仿宋"/>
                <w:bCs/>
                <w:sz w:val="20"/>
                <w:szCs w:val="20"/>
              </w:rPr>
              <w:t>6</w:t>
            </w:r>
            <w:r w:rsidRPr="0062755E">
              <w:rPr>
                <w:rFonts w:eastAsia="仿宋" w:hAnsi="仿宋"/>
                <w:bCs/>
                <w:sz w:val="20"/>
                <w:szCs w:val="20"/>
              </w:rPr>
              <w:t>月</w:t>
            </w:r>
          </w:p>
        </w:tc>
        <w:tc>
          <w:tcPr>
            <w:tcW w:w="1417"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226/226</w:t>
            </w:r>
          </w:p>
        </w:tc>
        <w:tc>
          <w:tcPr>
            <w:tcW w:w="709"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1/2</w:t>
            </w:r>
          </w:p>
        </w:tc>
        <w:tc>
          <w:tcPr>
            <w:tcW w:w="1134" w:type="dxa"/>
            <w:vAlign w:val="center"/>
          </w:tcPr>
          <w:p w:rsidR="00A3155A" w:rsidRPr="0062755E" w:rsidRDefault="00A3155A" w:rsidP="00A3155A">
            <w:pPr>
              <w:adjustRightInd w:val="0"/>
              <w:spacing w:line="240" w:lineRule="atLeast"/>
              <w:jc w:val="center"/>
              <w:rPr>
                <w:rFonts w:eastAsia="仿宋"/>
                <w:bCs/>
                <w:sz w:val="20"/>
                <w:szCs w:val="20"/>
              </w:rPr>
            </w:pPr>
            <w:r w:rsidRPr="0062755E">
              <w:rPr>
                <w:rFonts w:eastAsia="仿宋"/>
                <w:bCs/>
                <w:sz w:val="20"/>
                <w:szCs w:val="20"/>
              </w:rPr>
              <w:t>B1</w:t>
            </w:r>
          </w:p>
        </w:tc>
        <w:tc>
          <w:tcPr>
            <w:tcW w:w="1418" w:type="dxa"/>
            <w:vAlign w:val="center"/>
          </w:tcPr>
          <w:p w:rsidR="00A3155A" w:rsidRPr="0062755E" w:rsidRDefault="00A3155A">
            <w:pPr>
              <w:adjustRightInd w:val="0"/>
              <w:spacing w:line="240" w:lineRule="atLeast"/>
              <w:jc w:val="center"/>
              <w:rPr>
                <w:rFonts w:eastAsia="仿宋"/>
                <w:bCs/>
                <w:sz w:val="20"/>
                <w:szCs w:val="20"/>
              </w:rPr>
            </w:pPr>
          </w:p>
        </w:tc>
      </w:tr>
      <w:tr w:rsidR="00A3155A" w:rsidRPr="0062755E">
        <w:trPr>
          <w:cantSplit/>
          <w:trHeight w:val="701"/>
        </w:trPr>
        <w:tc>
          <w:tcPr>
            <w:tcW w:w="426" w:type="dxa"/>
            <w:vAlign w:val="center"/>
          </w:tcPr>
          <w:p w:rsidR="00A3155A" w:rsidRPr="0062755E" w:rsidRDefault="00A3155A">
            <w:pPr>
              <w:adjustRightInd w:val="0"/>
              <w:spacing w:line="240" w:lineRule="atLeast"/>
              <w:jc w:val="center"/>
              <w:rPr>
                <w:rFonts w:eastAsia="仿宋"/>
                <w:bCs/>
                <w:sz w:val="20"/>
                <w:szCs w:val="20"/>
              </w:rPr>
            </w:pPr>
            <w:r w:rsidRPr="0062755E">
              <w:rPr>
                <w:rFonts w:eastAsia="仿宋"/>
                <w:bCs/>
                <w:sz w:val="20"/>
                <w:szCs w:val="20"/>
              </w:rPr>
              <w:t>4</w:t>
            </w:r>
          </w:p>
        </w:tc>
        <w:tc>
          <w:tcPr>
            <w:tcW w:w="3261" w:type="dxa"/>
            <w:vAlign w:val="center"/>
          </w:tcPr>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名称</w:t>
            </w:r>
            <w:r w:rsidRPr="0062755E">
              <w:rPr>
                <w:rFonts w:eastAsia="仿宋"/>
                <w:bCs/>
                <w:sz w:val="20"/>
                <w:szCs w:val="20"/>
              </w:rPr>
              <w:t>：</w:t>
            </w:r>
            <w:r w:rsidR="0062755E" w:rsidRPr="0062755E">
              <w:rPr>
                <w:rFonts w:eastAsia="仿宋"/>
                <w:bCs/>
                <w:sz w:val="20"/>
                <w:szCs w:val="20"/>
              </w:rPr>
              <w:t>电抗器高频脉冲振荡匝间绝缘试验装置</w:t>
            </w:r>
          </w:p>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来源</w:t>
            </w:r>
            <w:r w:rsidRPr="0062755E">
              <w:rPr>
                <w:rFonts w:eastAsia="仿宋"/>
                <w:bCs/>
                <w:sz w:val="20"/>
                <w:szCs w:val="20"/>
              </w:rPr>
              <w:t>：</w:t>
            </w:r>
            <w:r w:rsidR="0062755E" w:rsidRPr="0062755E">
              <w:rPr>
                <w:rFonts w:eastAsia="仿宋"/>
                <w:bCs/>
                <w:sz w:val="20"/>
                <w:szCs w:val="20"/>
              </w:rPr>
              <w:t>扬州豪威机电制造有限公司</w:t>
            </w:r>
          </w:p>
          <w:p w:rsidR="00A3155A" w:rsidRPr="0062755E" w:rsidRDefault="00A3155A" w:rsidP="0062755E">
            <w:pPr>
              <w:adjustRightInd w:val="0"/>
              <w:spacing w:line="240" w:lineRule="atLeast"/>
              <w:rPr>
                <w:rFonts w:eastAsia="仿宋"/>
                <w:bCs/>
                <w:sz w:val="20"/>
                <w:szCs w:val="20"/>
              </w:rPr>
            </w:pPr>
            <w:r w:rsidRPr="0062755E">
              <w:rPr>
                <w:rFonts w:eastAsia="仿宋"/>
                <w:b/>
                <w:bCs/>
                <w:sz w:val="20"/>
                <w:szCs w:val="20"/>
              </w:rPr>
              <w:t>项目号</w:t>
            </w:r>
            <w:r w:rsidRPr="0062755E">
              <w:rPr>
                <w:rFonts w:eastAsia="仿宋"/>
                <w:bCs/>
                <w:sz w:val="20"/>
                <w:szCs w:val="20"/>
              </w:rPr>
              <w:t>：</w:t>
            </w:r>
            <w:r w:rsidR="0062755E" w:rsidRPr="0062755E">
              <w:rPr>
                <w:rFonts w:eastAsia="仿宋"/>
                <w:bCs/>
                <w:sz w:val="20"/>
                <w:szCs w:val="20"/>
              </w:rPr>
              <w:t>20230301</w:t>
            </w:r>
          </w:p>
        </w:tc>
        <w:tc>
          <w:tcPr>
            <w:tcW w:w="1559" w:type="dxa"/>
            <w:vAlign w:val="center"/>
          </w:tcPr>
          <w:p w:rsidR="00A3155A" w:rsidRPr="0062755E" w:rsidRDefault="00A3155A" w:rsidP="0062755E">
            <w:pPr>
              <w:adjustRightInd w:val="0"/>
              <w:spacing w:line="240" w:lineRule="atLeast"/>
              <w:jc w:val="center"/>
              <w:rPr>
                <w:rFonts w:eastAsia="仿宋"/>
                <w:bCs/>
                <w:sz w:val="20"/>
                <w:szCs w:val="20"/>
              </w:rPr>
            </w:pPr>
            <w:r w:rsidRPr="0062755E">
              <w:rPr>
                <w:rFonts w:eastAsia="仿宋"/>
                <w:bCs/>
                <w:sz w:val="20"/>
                <w:szCs w:val="20"/>
              </w:rPr>
              <w:t>202</w:t>
            </w:r>
            <w:r w:rsidR="0062755E" w:rsidRPr="0062755E">
              <w:rPr>
                <w:rFonts w:eastAsia="仿宋"/>
                <w:bCs/>
                <w:sz w:val="20"/>
                <w:szCs w:val="20"/>
              </w:rPr>
              <w:t>3</w:t>
            </w:r>
            <w:r w:rsidRPr="0062755E">
              <w:rPr>
                <w:rFonts w:eastAsia="仿宋" w:hAnsi="仿宋"/>
                <w:bCs/>
                <w:sz w:val="20"/>
                <w:szCs w:val="20"/>
              </w:rPr>
              <w:t>年</w:t>
            </w:r>
            <w:r w:rsidR="0062755E" w:rsidRPr="0062755E">
              <w:rPr>
                <w:rFonts w:eastAsia="仿宋"/>
                <w:bCs/>
                <w:sz w:val="20"/>
                <w:szCs w:val="20"/>
              </w:rPr>
              <w:t>3</w:t>
            </w:r>
            <w:r w:rsidRPr="0062755E">
              <w:rPr>
                <w:rFonts w:eastAsia="仿宋" w:hAnsi="仿宋"/>
                <w:bCs/>
                <w:sz w:val="20"/>
                <w:szCs w:val="20"/>
              </w:rPr>
              <w:t>月至</w:t>
            </w:r>
            <w:r w:rsidRPr="0062755E">
              <w:rPr>
                <w:rFonts w:eastAsia="仿宋"/>
                <w:bCs/>
                <w:sz w:val="20"/>
                <w:szCs w:val="20"/>
              </w:rPr>
              <w:t>202</w:t>
            </w:r>
            <w:r w:rsidR="0062755E" w:rsidRPr="0062755E">
              <w:rPr>
                <w:rFonts w:eastAsia="仿宋"/>
                <w:bCs/>
                <w:sz w:val="20"/>
                <w:szCs w:val="20"/>
              </w:rPr>
              <w:t>6</w:t>
            </w:r>
            <w:r w:rsidRPr="0062755E">
              <w:rPr>
                <w:rFonts w:eastAsia="仿宋" w:hAnsi="仿宋"/>
                <w:bCs/>
                <w:sz w:val="20"/>
                <w:szCs w:val="20"/>
              </w:rPr>
              <w:t>年</w:t>
            </w:r>
            <w:r w:rsidR="0062755E" w:rsidRPr="0062755E">
              <w:rPr>
                <w:rFonts w:eastAsia="仿宋"/>
                <w:bCs/>
                <w:sz w:val="20"/>
                <w:szCs w:val="20"/>
              </w:rPr>
              <w:t>3</w:t>
            </w:r>
            <w:r w:rsidRPr="0062755E">
              <w:rPr>
                <w:rFonts w:eastAsia="仿宋" w:hAnsi="仿宋"/>
                <w:bCs/>
                <w:sz w:val="20"/>
                <w:szCs w:val="20"/>
              </w:rPr>
              <w:t>月</w:t>
            </w:r>
          </w:p>
        </w:tc>
        <w:tc>
          <w:tcPr>
            <w:tcW w:w="1417" w:type="dxa"/>
            <w:vAlign w:val="center"/>
          </w:tcPr>
          <w:p w:rsidR="00A3155A" w:rsidRPr="0062755E" w:rsidRDefault="0062755E" w:rsidP="0062755E">
            <w:pPr>
              <w:adjustRightInd w:val="0"/>
              <w:spacing w:line="240" w:lineRule="atLeast"/>
              <w:jc w:val="center"/>
              <w:rPr>
                <w:rFonts w:eastAsia="仿宋"/>
                <w:bCs/>
                <w:sz w:val="20"/>
                <w:szCs w:val="20"/>
              </w:rPr>
            </w:pPr>
            <w:r w:rsidRPr="0062755E">
              <w:rPr>
                <w:rFonts w:eastAsia="仿宋"/>
                <w:bCs/>
                <w:sz w:val="20"/>
                <w:szCs w:val="20"/>
              </w:rPr>
              <w:t>52</w:t>
            </w:r>
            <w:r w:rsidR="00A3155A" w:rsidRPr="0062755E">
              <w:rPr>
                <w:rFonts w:eastAsia="仿宋"/>
                <w:bCs/>
                <w:sz w:val="20"/>
                <w:szCs w:val="20"/>
              </w:rPr>
              <w:t>/</w:t>
            </w:r>
            <w:r w:rsidRPr="0062755E">
              <w:rPr>
                <w:rFonts w:eastAsia="仿宋"/>
                <w:bCs/>
                <w:sz w:val="20"/>
                <w:szCs w:val="20"/>
              </w:rPr>
              <w:t>52</w:t>
            </w:r>
          </w:p>
        </w:tc>
        <w:tc>
          <w:tcPr>
            <w:tcW w:w="709" w:type="dxa"/>
            <w:vAlign w:val="center"/>
          </w:tcPr>
          <w:p w:rsidR="00A3155A" w:rsidRPr="0062755E" w:rsidRDefault="00A3155A" w:rsidP="0062755E">
            <w:pPr>
              <w:adjustRightInd w:val="0"/>
              <w:spacing w:line="240" w:lineRule="atLeast"/>
              <w:jc w:val="center"/>
              <w:rPr>
                <w:rFonts w:eastAsia="仿宋"/>
                <w:bCs/>
                <w:sz w:val="20"/>
                <w:szCs w:val="20"/>
              </w:rPr>
            </w:pPr>
            <w:r w:rsidRPr="0062755E">
              <w:rPr>
                <w:rFonts w:eastAsia="仿宋"/>
                <w:bCs/>
                <w:sz w:val="20"/>
                <w:szCs w:val="20"/>
              </w:rPr>
              <w:t>1/2</w:t>
            </w:r>
          </w:p>
        </w:tc>
        <w:tc>
          <w:tcPr>
            <w:tcW w:w="1134" w:type="dxa"/>
            <w:vAlign w:val="center"/>
          </w:tcPr>
          <w:p w:rsidR="00A3155A" w:rsidRPr="0062755E" w:rsidRDefault="0062755E" w:rsidP="0062755E">
            <w:pPr>
              <w:adjustRightInd w:val="0"/>
              <w:spacing w:line="240" w:lineRule="atLeast"/>
              <w:jc w:val="center"/>
              <w:rPr>
                <w:rFonts w:eastAsia="仿宋"/>
                <w:bCs/>
                <w:sz w:val="20"/>
                <w:szCs w:val="20"/>
              </w:rPr>
            </w:pPr>
            <w:r w:rsidRPr="0062755E">
              <w:rPr>
                <w:rFonts w:eastAsia="仿宋"/>
                <w:bCs/>
                <w:sz w:val="20"/>
                <w:szCs w:val="20"/>
              </w:rPr>
              <w:t>C</w:t>
            </w:r>
            <w:r w:rsidR="00A3155A" w:rsidRPr="0062755E">
              <w:rPr>
                <w:rFonts w:eastAsia="仿宋"/>
                <w:bCs/>
                <w:sz w:val="20"/>
                <w:szCs w:val="20"/>
              </w:rPr>
              <w:t>1</w:t>
            </w:r>
          </w:p>
        </w:tc>
        <w:tc>
          <w:tcPr>
            <w:tcW w:w="1418" w:type="dxa"/>
            <w:vAlign w:val="center"/>
          </w:tcPr>
          <w:p w:rsidR="00A3155A" w:rsidRPr="0062755E" w:rsidRDefault="00A3155A">
            <w:pPr>
              <w:adjustRightInd w:val="0"/>
              <w:spacing w:line="240" w:lineRule="atLeast"/>
              <w:jc w:val="center"/>
              <w:rPr>
                <w:rFonts w:eastAsia="仿宋"/>
                <w:bCs/>
                <w:sz w:val="20"/>
                <w:szCs w:val="20"/>
              </w:rPr>
            </w:pPr>
          </w:p>
        </w:tc>
      </w:tr>
      <w:tr w:rsidR="006B0124" w:rsidRPr="0062755E">
        <w:trPr>
          <w:cantSplit/>
          <w:trHeight w:val="701"/>
        </w:trPr>
        <w:tc>
          <w:tcPr>
            <w:tcW w:w="426" w:type="dxa"/>
            <w:vAlign w:val="center"/>
          </w:tcPr>
          <w:p w:rsidR="006B0124" w:rsidRPr="0062755E" w:rsidRDefault="0062755E" w:rsidP="0062755E">
            <w:pPr>
              <w:adjustRightInd w:val="0"/>
              <w:spacing w:line="240" w:lineRule="atLeast"/>
              <w:jc w:val="center"/>
              <w:rPr>
                <w:rFonts w:eastAsia="仿宋"/>
                <w:bCs/>
                <w:sz w:val="20"/>
                <w:szCs w:val="20"/>
              </w:rPr>
            </w:pPr>
            <w:r w:rsidRPr="0062755E">
              <w:rPr>
                <w:rFonts w:eastAsia="仿宋"/>
                <w:bCs/>
                <w:sz w:val="20"/>
                <w:szCs w:val="20"/>
              </w:rPr>
              <w:t>5</w:t>
            </w:r>
          </w:p>
        </w:tc>
        <w:tc>
          <w:tcPr>
            <w:tcW w:w="3261" w:type="dxa"/>
            <w:vAlign w:val="center"/>
          </w:tcPr>
          <w:p w:rsidR="006B0124" w:rsidRPr="0062755E" w:rsidRDefault="006B0124" w:rsidP="006B0124">
            <w:pPr>
              <w:adjustRightInd w:val="0"/>
              <w:spacing w:line="240" w:lineRule="atLeast"/>
              <w:rPr>
                <w:rFonts w:eastAsia="仿宋"/>
                <w:bCs/>
                <w:sz w:val="20"/>
                <w:szCs w:val="20"/>
              </w:rPr>
            </w:pPr>
            <w:r w:rsidRPr="0062755E">
              <w:rPr>
                <w:rFonts w:eastAsia="仿宋"/>
                <w:b/>
                <w:bCs/>
                <w:sz w:val="20"/>
                <w:szCs w:val="20"/>
              </w:rPr>
              <w:t>名称</w:t>
            </w:r>
            <w:r w:rsidRPr="0062755E">
              <w:rPr>
                <w:rFonts w:eastAsia="仿宋"/>
                <w:bCs/>
                <w:sz w:val="20"/>
                <w:szCs w:val="20"/>
              </w:rPr>
              <w:t>：振荡波试验装置开发</w:t>
            </w:r>
          </w:p>
          <w:p w:rsidR="006B0124" w:rsidRPr="0062755E" w:rsidRDefault="006B0124" w:rsidP="006B0124">
            <w:pPr>
              <w:adjustRightInd w:val="0"/>
              <w:spacing w:line="240" w:lineRule="atLeast"/>
              <w:rPr>
                <w:rFonts w:eastAsia="仿宋"/>
                <w:bCs/>
                <w:sz w:val="20"/>
                <w:szCs w:val="20"/>
              </w:rPr>
            </w:pPr>
            <w:r w:rsidRPr="0062755E">
              <w:rPr>
                <w:rFonts w:eastAsia="仿宋"/>
                <w:b/>
                <w:bCs/>
                <w:sz w:val="20"/>
                <w:szCs w:val="20"/>
              </w:rPr>
              <w:t>来源</w:t>
            </w:r>
            <w:r w:rsidRPr="0062755E">
              <w:rPr>
                <w:rFonts w:eastAsia="仿宋"/>
                <w:bCs/>
                <w:sz w:val="20"/>
                <w:szCs w:val="20"/>
              </w:rPr>
              <w:t>：中节能启源雷宇电气科技有限公司</w:t>
            </w:r>
          </w:p>
          <w:p w:rsidR="006B0124" w:rsidRPr="0062755E" w:rsidRDefault="006B0124" w:rsidP="006B0124">
            <w:pPr>
              <w:adjustRightInd w:val="0"/>
              <w:spacing w:line="240" w:lineRule="atLeast"/>
              <w:rPr>
                <w:rFonts w:eastAsia="仿宋"/>
                <w:bCs/>
                <w:sz w:val="20"/>
                <w:szCs w:val="20"/>
              </w:rPr>
            </w:pPr>
            <w:r w:rsidRPr="0062755E">
              <w:rPr>
                <w:rFonts w:eastAsia="仿宋"/>
                <w:b/>
                <w:bCs/>
                <w:sz w:val="20"/>
                <w:szCs w:val="20"/>
              </w:rPr>
              <w:t>项目号</w:t>
            </w:r>
            <w:r w:rsidRPr="0062755E">
              <w:rPr>
                <w:rFonts w:eastAsia="仿宋"/>
                <w:bCs/>
                <w:sz w:val="20"/>
                <w:szCs w:val="20"/>
              </w:rPr>
              <w:t>：</w:t>
            </w:r>
            <w:r w:rsidRPr="0062755E">
              <w:rPr>
                <w:rFonts w:eastAsia="仿宋"/>
                <w:bCs/>
                <w:sz w:val="20"/>
                <w:szCs w:val="20"/>
              </w:rPr>
              <w:t>HLG20211201</w:t>
            </w:r>
          </w:p>
        </w:tc>
        <w:tc>
          <w:tcPr>
            <w:tcW w:w="1559" w:type="dxa"/>
            <w:vAlign w:val="center"/>
          </w:tcPr>
          <w:p w:rsidR="006B0124" w:rsidRPr="0062755E" w:rsidRDefault="006B0124" w:rsidP="0062755E">
            <w:pPr>
              <w:adjustRightInd w:val="0"/>
              <w:spacing w:line="240" w:lineRule="atLeast"/>
              <w:jc w:val="center"/>
              <w:rPr>
                <w:rFonts w:eastAsia="仿宋"/>
                <w:bCs/>
                <w:sz w:val="20"/>
                <w:szCs w:val="20"/>
              </w:rPr>
            </w:pPr>
            <w:r w:rsidRPr="0062755E">
              <w:rPr>
                <w:rFonts w:eastAsia="仿宋"/>
                <w:bCs/>
                <w:sz w:val="20"/>
                <w:szCs w:val="20"/>
              </w:rPr>
              <w:t>2021</w:t>
            </w:r>
            <w:r w:rsidRPr="0062755E">
              <w:rPr>
                <w:rFonts w:eastAsia="仿宋"/>
                <w:bCs/>
                <w:sz w:val="20"/>
                <w:szCs w:val="20"/>
              </w:rPr>
              <w:t>年</w:t>
            </w:r>
            <w:r w:rsidRPr="0062755E">
              <w:rPr>
                <w:rFonts w:eastAsia="仿宋"/>
                <w:bCs/>
                <w:sz w:val="20"/>
                <w:szCs w:val="20"/>
              </w:rPr>
              <w:t>12</w:t>
            </w:r>
            <w:r w:rsidRPr="0062755E">
              <w:rPr>
                <w:rFonts w:eastAsia="仿宋"/>
                <w:bCs/>
                <w:sz w:val="20"/>
                <w:szCs w:val="20"/>
              </w:rPr>
              <w:t>月至</w:t>
            </w:r>
            <w:r w:rsidRPr="0062755E">
              <w:rPr>
                <w:rFonts w:eastAsia="仿宋"/>
                <w:bCs/>
                <w:sz w:val="20"/>
                <w:szCs w:val="20"/>
              </w:rPr>
              <w:t>2023</w:t>
            </w:r>
            <w:r w:rsidRPr="0062755E">
              <w:rPr>
                <w:rFonts w:eastAsia="仿宋"/>
                <w:bCs/>
                <w:sz w:val="20"/>
                <w:szCs w:val="20"/>
              </w:rPr>
              <w:t>年</w:t>
            </w:r>
            <w:r w:rsidRPr="0062755E">
              <w:rPr>
                <w:rFonts w:eastAsia="仿宋"/>
                <w:bCs/>
                <w:sz w:val="20"/>
                <w:szCs w:val="20"/>
              </w:rPr>
              <w:t>12</w:t>
            </w:r>
            <w:r w:rsidRPr="0062755E">
              <w:rPr>
                <w:rFonts w:eastAsia="仿宋"/>
                <w:bCs/>
                <w:sz w:val="20"/>
                <w:szCs w:val="20"/>
              </w:rPr>
              <w:t>月</w:t>
            </w:r>
          </w:p>
        </w:tc>
        <w:tc>
          <w:tcPr>
            <w:tcW w:w="1417" w:type="dxa"/>
            <w:vAlign w:val="center"/>
          </w:tcPr>
          <w:p w:rsidR="006B0124" w:rsidRPr="0062755E" w:rsidRDefault="006B0124" w:rsidP="0062755E">
            <w:pPr>
              <w:adjustRightInd w:val="0"/>
              <w:spacing w:line="240" w:lineRule="atLeast"/>
              <w:jc w:val="center"/>
              <w:rPr>
                <w:rFonts w:eastAsia="仿宋"/>
                <w:bCs/>
                <w:sz w:val="20"/>
                <w:szCs w:val="20"/>
              </w:rPr>
            </w:pPr>
            <w:r w:rsidRPr="0062755E">
              <w:rPr>
                <w:rFonts w:eastAsia="仿宋"/>
                <w:bCs/>
                <w:sz w:val="20"/>
                <w:szCs w:val="20"/>
              </w:rPr>
              <w:t>42.9/42.9</w:t>
            </w:r>
          </w:p>
        </w:tc>
        <w:tc>
          <w:tcPr>
            <w:tcW w:w="709" w:type="dxa"/>
            <w:vAlign w:val="center"/>
          </w:tcPr>
          <w:p w:rsidR="006B0124" w:rsidRPr="0062755E" w:rsidRDefault="006B0124" w:rsidP="0062755E">
            <w:pPr>
              <w:adjustRightInd w:val="0"/>
              <w:spacing w:line="240" w:lineRule="atLeast"/>
              <w:jc w:val="center"/>
              <w:rPr>
                <w:rFonts w:eastAsia="仿宋"/>
                <w:bCs/>
                <w:sz w:val="20"/>
                <w:szCs w:val="20"/>
              </w:rPr>
            </w:pPr>
            <w:r w:rsidRPr="0062755E">
              <w:rPr>
                <w:rFonts w:eastAsia="仿宋"/>
                <w:bCs/>
                <w:sz w:val="20"/>
                <w:szCs w:val="20"/>
              </w:rPr>
              <w:t>1/2</w:t>
            </w:r>
          </w:p>
        </w:tc>
        <w:tc>
          <w:tcPr>
            <w:tcW w:w="1134" w:type="dxa"/>
            <w:vAlign w:val="center"/>
          </w:tcPr>
          <w:p w:rsidR="006B0124" w:rsidRPr="0062755E" w:rsidRDefault="0062755E" w:rsidP="0062755E">
            <w:pPr>
              <w:adjustRightInd w:val="0"/>
              <w:spacing w:line="240" w:lineRule="atLeast"/>
              <w:jc w:val="center"/>
              <w:rPr>
                <w:rFonts w:eastAsia="仿宋"/>
                <w:bCs/>
                <w:sz w:val="20"/>
                <w:szCs w:val="20"/>
              </w:rPr>
            </w:pPr>
            <w:r w:rsidRPr="0062755E">
              <w:rPr>
                <w:rFonts w:eastAsia="仿宋"/>
                <w:bCs/>
                <w:sz w:val="20"/>
                <w:szCs w:val="20"/>
              </w:rPr>
              <w:t>C1</w:t>
            </w:r>
          </w:p>
        </w:tc>
        <w:tc>
          <w:tcPr>
            <w:tcW w:w="1418" w:type="dxa"/>
            <w:vAlign w:val="center"/>
          </w:tcPr>
          <w:p w:rsidR="006B0124" w:rsidRPr="0062755E" w:rsidRDefault="006B0124">
            <w:pPr>
              <w:adjustRightInd w:val="0"/>
              <w:spacing w:line="240" w:lineRule="atLeast"/>
              <w:jc w:val="center"/>
              <w:rPr>
                <w:rFonts w:eastAsia="仿宋"/>
                <w:bCs/>
                <w:sz w:val="20"/>
                <w:szCs w:val="20"/>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261"/>
        <w:gridCol w:w="1559"/>
        <w:gridCol w:w="1417"/>
        <w:gridCol w:w="709"/>
        <w:gridCol w:w="1134"/>
        <w:gridCol w:w="1418"/>
      </w:tblGrid>
      <w:tr w:rsidR="00F50377" w:rsidRPr="000407B2">
        <w:trPr>
          <w:cantSplit/>
          <w:trHeight w:val="375"/>
        </w:trPr>
        <w:tc>
          <w:tcPr>
            <w:tcW w:w="426"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序号</w:t>
            </w:r>
          </w:p>
        </w:tc>
        <w:tc>
          <w:tcPr>
            <w:tcW w:w="3261"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项目名称、来源及项目批准号</w:t>
            </w:r>
          </w:p>
        </w:tc>
        <w:tc>
          <w:tcPr>
            <w:tcW w:w="1559"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起止时间</w:t>
            </w:r>
          </w:p>
          <w:p w:rsidR="00F50377" w:rsidRPr="000407B2" w:rsidRDefault="00A47794">
            <w:pPr>
              <w:adjustRightInd w:val="0"/>
              <w:spacing w:line="240" w:lineRule="atLeast"/>
              <w:jc w:val="center"/>
              <w:rPr>
                <w:rFonts w:eastAsia="仿宋"/>
                <w:bCs/>
                <w:sz w:val="24"/>
              </w:rPr>
            </w:pPr>
            <w:r w:rsidRPr="000407B2">
              <w:rPr>
                <w:rFonts w:eastAsia="仿宋" w:hAnsi="仿宋"/>
                <w:bCs/>
                <w:sz w:val="24"/>
              </w:rPr>
              <w:t>（年月）</w:t>
            </w:r>
          </w:p>
        </w:tc>
        <w:tc>
          <w:tcPr>
            <w:tcW w:w="1417"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本人承担经费</w:t>
            </w:r>
            <w:r w:rsidRPr="000407B2">
              <w:rPr>
                <w:rFonts w:eastAsia="仿宋"/>
                <w:bCs/>
                <w:sz w:val="24"/>
              </w:rPr>
              <w:t>/</w:t>
            </w:r>
            <w:r w:rsidRPr="000407B2">
              <w:rPr>
                <w:rFonts w:eastAsia="仿宋" w:hAnsi="仿宋"/>
                <w:bCs/>
                <w:sz w:val="24"/>
              </w:rPr>
              <w:t>总经费（万元）</w:t>
            </w:r>
          </w:p>
        </w:tc>
        <w:tc>
          <w:tcPr>
            <w:tcW w:w="709"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排名（</w:t>
            </w:r>
            <w:r w:rsidRPr="000407B2">
              <w:rPr>
                <w:rFonts w:eastAsia="仿宋"/>
                <w:bCs/>
                <w:sz w:val="24"/>
              </w:rPr>
              <w:t>/</w:t>
            </w:r>
            <w:r w:rsidRPr="000407B2">
              <w:rPr>
                <w:rFonts w:eastAsia="仿宋" w:hAnsi="仿宋"/>
                <w:bCs/>
                <w:sz w:val="24"/>
              </w:rPr>
              <w:t>）</w:t>
            </w:r>
          </w:p>
        </w:tc>
        <w:tc>
          <w:tcPr>
            <w:tcW w:w="1134"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级别</w:t>
            </w:r>
          </w:p>
        </w:tc>
        <w:tc>
          <w:tcPr>
            <w:tcW w:w="1418" w:type="dxa"/>
            <w:vAlign w:val="center"/>
          </w:tcPr>
          <w:p w:rsidR="00F50377" w:rsidRPr="000407B2" w:rsidRDefault="00A47794">
            <w:pPr>
              <w:adjustRightInd w:val="0"/>
              <w:spacing w:line="240" w:lineRule="atLeast"/>
              <w:jc w:val="center"/>
              <w:rPr>
                <w:rFonts w:eastAsia="仿宋"/>
                <w:bCs/>
                <w:sz w:val="24"/>
              </w:rPr>
            </w:pPr>
            <w:r w:rsidRPr="000407B2">
              <w:rPr>
                <w:rFonts w:eastAsia="仿宋" w:hAnsi="仿宋"/>
                <w:bCs/>
                <w:sz w:val="24"/>
              </w:rPr>
              <w:t>认定人签字</w:t>
            </w:r>
          </w:p>
        </w:tc>
      </w:tr>
      <w:tr w:rsidR="0062755E" w:rsidRPr="000407B2">
        <w:trPr>
          <w:cantSplit/>
          <w:trHeight w:val="701"/>
        </w:trPr>
        <w:tc>
          <w:tcPr>
            <w:tcW w:w="426"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：干式空心电抗器匝间过电压试验平台</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：武汉朗德电气有限公司</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LDT21032</w:t>
            </w:r>
          </w:p>
        </w:tc>
        <w:tc>
          <w:tcPr>
            <w:tcW w:w="155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2021</w:t>
            </w:r>
            <w:r w:rsidRPr="000407B2">
              <w:rPr>
                <w:rFonts w:eastAsia="仿宋"/>
                <w:bCs/>
                <w:sz w:val="20"/>
                <w:szCs w:val="20"/>
              </w:rPr>
              <w:t>年</w:t>
            </w:r>
            <w:r w:rsidRPr="000407B2">
              <w:rPr>
                <w:rFonts w:eastAsia="仿宋"/>
                <w:bCs/>
                <w:sz w:val="20"/>
                <w:szCs w:val="20"/>
              </w:rPr>
              <w:t>6</w:t>
            </w:r>
            <w:r w:rsidRPr="000407B2">
              <w:rPr>
                <w:rFonts w:eastAsia="仿宋"/>
                <w:bCs/>
                <w:sz w:val="20"/>
                <w:szCs w:val="20"/>
              </w:rPr>
              <w:t>月至</w:t>
            </w:r>
            <w:r w:rsidRPr="000407B2">
              <w:rPr>
                <w:rFonts w:eastAsia="仿宋"/>
                <w:bCs/>
                <w:sz w:val="20"/>
                <w:szCs w:val="20"/>
              </w:rPr>
              <w:t>2023</w:t>
            </w:r>
            <w:r w:rsidRPr="000407B2">
              <w:rPr>
                <w:rFonts w:eastAsia="仿宋"/>
                <w:bCs/>
                <w:sz w:val="20"/>
                <w:szCs w:val="20"/>
              </w:rPr>
              <w:t>年</w:t>
            </w:r>
            <w:r w:rsidRPr="000407B2">
              <w:rPr>
                <w:rFonts w:eastAsia="仿宋"/>
                <w:bCs/>
                <w:sz w:val="20"/>
                <w:szCs w:val="20"/>
              </w:rPr>
              <w:t>6</w:t>
            </w:r>
            <w:r w:rsidRPr="000407B2">
              <w:rPr>
                <w:rFonts w:eastAsia="仿宋"/>
                <w:bCs/>
                <w:sz w:val="20"/>
                <w:szCs w:val="20"/>
              </w:rPr>
              <w:t>月</w:t>
            </w:r>
          </w:p>
        </w:tc>
        <w:tc>
          <w:tcPr>
            <w:tcW w:w="1417"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38/38</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1/2</w:t>
            </w:r>
          </w:p>
        </w:tc>
        <w:tc>
          <w:tcPr>
            <w:tcW w:w="1134"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C2</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r w:rsidR="0062755E" w:rsidRPr="000407B2">
        <w:trPr>
          <w:cantSplit/>
          <w:trHeight w:val="701"/>
        </w:trPr>
        <w:tc>
          <w:tcPr>
            <w:tcW w:w="426"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：匝间脉冲装置</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：国网电力科学研究院武汉南瑞有限责任公司</w:t>
            </w:r>
          </w:p>
          <w:p w:rsidR="0062755E" w:rsidRPr="000407B2" w:rsidRDefault="0062755E" w:rsidP="0062755E">
            <w:pPr>
              <w:adjustRightInd w:val="0"/>
              <w:spacing w:line="240" w:lineRule="atLeast"/>
              <w:ind w:rightChars="-50" w:right="-105"/>
              <w:rPr>
                <w:rFonts w:eastAsia="仿宋"/>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SGNRWH00SCMM2003314</w:t>
            </w:r>
          </w:p>
        </w:tc>
        <w:tc>
          <w:tcPr>
            <w:tcW w:w="155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2020</w:t>
            </w:r>
            <w:r w:rsidRPr="000407B2">
              <w:rPr>
                <w:rFonts w:eastAsia="仿宋"/>
                <w:bCs/>
                <w:sz w:val="20"/>
                <w:szCs w:val="20"/>
              </w:rPr>
              <w:t>年</w:t>
            </w:r>
            <w:r w:rsidRPr="000407B2">
              <w:rPr>
                <w:rFonts w:eastAsia="仿宋"/>
                <w:bCs/>
                <w:sz w:val="20"/>
                <w:szCs w:val="20"/>
              </w:rPr>
              <w:t>11</w:t>
            </w:r>
            <w:r w:rsidRPr="000407B2">
              <w:rPr>
                <w:rFonts w:eastAsia="仿宋"/>
                <w:bCs/>
                <w:sz w:val="20"/>
                <w:szCs w:val="20"/>
              </w:rPr>
              <w:t>月至</w:t>
            </w:r>
            <w:r w:rsidRPr="000407B2">
              <w:rPr>
                <w:rFonts w:eastAsia="仿宋"/>
                <w:bCs/>
                <w:sz w:val="20"/>
                <w:szCs w:val="20"/>
              </w:rPr>
              <w:t>2022</w:t>
            </w:r>
            <w:r w:rsidRPr="000407B2">
              <w:rPr>
                <w:rFonts w:eastAsia="仿宋"/>
                <w:bCs/>
                <w:sz w:val="20"/>
                <w:szCs w:val="20"/>
              </w:rPr>
              <w:t>年</w:t>
            </w:r>
            <w:r w:rsidRPr="000407B2">
              <w:rPr>
                <w:rFonts w:eastAsia="仿宋"/>
                <w:bCs/>
                <w:sz w:val="20"/>
                <w:szCs w:val="20"/>
              </w:rPr>
              <w:t>11</w:t>
            </w:r>
            <w:r w:rsidRPr="000407B2">
              <w:rPr>
                <w:rFonts w:eastAsia="仿宋"/>
                <w:bCs/>
                <w:sz w:val="20"/>
                <w:szCs w:val="20"/>
              </w:rPr>
              <w:t>月</w:t>
            </w:r>
          </w:p>
        </w:tc>
        <w:tc>
          <w:tcPr>
            <w:tcW w:w="1417"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46.8/46.8</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1/2</w:t>
            </w:r>
          </w:p>
        </w:tc>
        <w:tc>
          <w:tcPr>
            <w:tcW w:w="1134"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C1</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r w:rsidR="0062755E" w:rsidRPr="000407B2">
        <w:trPr>
          <w:cantSplit/>
          <w:trHeight w:val="701"/>
        </w:trPr>
        <w:tc>
          <w:tcPr>
            <w:tcW w:w="426" w:type="dxa"/>
            <w:vAlign w:val="center"/>
          </w:tcPr>
          <w:p w:rsidR="0062755E" w:rsidRPr="000407B2" w:rsidRDefault="000407B2" w:rsidP="000407B2">
            <w:pPr>
              <w:adjustRightInd w:val="0"/>
              <w:spacing w:line="240" w:lineRule="atLeast"/>
              <w:jc w:val="center"/>
              <w:rPr>
                <w:rFonts w:eastAsia="仿宋"/>
                <w:bCs/>
                <w:sz w:val="20"/>
                <w:szCs w:val="20"/>
              </w:rPr>
            </w:pPr>
            <w:r w:rsidRPr="000407B2">
              <w:rPr>
                <w:rFonts w:eastAsia="仿宋"/>
                <w:bCs/>
                <w:sz w:val="20"/>
                <w:szCs w:val="20"/>
              </w:rPr>
              <w:t>3</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：国网吉林电科院干式空心并联电抗器绝缘修复材料电气性能试验验证</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：国网吉林省电力有限公司电力科学研究院</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SGJLDK00SPJS2100025</w:t>
            </w:r>
          </w:p>
        </w:tc>
        <w:tc>
          <w:tcPr>
            <w:tcW w:w="155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2021</w:t>
            </w:r>
            <w:r w:rsidRPr="000407B2">
              <w:rPr>
                <w:rFonts w:eastAsia="仿宋"/>
                <w:bCs/>
                <w:sz w:val="20"/>
                <w:szCs w:val="20"/>
              </w:rPr>
              <w:t>年</w:t>
            </w:r>
            <w:r w:rsidRPr="000407B2">
              <w:rPr>
                <w:rFonts w:eastAsia="仿宋"/>
                <w:bCs/>
                <w:sz w:val="20"/>
                <w:szCs w:val="20"/>
              </w:rPr>
              <w:t>6</w:t>
            </w:r>
            <w:r w:rsidRPr="000407B2">
              <w:rPr>
                <w:rFonts w:eastAsia="仿宋"/>
                <w:bCs/>
                <w:sz w:val="20"/>
                <w:szCs w:val="20"/>
              </w:rPr>
              <w:t>月至</w:t>
            </w:r>
            <w:r w:rsidRPr="000407B2">
              <w:rPr>
                <w:rFonts w:eastAsia="仿宋"/>
                <w:bCs/>
                <w:sz w:val="20"/>
                <w:szCs w:val="20"/>
              </w:rPr>
              <w:t>2021</w:t>
            </w:r>
            <w:r w:rsidRPr="000407B2">
              <w:rPr>
                <w:rFonts w:eastAsia="仿宋"/>
                <w:bCs/>
                <w:sz w:val="20"/>
                <w:szCs w:val="20"/>
              </w:rPr>
              <w:t>年</w:t>
            </w:r>
            <w:r w:rsidRPr="000407B2">
              <w:rPr>
                <w:rFonts w:eastAsia="仿宋"/>
                <w:bCs/>
                <w:sz w:val="20"/>
                <w:szCs w:val="20"/>
              </w:rPr>
              <w:t>12</w:t>
            </w:r>
            <w:r w:rsidRPr="000407B2">
              <w:rPr>
                <w:rFonts w:eastAsia="仿宋"/>
                <w:bCs/>
                <w:sz w:val="20"/>
                <w:szCs w:val="20"/>
              </w:rPr>
              <w:t>月</w:t>
            </w:r>
          </w:p>
        </w:tc>
        <w:tc>
          <w:tcPr>
            <w:tcW w:w="1417"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10.2/10.2</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1/3</w:t>
            </w:r>
          </w:p>
        </w:tc>
        <w:tc>
          <w:tcPr>
            <w:tcW w:w="1134" w:type="dxa"/>
            <w:vAlign w:val="center"/>
          </w:tcPr>
          <w:p w:rsidR="0062755E" w:rsidRPr="000407B2" w:rsidRDefault="000407B2" w:rsidP="0062755E">
            <w:pPr>
              <w:adjustRightInd w:val="0"/>
              <w:spacing w:line="240" w:lineRule="atLeast"/>
              <w:jc w:val="center"/>
              <w:rPr>
                <w:rFonts w:eastAsia="仿宋"/>
                <w:bCs/>
                <w:sz w:val="20"/>
                <w:szCs w:val="20"/>
              </w:rPr>
            </w:pPr>
            <w:r w:rsidRPr="000407B2">
              <w:rPr>
                <w:rFonts w:eastAsia="仿宋"/>
                <w:bCs/>
                <w:sz w:val="20"/>
                <w:szCs w:val="20"/>
              </w:rPr>
              <w:t>/</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r w:rsidR="0062755E" w:rsidRPr="000407B2">
        <w:trPr>
          <w:cantSplit/>
          <w:trHeight w:val="701"/>
        </w:trPr>
        <w:tc>
          <w:tcPr>
            <w:tcW w:w="426" w:type="dxa"/>
            <w:vAlign w:val="center"/>
          </w:tcPr>
          <w:p w:rsidR="0062755E" w:rsidRPr="000407B2" w:rsidRDefault="000407B2" w:rsidP="000407B2">
            <w:pPr>
              <w:adjustRightInd w:val="0"/>
              <w:spacing w:line="240" w:lineRule="atLeast"/>
              <w:jc w:val="center"/>
              <w:rPr>
                <w:rFonts w:eastAsia="仿宋"/>
                <w:bCs/>
                <w:sz w:val="20"/>
                <w:szCs w:val="20"/>
              </w:rPr>
            </w:pPr>
            <w:r w:rsidRPr="000407B2">
              <w:rPr>
                <w:rFonts w:eastAsia="仿宋"/>
                <w:bCs/>
                <w:sz w:val="20"/>
                <w:szCs w:val="20"/>
              </w:rPr>
              <w:lastRenderedPageBreak/>
              <w:t>4</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w:t>
            </w:r>
            <w:r w:rsidRPr="000407B2">
              <w:rPr>
                <w:rFonts w:eastAsia="仿宋"/>
                <w:bCs/>
                <w:sz w:val="20"/>
                <w:szCs w:val="20"/>
              </w:rPr>
              <w:t>1</w:t>
            </w:r>
            <w:r w:rsidRPr="000407B2">
              <w:rPr>
                <w:rFonts w:eastAsia="仿宋"/>
                <w:bCs/>
                <w:sz w:val="20"/>
                <w:szCs w:val="20"/>
              </w:rPr>
              <w:t>）发电机出口电压互感器故障仿真分析和脉冲电压试验控制系统的研制；（</w:t>
            </w:r>
            <w:r w:rsidRPr="000407B2">
              <w:rPr>
                <w:rFonts w:eastAsia="仿宋"/>
                <w:bCs/>
                <w:sz w:val="20"/>
                <w:szCs w:val="20"/>
              </w:rPr>
              <w:t>2</w:t>
            </w:r>
            <w:r w:rsidRPr="000407B2">
              <w:rPr>
                <w:rFonts w:eastAsia="仿宋"/>
                <w:bCs/>
                <w:sz w:val="20"/>
                <w:szCs w:val="20"/>
              </w:rPr>
              <w:t>）发电机发电机出口电压互感器脉冲电压试验装置主回路设备试制</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：中国大唐集团科学技术研究院华东电力试验研究院</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SGJLDK00SPJS2100025</w:t>
            </w:r>
          </w:p>
        </w:tc>
        <w:tc>
          <w:tcPr>
            <w:tcW w:w="155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2019</w:t>
            </w:r>
            <w:r w:rsidRPr="000407B2">
              <w:rPr>
                <w:rFonts w:eastAsia="仿宋"/>
                <w:bCs/>
                <w:sz w:val="20"/>
                <w:szCs w:val="20"/>
              </w:rPr>
              <w:t>年</w:t>
            </w:r>
            <w:r w:rsidRPr="000407B2">
              <w:rPr>
                <w:rFonts w:eastAsia="仿宋"/>
                <w:bCs/>
                <w:sz w:val="20"/>
                <w:szCs w:val="20"/>
              </w:rPr>
              <w:t>10</w:t>
            </w:r>
            <w:r w:rsidRPr="000407B2">
              <w:rPr>
                <w:rFonts w:eastAsia="仿宋"/>
                <w:bCs/>
                <w:sz w:val="20"/>
                <w:szCs w:val="20"/>
              </w:rPr>
              <w:t>月至</w:t>
            </w:r>
            <w:r w:rsidRPr="000407B2">
              <w:rPr>
                <w:rFonts w:eastAsia="仿宋"/>
                <w:bCs/>
                <w:sz w:val="20"/>
                <w:szCs w:val="20"/>
              </w:rPr>
              <w:t>2020</w:t>
            </w:r>
            <w:r w:rsidRPr="000407B2">
              <w:rPr>
                <w:rFonts w:eastAsia="仿宋"/>
                <w:bCs/>
                <w:sz w:val="20"/>
                <w:szCs w:val="20"/>
              </w:rPr>
              <w:t>年</w:t>
            </w:r>
            <w:r w:rsidRPr="000407B2">
              <w:rPr>
                <w:rFonts w:eastAsia="仿宋"/>
                <w:bCs/>
                <w:sz w:val="20"/>
                <w:szCs w:val="20"/>
              </w:rPr>
              <w:t>7</w:t>
            </w:r>
            <w:r w:rsidRPr="000407B2">
              <w:rPr>
                <w:rFonts w:eastAsia="仿宋"/>
                <w:bCs/>
                <w:sz w:val="20"/>
                <w:szCs w:val="20"/>
              </w:rPr>
              <w:t>月</w:t>
            </w:r>
          </w:p>
        </w:tc>
        <w:tc>
          <w:tcPr>
            <w:tcW w:w="1417"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41/41</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1/3</w:t>
            </w:r>
          </w:p>
        </w:tc>
        <w:tc>
          <w:tcPr>
            <w:tcW w:w="1134" w:type="dxa"/>
            <w:vAlign w:val="center"/>
          </w:tcPr>
          <w:p w:rsidR="0062755E" w:rsidRPr="000407B2" w:rsidRDefault="000407B2" w:rsidP="0062755E">
            <w:pPr>
              <w:adjustRightInd w:val="0"/>
              <w:spacing w:line="240" w:lineRule="atLeast"/>
              <w:jc w:val="center"/>
              <w:rPr>
                <w:rFonts w:eastAsia="仿宋"/>
                <w:bCs/>
                <w:sz w:val="20"/>
                <w:szCs w:val="20"/>
              </w:rPr>
            </w:pPr>
            <w:r w:rsidRPr="000407B2">
              <w:rPr>
                <w:rFonts w:eastAsia="仿宋"/>
                <w:bCs/>
                <w:sz w:val="20"/>
                <w:szCs w:val="20"/>
              </w:rPr>
              <w:t>C1</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r w:rsidR="0062755E" w:rsidRPr="000407B2">
        <w:trPr>
          <w:cantSplit/>
          <w:trHeight w:val="701"/>
        </w:trPr>
        <w:tc>
          <w:tcPr>
            <w:tcW w:w="426" w:type="dxa"/>
            <w:vAlign w:val="center"/>
          </w:tcPr>
          <w:p w:rsidR="0062755E" w:rsidRPr="000407B2" w:rsidRDefault="000407B2" w:rsidP="000407B2">
            <w:pPr>
              <w:adjustRightInd w:val="0"/>
              <w:spacing w:line="240" w:lineRule="atLeast"/>
              <w:jc w:val="center"/>
              <w:rPr>
                <w:rFonts w:eastAsia="仿宋"/>
                <w:bCs/>
                <w:sz w:val="20"/>
                <w:szCs w:val="20"/>
              </w:rPr>
            </w:pPr>
            <w:r w:rsidRPr="000407B2">
              <w:rPr>
                <w:rFonts w:eastAsia="仿宋"/>
                <w:bCs/>
                <w:sz w:val="20"/>
                <w:szCs w:val="20"/>
              </w:rPr>
              <w:t>5</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：干式空心电抗器匝间绝缘的局部特性研究</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：昆明铭昂科技有限公司</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SGJLDK00SPJS2100025</w:t>
            </w:r>
          </w:p>
        </w:tc>
        <w:tc>
          <w:tcPr>
            <w:tcW w:w="155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2017</w:t>
            </w:r>
            <w:r w:rsidRPr="000407B2">
              <w:rPr>
                <w:rFonts w:eastAsia="仿宋"/>
                <w:bCs/>
                <w:sz w:val="20"/>
                <w:szCs w:val="20"/>
              </w:rPr>
              <w:t>年</w:t>
            </w:r>
            <w:r w:rsidRPr="000407B2">
              <w:rPr>
                <w:rFonts w:eastAsia="仿宋"/>
                <w:bCs/>
                <w:sz w:val="20"/>
                <w:szCs w:val="20"/>
              </w:rPr>
              <w:t>8</w:t>
            </w:r>
            <w:r w:rsidRPr="000407B2">
              <w:rPr>
                <w:rFonts w:eastAsia="仿宋"/>
                <w:bCs/>
                <w:sz w:val="20"/>
                <w:szCs w:val="20"/>
              </w:rPr>
              <w:t>月至</w:t>
            </w:r>
            <w:r w:rsidRPr="000407B2">
              <w:rPr>
                <w:rFonts w:eastAsia="仿宋"/>
                <w:bCs/>
                <w:sz w:val="20"/>
                <w:szCs w:val="20"/>
              </w:rPr>
              <w:t>2018</w:t>
            </w:r>
            <w:r w:rsidRPr="000407B2">
              <w:rPr>
                <w:rFonts w:eastAsia="仿宋"/>
                <w:bCs/>
                <w:sz w:val="20"/>
                <w:szCs w:val="20"/>
              </w:rPr>
              <w:t>年</w:t>
            </w:r>
            <w:r w:rsidRPr="000407B2">
              <w:rPr>
                <w:rFonts w:eastAsia="仿宋"/>
                <w:bCs/>
                <w:sz w:val="20"/>
                <w:szCs w:val="20"/>
              </w:rPr>
              <w:t>8</w:t>
            </w:r>
            <w:r w:rsidRPr="000407B2">
              <w:rPr>
                <w:rFonts w:eastAsia="仿宋"/>
                <w:bCs/>
                <w:sz w:val="20"/>
                <w:szCs w:val="20"/>
              </w:rPr>
              <w:t>月</w:t>
            </w:r>
          </w:p>
        </w:tc>
        <w:tc>
          <w:tcPr>
            <w:tcW w:w="1417"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49.5/49.5</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1/3</w:t>
            </w:r>
          </w:p>
        </w:tc>
        <w:tc>
          <w:tcPr>
            <w:tcW w:w="1134" w:type="dxa"/>
            <w:vAlign w:val="center"/>
          </w:tcPr>
          <w:p w:rsidR="0062755E" w:rsidRPr="000407B2" w:rsidRDefault="000407B2" w:rsidP="0062755E">
            <w:pPr>
              <w:adjustRightInd w:val="0"/>
              <w:spacing w:line="240" w:lineRule="atLeast"/>
              <w:jc w:val="center"/>
              <w:rPr>
                <w:rFonts w:eastAsia="仿宋"/>
                <w:bCs/>
                <w:sz w:val="20"/>
                <w:szCs w:val="20"/>
              </w:rPr>
            </w:pPr>
            <w:r w:rsidRPr="000407B2">
              <w:rPr>
                <w:rFonts w:eastAsia="仿宋"/>
                <w:bCs/>
                <w:sz w:val="20"/>
                <w:szCs w:val="20"/>
              </w:rPr>
              <w:t>C1</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r w:rsidR="0062755E" w:rsidRPr="000407B2">
        <w:trPr>
          <w:cantSplit/>
          <w:trHeight w:val="701"/>
        </w:trPr>
        <w:tc>
          <w:tcPr>
            <w:tcW w:w="426" w:type="dxa"/>
            <w:vAlign w:val="center"/>
          </w:tcPr>
          <w:p w:rsidR="0062755E" w:rsidRPr="000407B2" w:rsidRDefault="000407B2" w:rsidP="000407B2">
            <w:pPr>
              <w:adjustRightInd w:val="0"/>
              <w:spacing w:line="240" w:lineRule="atLeast"/>
              <w:jc w:val="center"/>
              <w:rPr>
                <w:rFonts w:eastAsia="仿宋"/>
                <w:bCs/>
                <w:sz w:val="20"/>
                <w:szCs w:val="20"/>
              </w:rPr>
            </w:pPr>
            <w:r w:rsidRPr="000407B2">
              <w:rPr>
                <w:rFonts w:eastAsia="仿宋"/>
                <w:bCs/>
                <w:sz w:val="20"/>
                <w:szCs w:val="20"/>
              </w:rPr>
              <w:t>6</w:t>
            </w:r>
          </w:p>
        </w:tc>
        <w:tc>
          <w:tcPr>
            <w:tcW w:w="3261" w:type="dxa"/>
            <w:vAlign w:val="center"/>
          </w:tcPr>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名称</w:t>
            </w:r>
            <w:r w:rsidRPr="000407B2">
              <w:rPr>
                <w:rFonts w:eastAsia="仿宋"/>
                <w:bCs/>
                <w:sz w:val="20"/>
                <w:szCs w:val="20"/>
              </w:rPr>
              <w:t>：电缆线芯直流电阻测量仪</w:t>
            </w:r>
          </w:p>
          <w:p w:rsidR="0062755E" w:rsidRPr="000407B2" w:rsidRDefault="0062755E" w:rsidP="0062755E">
            <w:pPr>
              <w:adjustRightInd w:val="0"/>
              <w:spacing w:line="240" w:lineRule="atLeast"/>
              <w:rPr>
                <w:rFonts w:eastAsia="仿宋"/>
                <w:bCs/>
                <w:sz w:val="20"/>
                <w:szCs w:val="20"/>
              </w:rPr>
            </w:pPr>
            <w:r w:rsidRPr="000407B2">
              <w:rPr>
                <w:rFonts w:eastAsia="仿宋"/>
                <w:b/>
                <w:bCs/>
                <w:sz w:val="20"/>
                <w:szCs w:val="20"/>
              </w:rPr>
              <w:t>来源</w:t>
            </w:r>
            <w:r w:rsidRPr="000407B2">
              <w:rPr>
                <w:rFonts w:eastAsia="仿宋"/>
                <w:bCs/>
                <w:sz w:val="20"/>
                <w:szCs w:val="20"/>
              </w:rPr>
              <w:t>：多家企业累积到款</w:t>
            </w:r>
          </w:p>
          <w:p w:rsidR="0062755E" w:rsidRPr="000407B2" w:rsidRDefault="0062755E" w:rsidP="0062755E">
            <w:pPr>
              <w:adjustRightInd w:val="0"/>
              <w:spacing w:line="240" w:lineRule="atLeast"/>
              <w:rPr>
                <w:rFonts w:eastAsia="仿宋"/>
                <w:b/>
                <w:bCs/>
                <w:sz w:val="20"/>
                <w:szCs w:val="20"/>
              </w:rPr>
            </w:pPr>
            <w:r w:rsidRPr="000407B2">
              <w:rPr>
                <w:rFonts w:eastAsia="仿宋"/>
                <w:b/>
                <w:bCs/>
                <w:sz w:val="20"/>
                <w:szCs w:val="20"/>
              </w:rPr>
              <w:t>项目号</w:t>
            </w:r>
            <w:r w:rsidRPr="000407B2">
              <w:rPr>
                <w:rFonts w:eastAsia="仿宋"/>
                <w:bCs/>
                <w:sz w:val="20"/>
                <w:szCs w:val="20"/>
              </w:rPr>
              <w:t>：</w:t>
            </w:r>
            <w:r w:rsidRPr="000407B2">
              <w:rPr>
                <w:rFonts w:eastAsia="仿宋"/>
                <w:bCs/>
                <w:sz w:val="20"/>
                <w:szCs w:val="20"/>
              </w:rPr>
              <w:t>SGJLDK00SPJS2100025</w:t>
            </w:r>
          </w:p>
        </w:tc>
        <w:tc>
          <w:tcPr>
            <w:tcW w:w="1559" w:type="dxa"/>
            <w:vAlign w:val="center"/>
          </w:tcPr>
          <w:p w:rsidR="0062755E" w:rsidRPr="000407B2" w:rsidRDefault="0062755E" w:rsidP="000407B2">
            <w:pPr>
              <w:jc w:val="center"/>
              <w:rPr>
                <w:rFonts w:eastAsia="仿宋"/>
                <w:bCs/>
                <w:sz w:val="20"/>
                <w:szCs w:val="20"/>
              </w:rPr>
            </w:pPr>
            <w:r w:rsidRPr="000407B2">
              <w:rPr>
                <w:rFonts w:eastAsia="仿宋"/>
                <w:bCs/>
                <w:sz w:val="20"/>
                <w:szCs w:val="20"/>
              </w:rPr>
              <w:t>201</w:t>
            </w:r>
            <w:r w:rsidR="000407B2" w:rsidRPr="000407B2">
              <w:rPr>
                <w:rFonts w:eastAsia="仿宋"/>
                <w:bCs/>
                <w:sz w:val="20"/>
                <w:szCs w:val="20"/>
              </w:rPr>
              <w:t>8</w:t>
            </w:r>
            <w:r w:rsidRPr="000407B2">
              <w:rPr>
                <w:rFonts w:eastAsia="仿宋"/>
                <w:bCs/>
                <w:sz w:val="20"/>
                <w:szCs w:val="20"/>
              </w:rPr>
              <w:t>年</w:t>
            </w:r>
            <w:r w:rsidRPr="000407B2">
              <w:rPr>
                <w:rFonts w:eastAsia="仿宋"/>
                <w:bCs/>
                <w:sz w:val="20"/>
                <w:szCs w:val="20"/>
              </w:rPr>
              <w:t>5</w:t>
            </w:r>
            <w:r w:rsidRPr="000407B2">
              <w:rPr>
                <w:rFonts w:eastAsia="仿宋"/>
                <w:bCs/>
                <w:sz w:val="20"/>
                <w:szCs w:val="20"/>
              </w:rPr>
              <w:t>月至</w:t>
            </w:r>
            <w:r w:rsidRPr="000407B2">
              <w:rPr>
                <w:rFonts w:eastAsia="仿宋"/>
                <w:bCs/>
                <w:sz w:val="20"/>
                <w:szCs w:val="20"/>
              </w:rPr>
              <w:t>202</w:t>
            </w:r>
            <w:r w:rsidR="000407B2" w:rsidRPr="000407B2">
              <w:rPr>
                <w:rFonts w:eastAsia="仿宋"/>
                <w:bCs/>
                <w:sz w:val="20"/>
                <w:szCs w:val="20"/>
              </w:rPr>
              <w:t>3</w:t>
            </w:r>
            <w:r w:rsidRPr="000407B2">
              <w:rPr>
                <w:rFonts w:eastAsia="仿宋"/>
                <w:bCs/>
                <w:sz w:val="20"/>
                <w:szCs w:val="20"/>
              </w:rPr>
              <w:t>年</w:t>
            </w:r>
            <w:r w:rsidRPr="000407B2">
              <w:rPr>
                <w:rFonts w:eastAsia="仿宋"/>
                <w:bCs/>
                <w:sz w:val="20"/>
                <w:szCs w:val="20"/>
              </w:rPr>
              <w:t>4</w:t>
            </w:r>
            <w:r w:rsidRPr="000407B2">
              <w:rPr>
                <w:rFonts w:eastAsia="仿宋"/>
                <w:bCs/>
                <w:sz w:val="20"/>
                <w:szCs w:val="20"/>
              </w:rPr>
              <w:t>月</w:t>
            </w:r>
          </w:p>
        </w:tc>
        <w:tc>
          <w:tcPr>
            <w:tcW w:w="1417" w:type="dxa"/>
            <w:vAlign w:val="center"/>
          </w:tcPr>
          <w:p w:rsidR="0062755E" w:rsidRPr="000407B2" w:rsidRDefault="0062755E" w:rsidP="000407B2">
            <w:pPr>
              <w:adjustRightInd w:val="0"/>
              <w:spacing w:line="240" w:lineRule="atLeast"/>
              <w:jc w:val="center"/>
              <w:rPr>
                <w:rFonts w:eastAsia="仿宋"/>
                <w:bCs/>
                <w:sz w:val="20"/>
                <w:szCs w:val="20"/>
              </w:rPr>
            </w:pPr>
            <w:r w:rsidRPr="000407B2">
              <w:rPr>
                <w:rFonts w:eastAsia="仿宋"/>
                <w:bCs/>
                <w:sz w:val="20"/>
                <w:szCs w:val="20"/>
              </w:rPr>
              <w:t>1</w:t>
            </w:r>
            <w:r w:rsidR="000407B2" w:rsidRPr="000407B2">
              <w:rPr>
                <w:rFonts w:eastAsia="仿宋"/>
                <w:bCs/>
                <w:sz w:val="20"/>
                <w:szCs w:val="20"/>
              </w:rPr>
              <w:t>1</w:t>
            </w:r>
            <w:r w:rsidRPr="000407B2">
              <w:rPr>
                <w:rFonts w:eastAsia="仿宋"/>
                <w:bCs/>
                <w:sz w:val="20"/>
                <w:szCs w:val="20"/>
              </w:rPr>
              <w:t>.</w:t>
            </w:r>
            <w:r w:rsidR="000407B2" w:rsidRPr="000407B2">
              <w:rPr>
                <w:rFonts w:eastAsia="仿宋"/>
                <w:bCs/>
                <w:sz w:val="20"/>
                <w:szCs w:val="20"/>
              </w:rPr>
              <w:t>5/11.5</w:t>
            </w:r>
          </w:p>
        </w:tc>
        <w:tc>
          <w:tcPr>
            <w:tcW w:w="709" w:type="dxa"/>
            <w:vAlign w:val="center"/>
          </w:tcPr>
          <w:p w:rsidR="0062755E" w:rsidRPr="000407B2" w:rsidRDefault="0062755E" w:rsidP="0062755E">
            <w:pPr>
              <w:adjustRightInd w:val="0"/>
              <w:spacing w:line="240" w:lineRule="atLeast"/>
              <w:jc w:val="center"/>
              <w:rPr>
                <w:rFonts w:eastAsia="仿宋"/>
                <w:bCs/>
                <w:sz w:val="20"/>
                <w:szCs w:val="20"/>
              </w:rPr>
            </w:pPr>
            <w:r w:rsidRPr="000407B2">
              <w:rPr>
                <w:rFonts w:eastAsia="仿宋"/>
                <w:bCs/>
                <w:sz w:val="20"/>
                <w:szCs w:val="20"/>
              </w:rPr>
              <w:t>1/2</w:t>
            </w:r>
          </w:p>
        </w:tc>
        <w:tc>
          <w:tcPr>
            <w:tcW w:w="1134" w:type="dxa"/>
            <w:vAlign w:val="center"/>
          </w:tcPr>
          <w:p w:rsidR="0062755E" w:rsidRPr="000407B2" w:rsidRDefault="000407B2" w:rsidP="0062755E">
            <w:pPr>
              <w:adjustRightInd w:val="0"/>
              <w:spacing w:line="240" w:lineRule="atLeast"/>
              <w:jc w:val="center"/>
              <w:rPr>
                <w:rFonts w:eastAsia="仿宋"/>
                <w:bCs/>
                <w:sz w:val="20"/>
                <w:szCs w:val="20"/>
              </w:rPr>
            </w:pPr>
            <w:r w:rsidRPr="000407B2">
              <w:rPr>
                <w:rFonts w:eastAsia="仿宋"/>
                <w:bCs/>
                <w:sz w:val="20"/>
                <w:szCs w:val="20"/>
              </w:rPr>
              <w:t>/</w:t>
            </w:r>
          </w:p>
        </w:tc>
        <w:tc>
          <w:tcPr>
            <w:tcW w:w="1418" w:type="dxa"/>
            <w:vAlign w:val="center"/>
          </w:tcPr>
          <w:p w:rsidR="0062755E" w:rsidRPr="000407B2" w:rsidRDefault="0062755E" w:rsidP="0062755E">
            <w:pPr>
              <w:adjustRightInd w:val="0"/>
              <w:spacing w:line="240" w:lineRule="atLeast"/>
              <w:jc w:val="center"/>
              <w:rPr>
                <w:rFonts w:eastAsia="仿宋"/>
                <w:bCs/>
                <w:sz w:val="20"/>
                <w:szCs w:val="20"/>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F50377">
        <w:trPr>
          <w:cantSplit/>
          <w:trHeight w:val="2653"/>
        </w:trPr>
        <w:tc>
          <w:tcPr>
            <w:tcW w:w="9924" w:type="dxa"/>
            <w:vAlign w:val="center"/>
          </w:tcPr>
          <w:p w:rsidR="000407B2" w:rsidRPr="00A37651" w:rsidRDefault="000407B2" w:rsidP="00A37651">
            <w:pPr>
              <w:adjustRightInd w:val="0"/>
              <w:spacing w:line="440" w:lineRule="exact"/>
              <w:ind w:firstLineChars="200" w:firstLine="420"/>
              <w:rPr>
                <w:rFonts w:eastAsia="仿宋"/>
                <w:bCs/>
                <w:kern w:val="0"/>
                <w:szCs w:val="21"/>
              </w:rPr>
            </w:pPr>
            <w:r w:rsidRPr="00A37651">
              <w:rPr>
                <w:rFonts w:eastAsia="仿宋" w:hAnsi="仿宋"/>
                <w:bCs/>
                <w:kern w:val="0"/>
                <w:szCs w:val="21"/>
              </w:rPr>
              <w:t>近五年来，申请人不忘立德树人初心、不忘为国育才使命。积极学习党、国家及学校的各项方针政策，要求自己高标准完成教育教学工作的同时，坚持教育与实践相结合、坚持脚踏实地搞科研，并通过积极进行社会服务为学科建设贡献力量。具体情况如下：</w:t>
            </w:r>
          </w:p>
          <w:p w:rsidR="000407B2" w:rsidRPr="00A37651" w:rsidRDefault="000407B2" w:rsidP="00A37651">
            <w:pPr>
              <w:adjustRightInd w:val="0"/>
              <w:spacing w:line="440" w:lineRule="exact"/>
              <w:ind w:firstLineChars="200" w:firstLine="422"/>
              <w:rPr>
                <w:rFonts w:eastAsia="仿宋"/>
                <w:bCs/>
                <w:kern w:val="0"/>
                <w:szCs w:val="21"/>
              </w:rPr>
            </w:pPr>
            <w:r w:rsidRPr="00A37651">
              <w:rPr>
                <w:rFonts w:eastAsia="仿宋" w:hAnsi="仿宋"/>
                <w:b/>
                <w:bCs/>
                <w:kern w:val="0"/>
                <w:szCs w:val="21"/>
              </w:rPr>
              <w:t>教学</w:t>
            </w:r>
            <w:r w:rsidRPr="00A37651">
              <w:rPr>
                <w:rFonts w:eastAsia="仿宋" w:hAnsi="仿宋" w:hint="eastAsia"/>
                <w:b/>
                <w:bCs/>
                <w:kern w:val="0"/>
                <w:szCs w:val="21"/>
              </w:rPr>
              <w:t>及人才培养</w:t>
            </w:r>
            <w:r w:rsidRPr="00A37651">
              <w:rPr>
                <w:rFonts w:eastAsia="仿宋" w:hAnsi="仿宋"/>
                <w:b/>
                <w:bCs/>
                <w:kern w:val="0"/>
                <w:szCs w:val="21"/>
              </w:rPr>
              <w:t>方面</w:t>
            </w:r>
            <w:r w:rsidRPr="00A37651">
              <w:rPr>
                <w:rFonts w:eastAsia="仿宋" w:hAnsi="仿宋"/>
                <w:bCs/>
                <w:kern w:val="0"/>
                <w:szCs w:val="21"/>
              </w:rPr>
              <w:t>：担任研究生专业课《高电压新技术及应用》主讲教师；</w:t>
            </w:r>
            <w:r w:rsidRPr="00A37651">
              <w:rPr>
                <w:rFonts w:eastAsia="仿宋" w:hAnsi="仿宋" w:hint="eastAsia"/>
                <w:bCs/>
                <w:kern w:val="0"/>
                <w:szCs w:val="21"/>
              </w:rPr>
              <w:t>协助指导博士研究生两人，作为导师指导硕士毕业生</w:t>
            </w:r>
            <w:r w:rsidRPr="00A37651">
              <w:rPr>
                <w:rFonts w:eastAsia="仿宋" w:hAnsi="仿宋" w:hint="eastAsia"/>
                <w:bCs/>
                <w:kern w:val="0"/>
                <w:szCs w:val="21"/>
              </w:rPr>
              <w:t>3</w:t>
            </w:r>
            <w:r w:rsidRPr="00A37651">
              <w:rPr>
                <w:rFonts w:eastAsia="仿宋" w:hAnsi="仿宋" w:hint="eastAsia"/>
                <w:bCs/>
                <w:kern w:val="0"/>
                <w:szCs w:val="21"/>
              </w:rPr>
              <w:t>人、在读硕士研究生</w:t>
            </w:r>
            <w:r w:rsidRPr="00A37651">
              <w:rPr>
                <w:rFonts w:eastAsia="仿宋" w:hAnsi="仿宋" w:hint="eastAsia"/>
                <w:bCs/>
                <w:kern w:val="0"/>
                <w:szCs w:val="21"/>
              </w:rPr>
              <w:t>6</w:t>
            </w:r>
            <w:r w:rsidRPr="00A37651">
              <w:rPr>
                <w:rFonts w:eastAsia="仿宋" w:hAnsi="仿宋" w:hint="eastAsia"/>
                <w:bCs/>
                <w:kern w:val="0"/>
                <w:szCs w:val="21"/>
              </w:rPr>
              <w:t>人；</w:t>
            </w:r>
            <w:r w:rsidRPr="00A37651">
              <w:rPr>
                <w:rFonts w:eastAsia="仿宋" w:hAnsi="仿宋"/>
                <w:bCs/>
                <w:kern w:val="0"/>
                <w:szCs w:val="21"/>
              </w:rPr>
              <w:t>担任本科生专业课《电气绝缘结构设计原理》教学课程组组长及主讲教师、《高电压试验技术》主讲教师</w:t>
            </w:r>
            <w:r w:rsidR="00B670D0" w:rsidRPr="00A37651">
              <w:rPr>
                <w:rFonts w:eastAsia="仿宋" w:hAnsi="仿宋" w:hint="eastAsia"/>
                <w:bCs/>
                <w:kern w:val="0"/>
                <w:szCs w:val="21"/>
              </w:rPr>
              <w:t>。</w:t>
            </w:r>
            <w:r w:rsidR="005804F6" w:rsidRPr="00A37651">
              <w:rPr>
                <w:rFonts w:eastAsia="仿宋" w:hAnsi="仿宋" w:hint="eastAsia"/>
                <w:bCs/>
                <w:kern w:val="0"/>
                <w:szCs w:val="21"/>
              </w:rPr>
              <w:t>指导本科获得</w:t>
            </w:r>
            <w:r w:rsidR="00260B39" w:rsidRPr="00A37651">
              <w:rPr>
                <w:rFonts w:eastAsia="仿宋" w:hAnsi="仿宋" w:hint="eastAsia"/>
                <w:bCs/>
                <w:kern w:val="0"/>
                <w:szCs w:val="21"/>
              </w:rPr>
              <w:t>2022</w:t>
            </w:r>
            <w:r w:rsidR="00260B39" w:rsidRPr="00A37651">
              <w:rPr>
                <w:rFonts w:eastAsia="仿宋" w:hAnsi="仿宋" w:hint="eastAsia"/>
                <w:bCs/>
                <w:kern w:val="0"/>
                <w:szCs w:val="21"/>
              </w:rPr>
              <w:t>年度</w:t>
            </w:r>
            <w:r w:rsidR="005804F6" w:rsidRPr="00A37651">
              <w:rPr>
                <w:rFonts w:eastAsia="仿宋" w:hAnsi="仿宋" w:hint="eastAsia"/>
                <w:bCs/>
                <w:kern w:val="0"/>
                <w:szCs w:val="21"/>
              </w:rPr>
              <w:t>大学生创新创业训练国家级项目</w:t>
            </w:r>
            <w:r w:rsidR="005804F6" w:rsidRPr="00A37651">
              <w:rPr>
                <w:rFonts w:eastAsia="仿宋" w:hAnsi="仿宋" w:hint="eastAsia"/>
                <w:bCs/>
                <w:kern w:val="0"/>
                <w:szCs w:val="21"/>
              </w:rPr>
              <w:t>1</w:t>
            </w:r>
            <w:r w:rsidR="005804F6" w:rsidRPr="00A37651">
              <w:rPr>
                <w:rFonts w:eastAsia="仿宋" w:hAnsi="仿宋" w:hint="eastAsia"/>
                <w:bCs/>
                <w:kern w:val="0"/>
                <w:szCs w:val="21"/>
              </w:rPr>
              <w:t>项；</w:t>
            </w:r>
            <w:r w:rsidR="00B670D0" w:rsidRPr="00A37651">
              <w:rPr>
                <w:rFonts w:eastAsia="仿宋" w:hAnsi="仿宋" w:hint="eastAsia"/>
                <w:bCs/>
                <w:kern w:val="0"/>
                <w:szCs w:val="21"/>
              </w:rPr>
              <w:t>指导研究生获得</w:t>
            </w:r>
            <w:r w:rsidR="00B670D0" w:rsidRPr="00A37651">
              <w:rPr>
                <w:rFonts w:eastAsia="仿宋" w:hAnsi="仿宋" w:hint="eastAsia"/>
                <w:bCs/>
                <w:kern w:val="0"/>
                <w:szCs w:val="21"/>
              </w:rPr>
              <w:t>2022</w:t>
            </w:r>
            <w:r w:rsidR="00B670D0" w:rsidRPr="00A37651">
              <w:rPr>
                <w:rFonts w:eastAsia="仿宋" w:hAnsi="仿宋" w:hint="eastAsia"/>
                <w:bCs/>
                <w:kern w:val="0"/>
                <w:szCs w:val="21"/>
              </w:rPr>
              <w:t>年度“兆易创新杯”电子设计竞赛东北赛区二等奖</w:t>
            </w:r>
            <w:r w:rsidR="00B670D0" w:rsidRPr="00A37651">
              <w:rPr>
                <w:rFonts w:eastAsia="仿宋" w:hAnsi="仿宋" w:hint="eastAsia"/>
                <w:bCs/>
                <w:kern w:val="0"/>
                <w:szCs w:val="21"/>
              </w:rPr>
              <w:t>1</w:t>
            </w:r>
            <w:r w:rsidR="00B670D0" w:rsidRPr="00A37651">
              <w:rPr>
                <w:rFonts w:eastAsia="仿宋" w:hAnsi="仿宋" w:hint="eastAsia"/>
                <w:bCs/>
                <w:kern w:val="0"/>
                <w:szCs w:val="21"/>
              </w:rPr>
              <w:t>项；指导本科生获得</w:t>
            </w:r>
            <w:r w:rsidR="00B670D0" w:rsidRPr="00A37651">
              <w:rPr>
                <w:rFonts w:eastAsia="仿宋" w:hAnsi="仿宋" w:hint="eastAsia"/>
                <w:bCs/>
                <w:kern w:val="0"/>
                <w:szCs w:val="21"/>
              </w:rPr>
              <w:t>2023</w:t>
            </w:r>
            <w:r w:rsidR="00B670D0" w:rsidRPr="00A37651">
              <w:rPr>
                <w:rFonts w:eastAsia="仿宋" w:hAnsi="仿宋" w:hint="eastAsia"/>
                <w:bCs/>
                <w:kern w:val="0"/>
                <w:szCs w:val="21"/>
              </w:rPr>
              <w:t>年度蓝桥杯大赛黑龙江赛区三等奖</w:t>
            </w:r>
            <w:r w:rsidR="00B670D0" w:rsidRPr="00A37651">
              <w:rPr>
                <w:rFonts w:eastAsia="仿宋" w:hAnsi="仿宋" w:hint="eastAsia"/>
                <w:bCs/>
                <w:kern w:val="0"/>
                <w:szCs w:val="21"/>
              </w:rPr>
              <w:t>1</w:t>
            </w:r>
            <w:r w:rsidR="00B670D0" w:rsidRPr="00A37651">
              <w:rPr>
                <w:rFonts w:eastAsia="仿宋" w:hAnsi="仿宋" w:hint="eastAsia"/>
                <w:bCs/>
                <w:kern w:val="0"/>
                <w:szCs w:val="21"/>
              </w:rPr>
              <w:t>项。</w:t>
            </w:r>
            <w:r w:rsidRPr="00A37651">
              <w:rPr>
                <w:rFonts w:eastAsia="仿宋" w:hAnsi="仿宋"/>
                <w:bCs/>
                <w:kern w:val="0"/>
                <w:szCs w:val="21"/>
              </w:rPr>
              <w:t>在</w:t>
            </w:r>
            <w:r w:rsidRPr="00A37651">
              <w:rPr>
                <w:rFonts w:eastAsia="仿宋"/>
                <w:bCs/>
                <w:kern w:val="0"/>
                <w:szCs w:val="21"/>
              </w:rPr>
              <w:t>19</w:t>
            </w:r>
            <w:r w:rsidRPr="00A37651">
              <w:rPr>
                <w:rFonts w:eastAsia="仿宋" w:hAnsi="仿宋"/>
                <w:bCs/>
                <w:kern w:val="0"/>
                <w:szCs w:val="21"/>
              </w:rPr>
              <w:t>年</w:t>
            </w:r>
            <w:r w:rsidR="00B670D0" w:rsidRPr="00A37651">
              <w:rPr>
                <w:rFonts w:eastAsia="仿宋" w:hAnsi="仿宋" w:hint="eastAsia"/>
                <w:bCs/>
                <w:kern w:val="0"/>
                <w:szCs w:val="21"/>
              </w:rPr>
              <w:t>本科教学</w:t>
            </w:r>
            <w:r w:rsidRPr="00A37651">
              <w:rPr>
                <w:rFonts w:eastAsia="仿宋" w:hAnsi="仿宋"/>
                <w:bCs/>
                <w:kern w:val="0"/>
                <w:szCs w:val="21"/>
              </w:rPr>
              <w:t>大纲修订过程中，负责前述两门本科专业课新大纲的撰写工作；指导学生</w:t>
            </w:r>
            <w:r w:rsidR="00B670D0" w:rsidRPr="00A37651">
              <w:rPr>
                <w:rFonts w:eastAsia="仿宋" w:hAnsi="仿宋"/>
                <w:bCs/>
                <w:kern w:val="0"/>
                <w:szCs w:val="21"/>
              </w:rPr>
              <w:t>完成</w:t>
            </w:r>
            <w:r w:rsidRPr="00A37651">
              <w:rPr>
                <w:rFonts w:eastAsia="仿宋" w:hAnsi="仿宋"/>
                <w:bCs/>
                <w:kern w:val="0"/>
                <w:szCs w:val="21"/>
              </w:rPr>
              <w:t>本科毕业设计、生产实习、课程设计、认识实习等实践类教学内容。</w:t>
            </w:r>
          </w:p>
          <w:p w:rsidR="000407B2" w:rsidRPr="00A37651" w:rsidRDefault="000407B2" w:rsidP="00A37651">
            <w:pPr>
              <w:adjustRightInd w:val="0"/>
              <w:spacing w:line="440" w:lineRule="exact"/>
              <w:ind w:firstLineChars="200" w:firstLine="422"/>
              <w:rPr>
                <w:rFonts w:eastAsia="仿宋"/>
                <w:bCs/>
                <w:kern w:val="0"/>
                <w:szCs w:val="21"/>
              </w:rPr>
            </w:pPr>
            <w:r w:rsidRPr="00A37651">
              <w:rPr>
                <w:rFonts w:eastAsia="仿宋" w:hAnsi="仿宋"/>
                <w:b/>
                <w:bCs/>
                <w:kern w:val="0"/>
                <w:szCs w:val="21"/>
              </w:rPr>
              <w:t>科研方面</w:t>
            </w:r>
            <w:r w:rsidRPr="00A37651">
              <w:rPr>
                <w:rFonts w:eastAsia="仿宋" w:hAnsi="仿宋"/>
                <w:bCs/>
                <w:kern w:val="0"/>
                <w:szCs w:val="21"/>
              </w:rPr>
              <w:t>：一直从事高电压试验技术、电气设备的检（监）测技术及干式空心电抗器</w:t>
            </w:r>
            <w:r w:rsidR="00B670D0" w:rsidRPr="00A37651">
              <w:rPr>
                <w:rFonts w:eastAsia="仿宋" w:hAnsi="仿宋" w:hint="eastAsia"/>
                <w:bCs/>
                <w:kern w:val="0"/>
                <w:szCs w:val="21"/>
              </w:rPr>
              <w:t>技术</w:t>
            </w:r>
            <w:r w:rsidRPr="00A37651">
              <w:rPr>
                <w:rFonts w:eastAsia="仿宋" w:hAnsi="仿宋"/>
                <w:bCs/>
                <w:kern w:val="0"/>
                <w:szCs w:val="21"/>
              </w:rPr>
              <w:t>相关领域研究工作，</w:t>
            </w:r>
            <w:r w:rsidRPr="00A37651">
              <w:rPr>
                <w:rFonts w:eastAsia="仿宋" w:hAnsi="仿宋"/>
                <w:b/>
                <w:bCs/>
                <w:kern w:val="0"/>
                <w:szCs w:val="21"/>
              </w:rPr>
              <w:t>主持</w:t>
            </w:r>
            <w:r w:rsidRPr="00A37651">
              <w:rPr>
                <w:rFonts w:eastAsia="仿宋" w:hAnsi="仿宋"/>
                <w:bCs/>
                <w:kern w:val="0"/>
                <w:szCs w:val="21"/>
              </w:rPr>
              <w:t>完成企事业单位委托的横向课题</w:t>
            </w:r>
            <w:r w:rsidR="00B670D0" w:rsidRPr="00A37651">
              <w:rPr>
                <w:rFonts w:eastAsia="仿宋" w:hint="eastAsia"/>
                <w:bCs/>
                <w:kern w:val="0"/>
                <w:szCs w:val="21"/>
              </w:rPr>
              <w:t>9</w:t>
            </w:r>
            <w:r w:rsidRPr="00A37651">
              <w:rPr>
                <w:rFonts w:eastAsia="仿宋" w:hAnsi="仿宋"/>
                <w:bCs/>
                <w:kern w:val="0"/>
                <w:szCs w:val="21"/>
              </w:rPr>
              <w:t>项，累积科研到款</w:t>
            </w:r>
            <w:r w:rsidR="006B50A9" w:rsidRPr="00A37651">
              <w:rPr>
                <w:rFonts w:eastAsia="仿宋" w:hint="eastAsia"/>
                <w:bCs/>
                <w:kern w:val="0"/>
                <w:szCs w:val="21"/>
              </w:rPr>
              <w:t>471</w:t>
            </w:r>
            <w:r w:rsidR="00B670D0" w:rsidRPr="00A37651">
              <w:rPr>
                <w:rFonts w:eastAsia="仿宋" w:hint="eastAsia"/>
                <w:bCs/>
                <w:kern w:val="0"/>
                <w:szCs w:val="21"/>
              </w:rPr>
              <w:t>.37</w:t>
            </w:r>
            <w:r w:rsidRPr="00A37651">
              <w:rPr>
                <w:rFonts w:eastAsia="仿宋" w:hAnsi="仿宋"/>
                <w:bCs/>
                <w:kern w:val="0"/>
                <w:szCs w:val="21"/>
              </w:rPr>
              <w:t>万元</w:t>
            </w:r>
            <w:r w:rsidRPr="00A37651">
              <w:rPr>
                <w:rFonts w:eastAsia="仿宋" w:hAnsi="仿宋"/>
                <w:b/>
                <w:bCs/>
                <w:kern w:val="0"/>
                <w:szCs w:val="21"/>
              </w:rPr>
              <w:t>，</w:t>
            </w:r>
            <w:r w:rsidRPr="00A37651">
              <w:rPr>
                <w:rFonts w:eastAsia="仿宋" w:hAnsi="仿宋"/>
                <w:bCs/>
                <w:kern w:val="0"/>
                <w:szCs w:val="21"/>
              </w:rPr>
              <w:t>参与国家重点研发计划、国家自然科学基金</w:t>
            </w:r>
            <w:r w:rsidR="00B670D0" w:rsidRPr="00A37651">
              <w:rPr>
                <w:rFonts w:eastAsia="仿宋" w:hAnsi="仿宋" w:hint="eastAsia"/>
                <w:bCs/>
                <w:kern w:val="0"/>
                <w:szCs w:val="21"/>
              </w:rPr>
              <w:t>重点项目、</w:t>
            </w:r>
            <w:r w:rsidRPr="00A37651">
              <w:rPr>
                <w:rFonts w:eastAsia="仿宋" w:hAnsi="仿宋"/>
                <w:bCs/>
                <w:kern w:val="0"/>
                <w:szCs w:val="21"/>
              </w:rPr>
              <w:t>面上项目</w:t>
            </w:r>
            <w:r w:rsidRPr="00A37651">
              <w:rPr>
                <w:rFonts w:eastAsia="仿宋"/>
                <w:bCs/>
                <w:kern w:val="0"/>
                <w:szCs w:val="21"/>
              </w:rPr>
              <w:t>1</w:t>
            </w:r>
            <w:r w:rsidRPr="00A37651">
              <w:rPr>
                <w:rFonts w:eastAsia="仿宋" w:hAnsi="仿宋"/>
                <w:bCs/>
                <w:kern w:val="0"/>
                <w:szCs w:val="21"/>
              </w:rPr>
              <w:t>项，参与企事业单位委托的横向课题</w:t>
            </w:r>
            <w:r w:rsidRPr="00A37651">
              <w:rPr>
                <w:rFonts w:eastAsia="仿宋"/>
                <w:bCs/>
                <w:kern w:val="0"/>
                <w:szCs w:val="21"/>
              </w:rPr>
              <w:t>10</w:t>
            </w:r>
            <w:r w:rsidRPr="00A37651">
              <w:rPr>
                <w:rFonts w:eastAsia="仿宋" w:hAnsi="仿宋"/>
                <w:bCs/>
                <w:kern w:val="0"/>
                <w:szCs w:val="21"/>
              </w:rPr>
              <w:t>余项；以第一兼通讯作者公开发表</w:t>
            </w:r>
            <w:r w:rsidRPr="00A37651">
              <w:rPr>
                <w:rFonts w:eastAsia="仿宋"/>
                <w:bCs/>
                <w:kern w:val="0"/>
                <w:szCs w:val="21"/>
              </w:rPr>
              <w:t>A</w:t>
            </w:r>
            <w:r w:rsidRPr="00A37651">
              <w:rPr>
                <w:rFonts w:eastAsia="仿宋" w:hAnsi="仿宋"/>
                <w:bCs/>
                <w:kern w:val="0"/>
                <w:szCs w:val="21"/>
              </w:rPr>
              <w:t>类论文</w:t>
            </w:r>
            <w:r w:rsidRPr="00A37651">
              <w:rPr>
                <w:rFonts w:eastAsia="仿宋"/>
                <w:bCs/>
                <w:kern w:val="0"/>
                <w:szCs w:val="21"/>
              </w:rPr>
              <w:t>4</w:t>
            </w:r>
            <w:r w:rsidRPr="00A37651">
              <w:rPr>
                <w:rFonts w:eastAsia="仿宋" w:hAnsi="仿宋"/>
                <w:bCs/>
                <w:kern w:val="0"/>
                <w:szCs w:val="21"/>
              </w:rPr>
              <w:t>篇、</w:t>
            </w:r>
            <w:r w:rsidRPr="00A37651">
              <w:rPr>
                <w:rFonts w:eastAsia="仿宋"/>
                <w:bCs/>
                <w:kern w:val="0"/>
                <w:szCs w:val="21"/>
              </w:rPr>
              <w:t>B</w:t>
            </w:r>
            <w:r w:rsidRPr="00A37651">
              <w:rPr>
                <w:rFonts w:eastAsia="仿宋" w:hAnsi="仿宋"/>
                <w:bCs/>
                <w:kern w:val="0"/>
                <w:szCs w:val="21"/>
              </w:rPr>
              <w:t>类论文</w:t>
            </w:r>
            <w:r w:rsidRPr="00A37651">
              <w:rPr>
                <w:rFonts w:eastAsia="仿宋"/>
                <w:bCs/>
                <w:kern w:val="0"/>
                <w:szCs w:val="21"/>
              </w:rPr>
              <w:t>1</w:t>
            </w:r>
            <w:r w:rsidRPr="00A37651">
              <w:rPr>
                <w:rFonts w:eastAsia="仿宋" w:hAnsi="仿宋"/>
                <w:bCs/>
                <w:kern w:val="0"/>
                <w:szCs w:val="21"/>
              </w:rPr>
              <w:t>篇；</w:t>
            </w:r>
            <w:r w:rsidRPr="00A37651">
              <w:rPr>
                <w:rFonts w:eastAsia="仿宋" w:hAnsi="仿宋" w:hint="eastAsia"/>
                <w:bCs/>
                <w:kern w:val="0"/>
                <w:szCs w:val="21"/>
              </w:rPr>
              <w:t>以第一发明人授权发明专利</w:t>
            </w:r>
            <w:r w:rsidR="006B50A9" w:rsidRPr="00A37651">
              <w:rPr>
                <w:rFonts w:eastAsia="仿宋" w:hAnsi="仿宋" w:hint="eastAsia"/>
                <w:bCs/>
                <w:kern w:val="0"/>
                <w:szCs w:val="21"/>
              </w:rPr>
              <w:t>5</w:t>
            </w:r>
            <w:r w:rsidRPr="00A37651">
              <w:rPr>
                <w:rFonts w:eastAsia="仿宋" w:hAnsi="仿宋" w:hint="eastAsia"/>
                <w:bCs/>
                <w:kern w:val="0"/>
                <w:szCs w:val="21"/>
              </w:rPr>
              <w:t>项</w:t>
            </w:r>
            <w:r w:rsidR="006B50A9" w:rsidRPr="00A37651">
              <w:rPr>
                <w:rFonts w:eastAsia="仿宋" w:hAnsi="仿宋" w:hint="eastAsia"/>
                <w:bCs/>
                <w:kern w:val="0"/>
                <w:szCs w:val="21"/>
              </w:rPr>
              <w:t>，其中</w:t>
            </w:r>
            <w:r w:rsidR="006B50A9" w:rsidRPr="00A37651">
              <w:rPr>
                <w:rFonts w:eastAsia="仿宋" w:hAnsi="仿宋" w:hint="eastAsia"/>
                <w:bCs/>
                <w:kern w:val="0"/>
                <w:szCs w:val="21"/>
              </w:rPr>
              <w:t>1</w:t>
            </w:r>
            <w:r w:rsidR="006B50A9" w:rsidRPr="00A37651">
              <w:rPr>
                <w:rFonts w:eastAsia="仿宋" w:hAnsi="仿宋" w:hint="eastAsia"/>
                <w:bCs/>
                <w:kern w:val="0"/>
                <w:szCs w:val="21"/>
              </w:rPr>
              <w:t>项发明专利完成传化，转化金额</w:t>
            </w:r>
            <w:r w:rsidR="006B50A9" w:rsidRPr="00A37651">
              <w:rPr>
                <w:rFonts w:eastAsia="仿宋" w:hAnsi="仿宋" w:hint="eastAsia"/>
                <w:bCs/>
                <w:kern w:val="0"/>
                <w:szCs w:val="21"/>
              </w:rPr>
              <w:t>8</w:t>
            </w:r>
            <w:r w:rsidR="006B50A9" w:rsidRPr="00A37651">
              <w:rPr>
                <w:rFonts w:eastAsia="仿宋" w:hAnsi="仿宋" w:hint="eastAsia"/>
                <w:bCs/>
                <w:kern w:val="0"/>
                <w:szCs w:val="21"/>
              </w:rPr>
              <w:t>万元</w:t>
            </w:r>
            <w:r w:rsidRPr="00A37651">
              <w:rPr>
                <w:rFonts w:eastAsia="仿宋" w:hAnsi="仿宋" w:hint="eastAsia"/>
                <w:bCs/>
                <w:kern w:val="0"/>
                <w:szCs w:val="21"/>
              </w:rPr>
              <w:t>；</w:t>
            </w:r>
            <w:r w:rsidR="006B50A9" w:rsidRPr="00A37651">
              <w:rPr>
                <w:rFonts w:eastAsia="仿宋" w:hAnsi="仿宋" w:hint="eastAsia"/>
                <w:bCs/>
                <w:kern w:val="0"/>
                <w:szCs w:val="21"/>
              </w:rPr>
              <w:t>完成的</w:t>
            </w:r>
            <w:r w:rsidRPr="00A37651">
              <w:rPr>
                <w:rFonts w:eastAsia="仿宋" w:hAnsi="仿宋"/>
                <w:bCs/>
                <w:kern w:val="0"/>
                <w:szCs w:val="21"/>
              </w:rPr>
              <w:t>横向课题获得国家电网公司及中国南方电网公司科技进步三等奖各</w:t>
            </w:r>
            <w:r w:rsidRPr="00A37651">
              <w:rPr>
                <w:rFonts w:eastAsia="仿宋"/>
                <w:bCs/>
                <w:kern w:val="0"/>
                <w:szCs w:val="21"/>
              </w:rPr>
              <w:t>1</w:t>
            </w:r>
            <w:r w:rsidRPr="00A37651">
              <w:rPr>
                <w:rFonts w:eastAsia="仿宋" w:hAnsi="仿宋"/>
                <w:bCs/>
                <w:kern w:val="0"/>
                <w:szCs w:val="21"/>
              </w:rPr>
              <w:t>项。</w:t>
            </w:r>
          </w:p>
          <w:p w:rsidR="000407B2" w:rsidRDefault="000407B2" w:rsidP="00A37651">
            <w:pPr>
              <w:adjustRightInd w:val="0"/>
              <w:spacing w:line="440" w:lineRule="exact"/>
              <w:ind w:firstLineChars="200" w:firstLine="422"/>
              <w:rPr>
                <w:rFonts w:eastAsia="仿宋"/>
                <w:bCs/>
                <w:kern w:val="0"/>
                <w:szCs w:val="21"/>
              </w:rPr>
            </w:pPr>
            <w:r w:rsidRPr="00A37651">
              <w:rPr>
                <w:rFonts w:eastAsia="仿宋" w:hint="eastAsia"/>
                <w:b/>
                <w:bCs/>
                <w:kern w:val="0"/>
                <w:szCs w:val="21"/>
              </w:rPr>
              <w:t>学术交流</w:t>
            </w:r>
            <w:r w:rsidRPr="00A37651">
              <w:rPr>
                <w:rFonts w:eastAsia="仿宋" w:hint="eastAsia"/>
                <w:bCs/>
                <w:kern w:val="0"/>
                <w:szCs w:val="21"/>
              </w:rPr>
              <w:t>：担任黑龙江省科技库专家、《电工技术学报》审稿专家；于</w:t>
            </w:r>
            <w:r w:rsidRPr="00A37651">
              <w:rPr>
                <w:rFonts w:eastAsia="仿宋" w:hint="eastAsia"/>
                <w:bCs/>
                <w:kern w:val="0"/>
                <w:szCs w:val="21"/>
              </w:rPr>
              <w:t>2020</w:t>
            </w:r>
            <w:r w:rsidRPr="00A37651">
              <w:rPr>
                <w:rFonts w:eastAsia="仿宋" w:hint="eastAsia"/>
                <w:bCs/>
                <w:kern w:val="0"/>
                <w:szCs w:val="21"/>
              </w:rPr>
              <w:t>年</w:t>
            </w:r>
            <w:r w:rsidRPr="00A37651">
              <w:rPr>
                <w:rFonts w:eastAsia="仿宋" w:hint="eastAsia"/>
                <w:bCs/>
                <w:kern w:val="0"/>
                <w:szCs w:val="21"/>
              </w:rPr>
              <w:t>1</w:t>
            </w:r>
            <w:r w:rsidRPr="00A37651">
              <w:rPr>
                <w:rFonts w:eastAsia="仿宋" w:hint="eastAsia"/>
                <w:bCs/>
                <w:kern w:val="0"/>
                <w:szCs w:val="21"/>
              </w:rPr>
              <w:t>月参加由电工技术学会和国家自然科学基金委主办的“第七届电工学科青年学者学科前沿技术研讨会”，担任分会场“高电压与放电、生物医学电磁学”主席，并进行主题汇报；于</w:t>
            </w:r>
            <w:r w:rsidRPr="00A37651">
              <w:rPr>
                <w:rFonts w:eastAsia="仿宋" w:hint="eastAsia"/>
                <w:bCs/>
                <w:kern w:val="0"/>
                <w:szCs w:val="21"/>
              </w:rPr>
              <w:t>2020</w:t>
            </w:r>
            <w:r w:rsidRPr="00A37651">
              <w:rPr>
                <w:rFonts w:eastAsia="仿宋" w:hint="eastAsia"/>
                <w:bCs/>
                <w:kern w:val="0"/>
                <w:szCs w:val="21"/>
              </w:rPr>
              <w:t>年</w:t>
            </w:r>
            <w:r w:rsidRPr="00A37651">
              <w:rPr>
                <w:rFonts w:eastAsia="仿宋" w:hint="eastAsia"/>
                <w:bCs/>
                <w:kern w:val="0"/>
                <w:szCs w:val="21"/>
              </w:rPr>
              <w:t>4</w:t>
            </w:r>
            <w:r w:rsidRPr="00A37651">
              <w:rPr>
                <w:rFonts w:eastAsia="仿宋" w:hint="eastAsia"/>
                <w:bCs/>
                <w:kern w:val="0"/>
                <w:szCs w:val="21"/>
              </w:rPr>
              <w:t>月担任中国大唐集团科学技术研究院有限公司华东电力试验研究院“大型发电机状态检测关键技术与装备”</w:t>
            </w:r>
            <w:r w:rsidR="006B50A9" w:rsidRPr="00A37651">
              <w:rPr>
                <w:rFonts w:eastAsia="仿宋" w:hint="eastAsia"/>
                <w:bCs/>
                <w:kern w:val="0"/>
                <w:szCs w:val="21"/>
              </w:rPr>
              <w:t>、</w:t>
            </w:r>
            <w:r w:rsidR="006B50A9" w:rsidRPr="00A37651">
              <w:rPr>
                <w:rFonts w:eastAsia="仿宋" w:hint="eastAsia"/>
                <w:bCs/>
                <w:kern w:val="0"/>
                <w:szCs w:val="21"/>
              </w:rPr>
              <w:t>2022</w:t>
            </w:r>
            <w:r w:rsidR="006B50A9" w:rsidRPr="00A37651">
              <w:rPr>
                <w:rFonts w:eastAsia="仿宋" w:hint="eastAsia"/>
                <w:bCs/>
                <w:kern w:val="0"/>
                <w:szCs w:val="21"/>
              </w:rPr>
              <w:t>年</w:t>
            </w:r>
            <w:r w:rsidR="006B50A9" w:rsidRPr="00A37651">
              <w:rPr>
                <w:rFonts w:eastAsia="仿宋" w:hint="eastAsia"/>
                <w:bCs/>
                <w:kern w:val="0"/>
                <w:szCs w:val="21"/>
              </w:rPr>
              <w:t>9</w:t>
            </w:r>
            <w:r w:rsidR="006B50A9" w:rsidRPr="00A37651">
              <w:rPr>
                <w:rFonts w:eastAsia="仿宋" w:hint="eastAsia"/>
                <w:bCs/>
                <w:kern w:val="0"/>
                <w:szCs w:val="21"/>
              </w:rPr>
              <w:t>月担任国网黑龙江省电力科学研究院“混合绝缘油配电变压器低温运行关键技术研究”及“基于气相色谱法对六氟化硫混合绝缘气体分解产物检测技术的研究及应用”</w:t>
            </w:r>
            <w:r w:rsidR="006B50A9" w:rsidRPr="00A37651">
              <w:rPr>
                <w:rFonts w:eastAsia="仿宋" w:hint="eastAsia"/>
                <w:bCs/>
                <w:kern w:val="0"/>
                <w:szCs w:val="21"/>
              </w:rPr>
              <w:t xml:space="preserve"> </w:t>
            </w:r>
            <w:r w:rsidR="006B50A9" w:rsidRPr="00A37651">
              <w:rPr>
                <w:rFonts w:eastAsia="仿宋" w:hint="eastAsia"/>
                <w:bCs/>
                <w:kern w:val="0"/>
                <w:szCs w:val="21"/>
              </w:rPr>
              <w:t>项目技术鉴定</w:t>
            </w:r>
            <w:r w:rsidRPr="00A37651">
              <w:rPr>
                <w:rFonts w:eastAsia="仿宋" w:hint="eastAsia"/>
                <w:bCs/>
                <w:kern w:val="0"/>
                <w:szCs w:val="21"/>
              </w:rPr>
              <w:t>评审专家</w:t>
            </w:r>
            <w:r w:rsidR="00336AA9">
              <w:rPr>
                <w:rFonts w:eastAsia="仿宋" w:hint="eastAsia"/>
                <w:bCs/>
                <w:kern w:val="0"/>
                <w:szCs w:val="21"/>
              </w:rPr>
              <w:t>；于</w:t>
            </w:r>
            <w:r w:rsidR="00336AA9">
              <w:rPr>
                <w:rFonts w:eastAsia="仿宋" w:hint="eastAsia"/>
                <w:bCs/>
                <w:kern w:val="0"/>
                <w:szCs w:val="21"/>
              </w:rPr>
              <w:t>2022</w:t>
            </w:r>
            <w:r w:rsidR="00336AA9">
              <w:rPr>
                <w:rFonts w:eastAsia="仿宋" w:hint="eastAsia"/>
                <w:bCs/>
                <w:kern w:val="0"/>
                <w:szCs w:val="21"/>
              </w:rPr>
              <w:t>年</w:t>
            </w:r>
            <w:r w:rsidR="00336AA9">
              <w:rPr>
                <w:rFonts w:eastAsia="仿宋" w:hint="eastAsia"/>
                <w:bCs/>
                <w:kern w:val="0"/>
                <w:szCs w:val="21"/>
              </w:rPr>
              <w:t>8</w:t>
            </w:r>
            <w:r w:rsidR="00336AA9">
              <w:rPr>
                <w:rFonts w:eastAsia="仿宋" w:hint="eastAsia"/>
                <w:bCs/>
                <w:kern w:val="0"/>
                <w:szCs w:val="21"/>
              </w:rPr>
              <w:t>月担任贵州航天林泉电机“</w:t>
            </w:r>
            <w:r w:rsidR="00336AA9">
              <w:rPr>
                <w:rFonts w:eastAsia="仿宋" w:hint="eastAsia"/>
                <w:bCs/>
                <w:kern w:val="0"/>
                <w:szCs w:val="21"/>
              </w:rPr>
              <w:t>ZF4000-XX</w:t>
            </w:r>
            <w:r w:rsidR="00336AA9">
              <w:rPr>
                <w:rFonts w:eastAsia="仿宋" w:hint="eastAsia"/>
                <w:bCs/>
                <w:kern w:val="0"/>
                <w:szCs w:val="21"/>
              </w:rPr>
              <w:t>弹上涡轮发电机绝缘电阻异常故障技术归零会”技术分析</w:t>
            </w:r>
            <w:r w:rsidR="00947969">
              <w:rPr>
                <w:rFonts w:eastAsia="仿宋" w:hint="eastAsia"/>
                <w:bCs/>
                <w:kern w:val="0"/>
                <w:szCs w:val="21"/>
              </w:rPr>
              <w:t>专家</w:t>
            </w:r>
            <w:r w:rsidRPr="00A37651">
              <w:rPr>
                <w:rFonts w:eastAsia="仿宋" w:hint="eastAsia"/>
                <w:bCs/>
                <w:kern w:val="0"/>
                <w:szCs w:val="21"/>
              </w:rPr>
              <w:t>，扩大了学校的行业影响力。</w:t>
            </w:r>
          </w:p>
          <w:p w:rsidR="00A37651" w:rsidRPr="00B86392" w:rsidRDefault="00A37651" w:rsidP="00A37651">
            <w:pPr>
              <w:adjustRightInd w:val="0"/>
              <w:spacing w:line="440" w:lineRule="exact"/>
              <w:ind w:firstLineChars="200" w:firstLine="560"/>
              <w:rPr>
                <w:rFonts w:eastAsia="仿宋"/>
                <w:bCs/>
                <w:kern w:val="0"/>
                <w:sz w:val="28"/>
                <w:szCs w:val="28"/>
              </w:rPr>
            </w:pPr>
          </w:p>
          <w:p w:rsidR="00F50377" w:rsidRDefault="00A47794">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rsidR="00F50377" w:rsidRDefault="00F50377">
            <w:pPr>
              <w:adjustRightInd w:val="0"/>
              <w:spacing w:line="320" w:lineRule="atLeast"/>
              <w:rPr>
                <w:rFonts w:eastAsia="仿宋_GB2312"/>
                <w:b/>
                <w:bCs/>
                <w:sz w:val="28"/>
                <w:szCs w:val="28"/>
              </w:rPr>
            </w:pPr>
          </w:p>
        </w:tc>
      </w:tr>
    </w:tbl>
    <w:p w:rsidR="009B0F12" w:rsidRDefault="009B0F12">
      <w:pPr>
        <w:adjustRightInd w:val="0"/>
        <w:spacing w:line="660" w:lineRule="atLeast"/>
        <w:rPr>
          <w:rFonts w:ascii="仿宋" w:eastAsia="仿宋" w:hAnsi="仿宋"/>
          <w:b/>
          <w:bCs/>
          <w:sz w:val="28"/>
          <w:szCs w:val="28"/>
        </w:rPr>
      </w:pPr>
    </w:p>
    <w:p w:rsidR="009B0F12" w:rsidRDefault="009B0F12">
      <w:pPr>
        <w:widowControl/>
        <w:jc w:val="left"/>
        <w:rPr>
          <w:rFonts w:ascii="仿宋" w:eastAsia="仿宋" w:hAnsi="仿宋"/>
          <w:b/>
          <w:bCs/>
          <w:sz w:val="28"/>
          <w:szCs w:val="28"/>
        </w:rPr>
      </w:pPr>
      <w:r>
        <w:rPr>
          <w:rFonts w:ascii="仿宋" w:eastAsia="仿宋" w:hAnsi="仿宋"/>
          <w:b/>
          <w:bCs/>
          <w:sz w:val="28"/>
          <w:szCs w:val="28"/>
        </w:rPr>
        <w:br w:type="page"/>
      </w:r>
    </w:p>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F50377">
        <w:trPr>
          <w:cantSplit/>
          <w:trHeight w:val="3394"/>
        </w:trPr>
        <w:tc>
          <w:tcPr>
            <w:tcW w:w="9924" w:type="dxa"/>
          </w:tcPr>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F50377" w:rsidRDefault="00F50377">
            <w:pPr>
              <w:adjustRightInd w:val="0"/>
              <w:spacing w:line="440" w:lineRule="exact"/>
              <w:ind w:firstLineChars="1548" w:firstLine="3715"/>
              <w:rPr>
                <w:rFonts w:ascii="仿宋" w:eastAsia="仿宋" w:hAnsi="仿宋"/>
                <w:bCs/>
                <w:kern w:val="0"/>
                <w:sz w:val="24"/>
              </w:rPr>
            </w:pPr>
          </w:p>
          <w:p w:rsidR="00F50377" w:rsidRDefault="00F50377">
            <w:pPr>
              <w:adjustRightInd w:val="0"/>
              <w:spacing w:line="440" w:lineRule="exact"/>
              <w:ind w:firstLineChars="1548" w:firstLine="3715"/>
              <w:rPr>
                <w:rFonts w:ascii="仿宋" w:eastAsia="仿宋" w:hAnsi="仿宋"/>
                <w:bCs/>
                <w:kern w:val="0"/>
                <w:sz w:val="24"/>
              </w:rPr>
            </w:pPr>
          </w:p>
          <w:p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rsidR="00F50377" w:rsidRDefault="00F50377">
            <w:pPr>
              <w:adjustRightInd w:val="0"/>
              <w:spacing w:line="440" w:lineRule="exact"/>
              <w:ind w:firstLineChars="2139" w:firstLine="5134"/>
              <w:rPr>
                <w:rFonts w:ascii="仿宋" w:eastAsia="仿宋" w:hAnsi="仿宋"/>
                <w:bCs/>
                <w:kern w:val="0"/>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11</w:t>
      </w:r>
      <w:r w:rsidR="00EA3B2F">
        <w:rPr>
          <w:rFonts w:ascii="仿宋" w:eastAsia="仿宋" w:hAnsi="仿宋" w:hint="eastAsia"/>
          <w:b/>
          <w:bCs/>
          <w:sz w:val="28"/>
          <w:szCs w:val="28"/>
        </w:rPr>
        <w:t>.</w:t>
      </w:r>
      <w:r>
        <w:rPr>
          <w:rFonts w:ascii="仿宋" w:eastAsia="仿宋" w:hAnsi="仿宋"/>
          <w:b/>
          <w:bCs/>
          <w:sz w:val="28"/>
          <w:szCs w:val="28"/>
        </w:rPr>
        <w:t>学位评定分委员会审核意见（包括定量、定性描述和排序）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F50377">
        <w:trPr>
          <w:cantSplit/>
          <w:trHeight w:val="5660"/>
        </w:trPr>
        <w:tc>
          <w:tcPr>
            <w:tcW w:w="9924" w:type="dxa"/>
            <w:tcBorders>
              <w:bottom w:val="single" w:sz="4" w:space="0" w:color="auto"/>
            </w:tcBorders>
            <w:vAlign w:val="center"/>
          </w:tcPr>
          <w:p w:rsidR="00F50377" w:rsidRDefault="00F50377">
            <w:pPr>
              <w:adjustRightInd w:val="0"/>
              <w:spacing w:line="440" w:lineRule="exact"/>
              <w:ind w:firstLineChars="200" w:firstLine="640"/>
              <w:rPr>
                <w:rFonts w:ascii="仿宋" w:eastAsia="仿宋" w:hAnsi="仿宋"/>
                <w:bCs/>
                <w:kern w:val="0"/>
                <w:sz w:val="32"/>
                <w:szCs w:val="32"/>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《哈尔滨理工大学研究生指导教师管理办法（修订）》《哈尔滨理工大学研究生指导教师遴选办法》（校发〔2022〕55号）</w:t>
            </w:r>
            <w:r>
              <w:rPr>
                <w:rFonts w:ascii="仿宋" w:eastAsia="仿宋" w:hAnsi="仿宋" w:hint="eastAsia"/>
                <w:bCs/>
                <w:kern w:val="0"/>
                <w:sz w:val="28"/>
                <w:szCs w:val="28"/>
              </w:rPr>
              <w:t>及我单位学位评定分委员会制定的《研究生指导教师遴选工作实施细则》进行审核，申报人符合上述文件规定的“申报基本条件”和“申报必备条件”，且近3年未出现</w:t>
            </w:r>
            <w:r w:rsidR="00F87B80" w:rsidRPr="00F87B80">
              <w:rPr>
                <w:rFonts w:ascii="仿宋" w:eastAsia="仿宋" w:hAnsi="仿宋" w:hint="eastAsia"/>
                <w:bCs/>
                <w:kern w:val="0"/>
                <w:sz w:val="28"/>
                <w:szCs w:val="28"/>
              </w:rPr>
              <w:t>校发〔2022〕55号</w:t>
            </w:r>
            <w:r>
              <w:rPr>
                <w:rFonts w:ascii="仿宋" w:eastAsia="仿宋" w:hAnsi="仿宋" w:hint="eastAsia"/>
                <w:bCs/>
                <w:kern w:val="0"/>
                <w:sz w:val="28"/>
                <w:szCs w:val="28"/>
              </w:rPr>
              <w:t>文件中“不接受申报”的情况。</w:t>
            </w:r>
          </w:p>
          <w:p w:rsidR="00F50377" w:rsidRDefault="00A47794" w:rsidP="009B0F12">
            <w:pPr>
              <w:adjustRightInd w:val="0"/>
              <w:spacing w:line="440" w:lineRule="exact"/>
              <w:ind w:firstLineChars="200" w:firstLine="560"/>
              <w:rPr>
                <w:rFonts w:ascii="仿宋" w:eastAsia="仿宋" w:hAnsi="仿宋" w:hint="eastAsia"/>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bookmarkStart w:id="9" w:name="_GoBack"/>
            <w:bookmarkEnd w:id="9"/>
          </w:p>
          <w:p w:rsidR="009B0F12" w:rsidRDefault="009B0F12" w:rsidP="009B0F12">
            <w:pPr>
              <w:adjustRightInd w:val="0"/>
              <w:spacing w:line="440" w:lineRule="exact"/>
              <w:ind w:firstLineChars="200" w:firstLine="560"/>
              <w:rPr>
                <w:rFonts w:ascii="仿宋" w:eastAsia="仿宋" w:hAnsi="仿宋" w:hint="eastAsia"/>
                <w:bCs/>
                <w:kern w:val="0"/>
                <w:sz w:val="28"/>
                <w:szCs w:val="28"/>
              </w:rPr>
            </w:pPr>
          </w:p>
          <w:p w:rsidR="009B0F12" w:rsidRDefault="009B0F12" w:rsidP="009B0F12">
            <w:pPr>
              <w:adjustRightInd w:val="0"/>
              <w:spacing w:line="440" w:lineRule="exact"/>
              <w:ind w:firstLineChars="200" w:firstLine="560"/>
              <w:rPr>
                <w:rFonts w:ascii="仿宋" w:eastAsia="仿宋" w:hAnsi="仿宋"/>
                <w:bCs/>
                <w:kern w:val="0"/>
                <w:sz w:val="28"/>
                <w:szCs w:val="28"/>
              </w:rPr>
            </w:pPr>
          </w:p>
          <w:p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9B0F12" w:rsidRDefault="009B0F12">
      <w:pPr>
        <w:adjustRightInd w:val="0"/>
        <w:spacing w:line="660" w:lineRule="atLeast"/>
        <w:rPr>
          <w:rFonts w:ascii="仿宋" w:eastAsia="仿宋" w:hAnsi="仿宋"/>
          <w:b/>
          <w:bCs/>
          <w:sz w:val="28"/>
          <w:szCs w:val="28"/>
        </w:rPr>
      </w:pPr>
    </w:p>
    <w:p w:rsidR="009B0F12" w:rsidRDefault="009B0F12">
      <w:pPr>
        <w:widowControl/>
        <w:jc w:val="left"/>
        <w:rPr>
          <w:rFonts w:ascii="仿宋" w:eastAsia="仿宋" w:hAnsi="仿宋"/>
          <w:b/>
          <w:bCs/>
          <w:sz w:val="28"/>
          <w:szCs w:val="28"/>
        </w:rPr>
      </w:pPr>
      <w:r>
        <w:rPr>
          <w:rFonts w:ascii="仿宋" w:eastAsia="仿宋" w:hAnsi="仿宋"/>
          <w:b/>
          <w:bCs/>
          <w:sz w:val="28"/>
          <w:szCs w:val="28"/>
        </w:rPr>
        <w:br w:type="page"/>
      </w:r>
    </w:p>
    <w:p w:rsidR="00F50377" w:rsidRDefault="00A47794">
      <w:pPr>
        <w:adjustRightInd w:val="0"/>
        <w:spacing w:line="660" w:lineRule="atLeast"/>
        <w:rPr>
          <w:rFonts w:eastAsia="仿宋_GB2312"/>
          <w:b/>
          <w:bCs/>
          <w:sz w:val="28"/>
          <w:szCs w:val="28"/>
        </w:rPr>
      </w:pPr>
      <w:r>
        <w:rPr>
          <w:rFonts w:ascii="仿宋" w:eastAsia="仿宋" w:hAnsi="仿宋"/>
          <w:b/>
          <w:bCs/>
          <w:sz w:val="28"/>
          <w:szCs w:val="28"/>
        </w:rPr>
        <w:lastRenderedPageBreak/>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F50377">
        <w:trPr>
          <w:cantSplit/>
          <w:trHeight w:val="4088"/>
        </w:trPr>
        <w:tc>
          <w:tcPr>
            <w:tcW w:w="9924" w:type="dxa"/>
            <w:vAlign w:val="center"/>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F50377">
      <w:pPr>
        <w:adjustRightInd w:val="0"/>
        <w:spacing w:line="660" w:lineRule="atLeast"/>
        <w:rPr>
          <w:rFonts w:eastAsia="仿宋_GB2312"/>
          <w:b/>
          <w:bCs/>
          <w:sz w:val="28"/>
          <w:szCs w:val="28"/>
        </w:rPr>
      </w:pPr>
    </w:p>
    <w:sectPr w:rsidR="00F50377" w:rsidSect="00B709A9">
      <w:pgSz w:w="11906" w:h="16838"/>
      <w:pgMar w:top="1440" w:right="1304" w:bottom="1440" w:left="1304" w:header="851" w:footer="992" w:gutter="0"/>
      <w:pgNumType w:start="1"/>
      <w:cols w:space="425"/>
      <w:docGrid w:type="lines" w:linePitch="35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8EC" w:rsidRDefault="004858EC">
      <w:r>
        <w:separator/>
      </w:r>
    </w:p>
  </w:endnote>
  <w:endnote w:type="continuationSeparator" w:id="1">
    <w:p w:rsidR="004858EC" w:rsidRDefault="00485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FC7930">
    <w:pPr>
      <w:pStyle w:val="a7"/>
      <w:framePr w:wrap="around" w:vAnchor="text" w:hAnchor="margin" w:xAlign="center" w:y="1"/>
      <w:rPr>
        <w:rStyle w:val="ac"/>
      </w:rPr>
    </w:pPr>
    <w:r>
      <w:rPr>
        <w:rStyle w:val="ac"/>
      </w:rPr>
      <w:fldChar w:fldCharType="begin"/>
    </w:r>
    <w:r w:rsidR="0062755E">
      <w:rPr>
        <w:rStyle w:val="ac"/>
      </w:rPr>
      <w:instrText xml:space="preserve">PAGE  </w:instrText>
    </w:r>
    <w:r>
      <w:rPr>
        <w:rStyle w:val="ac"/>
      </w:rPr>
      <w:fldChar w:fldCharType="end"/>
    </w:r>
  </w:p>
  <w:p w:rsidR="0062755E" w:rsidRDefault="0062755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FC7930">
    <w:pPr>
      <w:pStyle w:val="a7"/>
      <w:jc w:val="center"/>
    </w:pPr>
    <w:fldSimple w:instr="PAGE   \* MERGEFORMAT">
      <w:r w:rsidR="00947969" w:rsidRPr="00947969">
        <w:rPr>
          <w:noProof/>
          <w:lang w:val="zh-CN"/>
        </w:rPr>
        <w:t>8</w:t>
      </w:r>
    </w:fldSimple>
  </w:p>
  <w:p w:rsidR="0062755E" w:rsidRDefault="0062755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62755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8EC" w:rsidRDefault="004858EC">
      <w:r>
        <w:separator/>
      </w:r>
    </w:p>
  </w:footnote>
  <w:footnote w:type="continuationSeparator" w:id="1">
    <w:p w:rsidR="004858EC" w:rsidRDefault="00485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62755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62755E">
    <w:pPr>
      <w:pStyle w:val="a8"/>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55E" w:rsidRDefault="0062755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20"/>
  <w:drawingGridHorizontalSpacing w:val="105"/>
  <w:drawingGridVerticalSpacing w:val="357"/>
  <w:displayHorizontalDrawingGridEvery w:val="0"/>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Dg4ODlkN2VhODk5MTIxZGI5M2Q5ZTM3NTBjOGY0ZjMifQ=="/>
  </w:docVars>
  <w:rsids>
    <w:rsidRoot w:val="007556ED"/>
    <w:rsid w:val="00000FE1"/>
    <w:rsid w:val="00017363"/>
    <w:rsid w:val="00024018"/>
    <w:rsid w:val="000254E6"/>
    <w:rsid w:val="000255AA"/>
    <w:rsid w:val="00025913"/>
    <w:rsid w:val="00027E25"/>
    <w:rsid w:val="000371EF"/>
    <w:rsid w:val="000401B1"/>
    <w:rsid w:val="000407B2"/>
    <w:rsid w:val="00042FEF"/>
    <w:rsid w:val="00043FA9"/>
    <w:rsid w:val="0007453D"/>
    <w:rsid w:val="00093727"/>
    <w:rsid w:val="000A457D"/>
    <w:rsid w:val="000C661F"/>
    <w:rsid w:val="000C6ECE"/>
    <w:rsid w:val="000E6236"/>
    <w:rsid w:val="000E7FC2"/>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0B39"/>
    <w:rsid w:val="002621B0"/>
    <w:rsid w:val="00265E0F"/>
    <w:rsid w:val="002731D1"/>
    <w:rsid w:val="00273510"/>
    <w:rsid w:val="00275332"/>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368B9"/>
    <w:rsid w:val="00336AA9"/>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858EC"/>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04F6"/>
    <w:rsid w:val="005831F8"/>
    <w:rsid w:val="0058416E"/>
    <w:rsid w:val="005D2CBD"/>
    <w:rsid w:val="005D3C0B"/>
    <w:rsid w:val="005E060A"/>
    <w:rsid w:val="005E50CD"/>
    <w:rsid w:val="005F178B"/>
    <w:rsid w:val="005F38E8"/>
    <w:rsid w:val="005F4097"/>
    <w:rsid w:val="00616CF2"/>
    <w:rsid w:val="006269B0"/>
    <w:rsid w:val="0062755E"/>
    <w:rsid w:val="00643621"/>
    <w:rsid w:val="0064626F"/>
    <w:rsid w:val="00650A0E"/>
    <w:rsid w:val="00653849"/>
    <w:rsid w:val="00664D09"/>
    <w:rsid w:val="00671805"/>
    <w:rsid w:val="00677D76"/>
    <w:rsid w:val="00680C59"/>
    <w:rsid w:val="00691120"/>
    <w:rsid w:val="006A2F25"/>
    <w:rsid w:val="006A45C9"/>
    <w:rsid w:val="006B0124"/>
    <w:rsid w:val="006B0470"/>
    <w:rsid w:val="006B1459"/>
    <w:rsid w:val="006B50A9"/>
    <w:rsid w:val="006B6A89"/>
    <w:rsid w:val="006C6E05"/>
    <w:rsid w:val="006D30B2"/>
    <w:rsid w:val="006D32B7"/>
    <w:rsid w:val="006D5A04"/>
    <w:rsid w:val="006D733B"/>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47969"/>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B0F12"/>
    <w:rsid w:val="009C0027"/>
    <w:rsid w:val="009C2949"/>
    <w:rsid w:val="009C5442"/>
    <w:rsid w:val="009D014A"/>
    <w:rsid w:val="009D69DD"/>
    <w:rsid w:val="009E094E"/>
    <w:rsid w:val="009E1720"/>
    <w:rsid w:val="009E3DD9"/>
    <w:rsid w:val="009F25C6"/>
    <w:rsid w:val="009F2FF2"/>
    <w:rsid w:val="00A032AA"/>
    <w:rsid w:val="00A06048"/>
    <w:rsid w:val="00A10C3E"/>
    <w:rsid w:val="00A1223C"/>
    <w:rsid w:val="00A14FAD"/>
    <w:rsid w:val="00A15221"/>
    <w:rsid w:val="00A3155A"/>
    <w:rsid w:val="00A32630"/>
    <w:rsid w:val="00A3303C"/>
    <w:rsid w:val="00A35E94"/>
    <w:rsid w:val="00A37651"/>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B7C46"/>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0D0"/>
    <w:rsid w:val="00B67D92"/>
    <w:rsid w:val="00B709A9"/>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29ED"/>
    <w:rsid w:val="00CF3913"/>
    <w:rsid w:val="00CF5E01"/>
    <w:rsid w:val="00CF657C"/>
    <w:rsid w:val="00CF6623"/>
    <w:rsid w:val="00CF6768"/>
    <w:rsid w:val="00D00426"/>
    <w:rsid w:val="00D03E14"/>
    <w:rsid w:val="00D1140A"/>
    <w:rsid w:val="00D121DB"/>
    <w:rsid w:val="00D135A1"/>
    <w:rsid w:val="00D168AF"/>
    <w:rsid w:val="00D21477"/>
    <w:rsid w:val="00D22317"/>
    <w:rsid w:val="00D24E78"/>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273C0"/>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C7930"/>
    <w:rsid w:val="00FD2A0B"/>
    <w:rsid w:val="00FD3849"/>
    <w:rsid w:val="00FD3C32"/>
    <w:rsid w:val="00FD79BF"/>
    <w:rsid w:val="00FD7DC1"/>
    <w:rsid w:val="00FE1080"/>
    <w:rsid w:val="00FE5451"/>
    <w:rsid w:val="00FE6684"/>
    <w:rsid w:val="00FE6FCD"/>
    <w:rsid w:val="00FE7B9B"/>
    <w:rsid w:val="00FF2037"/>
    <w:rsid w:val="1DC02B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9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709A9"/>
    <w:pPr>
      <w:adjustRightInd w:val="0"/>
      <w:spacing w:line="480" w:lineRule="atLeast"/>
    </w:pPr>
    <w:rPr>
      <w:rFonts w:ascii="仿宋_GB2312" w:eastAsia="仿宋_GB2312" w:hint="eastAsia"/>
      <w:kern w:val="0"/>
      <w:sz w:val="28"/>
      <w:szCs w:val="28"/>
    </w:rPr>
  </w:style>
  <w:style w:type="paragraph" w:styleId="a4">
    <w:name w:val="Plain Text"/>
    <w:basedOn w:val="a"/>
    <w:rsid w:val="00B709A9"/>
    <w:rPr>
      <w:rFonts w:ascii="宋体" w:hAnsi="Courier New" w:cs="Courier New"/>
      <w:szCs w:val="21"/>
    </w:rPr>
  </w:style>
  <w:style w:type="paragraph" w:styleId="a5">
    <w:name w:val="Date"/>
    <w:basedOn w:val="a"/>
    <w:next w:val="a"/>
    <w:qFormat/>
    <w:rsid w:val="00B709A9"/>
    <w:pPr>
      <w:ind w:leftChars="2500" w:left="100"/>
    </w:pPr>
  </w:style>
  <w:style w:type="paragraph" w:styleId="a6">
    <w:name w:val="Balloon Text"/>
    <w:basedOn w:val="a"/>
    <w:semiHidden/>
    <w:rsid w:val="00B709A9"/>
    <w:rPr>
      <w:sz w:val="18"/>
      <w:szCs w:val="18"/>
    </w:rPr>
  </w:style>
  <w:style w:type="paragraph" w:styleId="a7">
    <w:name w:val="footer"/>
    <w:basedOn w:val="a"/>
    <w:link w:val="Char0"/>
    <w:uiPriority w:val="99"/>
    <w:rsid w:val="00B709A9"/>
    <w:pPr>
      <w:tabs>
        <w:tab w:val="center" w:pos="4153"/>
        <w:tab w:val="right" w:pos="8306"/>
      </w:tabs>
      <w:snapToGrid w:val="0"/>
      <w:jc w:val="left"/>
    </w:pPr>
    <w:rPr>
      <w:sz w:val="18"/>
      <w:szCs w:val="18"/>
    </w:rPr>
  </w:style>
  <w:style w:type="paragraph" w:styleId="a8">
    <w:name w:val="header"/>
    <w:basedOn w:val="a"/>
    <w:rsid w:val="00B709A9"/>
    <w:pPr>
      <w:pBdr>
        <w:bottom w:val="single" w:sz="6" w:space="1" w:color="auto"/>
      </w:pBdr>
      <w:tabs>
        <w:tab w:val="center" w:pos="4153"/>
        <w:tab w:val="right" w:pos="8306"/>
      </w:tabs>
      <w:snapToGrid w:val="0"/>
      <w:jc w:val="center"/>
    </w:pPr>
    <w:rPr>
      <w:sz w:val="18"/>
      <w:szCs w:val="18"/>
    </w:rPr>
  </w:style>
  <w:style w:type="paragraph" w:styleId="a9">
    <w:name w:val="Normal (Web)"/>
    <w:basedOn w:val="a"/>
    <w:rsid w:val="00B709A9"/>
    <w:pPr>
      <w:widowControl/>
      <w:spacing w:before="100" w:beforeAutospacing="1" w:after="100" w:afterAutospacing="1"/>
      <w:jc w:val="left"/>
    </w:pPr>
    <w:rPr>
      <w:rFonts w:ascii="宋体" w:hAnsi="宋体" w:hint="eastAsia"/>
      <w:kern w:val="0"/>
      <w:sz w:val="24"/>
    </w:rPr>
  </w:style>
  <w:style w:type="table" w:styleId="aa">
    <w:name w:val="Table Grid"/>
    <w:basedOn w:val="a1"/>
    <w:rsid w:val="00B709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sid w:val="00B709A9"/>
    <w:rPr>
      <w:b/>
      <w:bCs/>
    </w:rPr>
  </w:style>
  <w:style w:type="character" w:styleId="ac">
    <w:name w:val="page number"/>
    <w:basedOn w:val="a0"/>
    <w:rsid w:val="00B709A9"/>
  </w:style>
  <w:style w:type="character" w:styleId="ad">
    <w:name w:val="Hyperlink"/>
    <w:qFormat/>
    <w:rsid w:val="00B709A9"/>
    <w:rPr>
      <w:color w:val="0000FF"/>
      <w:u w:val="single"/>
    </w:rPr>
  </w:style>
  <w:style w:type="paragraph" w:customStyle="1" w:styleId="Char">
    <w:name w:val="Char"/>
    <w:basedOn w:val="a"/>
    <w:rsid w:val="00B709A9"/>
    <w:pPr>
      <w:numPr>
        <w:numId w:val="1"/>
      </w:numPr>
    </w:pPr>
    <w:rPr>
      <w:sz w:val="24"/>
    </w:rPr>
  </w:style>
  <w:style w:type="paragraph" w:customStyle="1" w:styleId="ae">
    <w:name w:val="标准"/>
    <w:basedOn w:val="a"/>
    <w:rsid w:val="00B709A9"/>
    <w:pPr>
      <w:adjustRightInd w:val="0"/>
      <w:spacing w:before="120" w:after="120" w:line="312" w:lineRule="atLeast"/>
      <w:textAlignment w:val="baseline"/>
    </w:pPr>
    <w:rPr>
      <w:rFonts w:ascii="宋体"/>
      <w:kern w:val="0"/>
      <w:szCs w:val="20"/>
    </w:rPr>
  </w:style>
  <w:style w:type="character" w:customStyle="1" w:styleId="smblacktext1">
    <w:name w:val="smblacktext1"/>
    <w:rsid w:val="00B709A9"/>
    <w:rPr>
      <w:rFonts w:ascii="Arial" w:hAnsi="Arial" w:cs="Arial" w:hint="default"/>
      <w:color w:val="000000"/>
      <w:sz w:val="17"/>
      <w:szCs w:val="17"/>
    </w:rPr>
  </w:style>
  <w:style w:type="character" w:customStyle="1" w:styleId="medblacktext1">
    <w:name w:val="medblacktext1"/>
    <w:rsid w:val="00B709A9"/>
    <w:rPr>
      <w:rFonts w:ascii="Arial" w:hAnsi="Arial" w:cs="Arial" w:hint="default"/>
      <w:color w:val="000000"/>
      <w:sz w:val="18"/>
      <w:szCs w:val="18"/>
    </w:rPr>
  </w:style>
  <w:style w:type="paragraph" w:customStyle="1" w:styleId="Char1">
    <w:name w:val="Char1"/>
    <w:basedOn w:val="a"/>
    <w:qFormat/>
    <w:rsid w:val="00B709A9"/>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rsid w:val="00B709A9"/>
  </w:style>
  <w:style w:type="character" w:customStyle="1" w:styleId="Char0">
    <w:name w:val="页脚 Char"/>
    <w:link w:val="a7"/>
    <w:uiPriority w:val="99"/>
    <w:rsid w:val="00B709A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11</Pages>
  <Words>811</Words>
  <Characters>4625</Characters>
  <Application>Microsoft Office Word</Application>
  <DocSecurity>0</DocSecurity>
  <Lines>38</Lines>
  <Paragraphs>10</Paragraphs>
  <ScaleCrop>false</ScaleCrop>
  <Company>HRBEU</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gyb1</cp:lastModifiedBy>
  <cp:revision>15</cp:revision>
  <cp:lastPrinted>2023-05-29T00:59:00Z</cp:lastPrinted>
  <dcterms:created xsi:type="dcterms:W3CDTF">2021-05-14T02:08:00Z</dcterms:created>
  <dcterms:modified xsi:type="dcterms:W3CDTF">2023-05-29T01:34:00Z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