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0377" w:rsidRDefault="00A47794">
      <w:pPr>
        <w:adjustRightInd w:val="0"/>
        <w:spacing w:line="312" w:lineRule="atLeast"/>
        <w:rPr>
          <w:rFonts w:ascii="楷体_GB2312" w:eastAsia="楷体_GB2312"/>
          <w:sz w:val="28"/>
          <w:szCs w:val="28"/>
        </w:rPr>
      </w:pPr>
      <w:r>
        <w:rPr>
          <w:rFonts w:ascii="楷体_GB2312" w:eastAsia="楷体_GB2312" w:hint="eastAsia"/>
          <w:sz w:val="28"/>
          <w:szCs w:val="28"/>
        </w:rPr>
        <w:t>附件</w:t>
      </w:r>
      <w:r>
        <w:rPr>
          <w:rFonts w:ascii="楷体_GB2312" w:eastAsia="楷体_GB2312"/>
          <w:sz w:val="28"/>
          <w:szCs w:val="28"/>
        </w:rPr>
        <w:t>3</w:t>
      </w:r>
    </w:p>
    <w:p w:rsidR="00F50377" w:rsidRDefault="00F50377">
      <w:pPr>
        <w:adjustRightInd w:val="0"/>
        <w:spacing w:line="312" w:lineRule="atLeast"/>
        <w:rPr>
          <w:rFonts w:ascii="楷体_GB2312" w:eastAsia="楷体_GB2312"/>
          <w:sz w:val="24"/>
          <w:u w:val="single"/>
        </w:rPr>
      </w:pPr>
    </w:p>
    <w:p w:rsidR="00F50377" w:rsidRDefault="00F50377">
      <w:pPr>
        <w:adjustRightInd w:val="0"/>
        <w:spacing w:line="312" w:lineRule="atLeast"/>
        <w:rPr>
          <w:rFonts w:ascii="楷体_GB2312" w:eastAsia="楷体_GB2312"/>
          <w:sz w:val="24"/>
          <w:u w:val="single"/>
        </w:rPr>
      </w:pPr>
    </w:p>
    <w:p w:rsidR="00F50377" w:rsidRDefault="00A47794">
      <w:pPr>
        <w:adjustRightInd w:val="0"/>
        <w:spacing w:line="800" w:lineRule="atLeast"/>
        <w:jc w:val="center"/>
        <w:rPr>
          <w:rFonts w:eastAsia="华文中宋"/>
          <w:b/>
          <w:sz w:val="60"/>
          <w:szCs w:val="60"/>
        </w:rPr>
      </w:pPr>
      <w:r>
        <w:rPr>
          <w:rFonts w:eastAsia="华文中宋" w:hAnsi="华文中宋"/>
          <w:b/>
          <w:sz w:val="60"/>
          <w:szCs w:val="60"/>
        </w:rPr>
        <w:t>哈尔滨理工大学</w:t>
      </w:r>
    </w:p>
    <w:p w:rsidR="00F50377" w:rsidRDefault="00A47794">
      <w:pPr>
        <w:adjustRightInd w:val="0"/>
        <w:spacing w:line="800" w:lineRule="atLeast"/>
        <w:jc w:val="center"/>
        <w:rPr>
          <w:rFonts w:eastAsia="华文中宋"/>
          <w:b/>
          <w:sz w:val="52"/>
          <w:szCs w:val="20"/>
        </w:rPr>
      </w:pPr>
      <w:bookmarkStart w:id="0" w:name="_Hlk71537112"/>
      <w:r>
        <w:rPr>
          <w:rFonts w:eastAsia="华文中宋" w:hAnsi="华文中宋"/>
          <w:b/>
          <w:sz w:val="52"/>
        </w:rPr>
        <w:t>研究生</w:t>
      </w:r>
      <w:r>
        <w:rPr>
          <w:rFonts w:eastAsia="华文中宋" w:hAnsi="华文中宋" w:hint="eastAsia"/>
          <w:b/>
          <w:sz w:val="52"/>
        </w:rPr>
        <w:t>专职</w:t>
      </w:r>
      <w:r>
        <w:rPr>
          <w:rFonts w:eastAsia="华文中宋" w:hAnsi="华文中宋"/>
          <w:b/>
          <w:sz w:val="52"/>
        </w:rPr>
        <w:t>指导教师</w:t>
      </w:r>
      <w:r>
        <w:rPr>
          <w:rFonts w:eastAsia="华文中宋" w:hAnsi="华文中宋" w:hint="eastAsia"/>
          <w:b/>
          <w:sz w:val="52"/>
        </w:rPr>
        <w:t>资格</w:t>
      </w:r>
      <w:r>
        <w:rPr>
          <w:rFonts w:eastAsia="华文中宋" w:hAnsi="华文中宋"/>
          <w:b/>
          <w:sz w:val="52"/>
        </w:rPr>
        <w:t>申请表</w:t>
      </w:r>
    </w:p>
    <w:bookmarkEnd w:id="0"/>
    <w:p w:rsidR="00F50377" w:rsidRDefault="00F50377">
      <w:pPr>
        <w:adjustRightInd w:val="0"/>
        <w:spacing w:line="800" w:lineRule="exact"/>
        <w:ind w:leftChars="738" w:left="1550" w:firstLine="10"/>
        <w:rPr>
          <w:rFonts w:eastAsia="仿宋_GB2312"/>
          <w:spacing w:val="900"/>
          <w:kern w:val="0"/>
          <w:sz w:val="30"/>
          <w:szCs w:val="30"/>
        </w:rPr>
      </w:pPr>
    </w:p>
    <w:tbl>
      <w:tblPr>
        <w:tblpPr w:leftFromText="180" w:rightFromText="180" w:vertAnchor="text" w:horzAnchor="margin" w:tblpXSpec="center" w:tblpY="507"/>
        <w:tblW w:w="0" w:type="auto"/>
        <w:tblLook w:val="04A0" w:firstRow="1" w:lastRow="0" w:firstColumn="1" w:lastColumn="0" w:noHBand="0" w:noVBand="1"/>
      </w:tblPr>
      <w:tblGrid>
        <w:gridCol w:w="1594"/>
        <w:gridCol w:w="1843"/>
        <w:gridCol w:w="1451"/>
        <w:gridCol w:w="2301"/>
      </w:tblGrid>
      <w:tr w:rsidR="00F50377">
        <w:trPr>
          <w:trHeight w:val="794"/>
        </w:trPr>
        <w:tc>
          <w:tcPr>
            <w:tcW w:w="3437" w:type="dxa"/>
            <w:gridSpan w:val="2"/>
            <w:shd w:val="clear" w:color="auto" w:fill="auto"/>
            <w:vAlign w:val="center"/>
          </w:tcPr>
          <w:p w:rsidR="00F50377" w:rsidRDefault="00A47794">
            <w:pPr>
              <w:adjustRightInd w:val="0"/>
              <w:spacing w:line="360" w:lineRule="auto"/>
              <w:jc w:val="left"/>
              <w:rPr>
                <w:rFonts w:ascii="宋体" w:hAnsi="宋体"/>
                <w:b/>
                <w:bCs/>
                <w:spacing w:val="240"/>
                <w:kern w:val="0"/>
                <w:sz w:val="36"/>
                <w:szCs w:val="36"/>
              </w:rPr>
            </w:pPr>
            <w:r w:rsidRPr="00DB62B8">
              <w:rPr>
                <w:rFonts w:ascii="宋体" w:hAnsi="宋体" w:hint="eastAsia"/>
                <w:b/>
                <w:bCs/>
                <w:spacing w:val="120"/>
                <w:kern w:val="0"/>
                <w:sz w:val="36"/>
                <w:szCs w:val="36"/>
                <w:fitText w:val="2888" w:id="-1789169664"/>
              </w:rPr>
              <w:t>申请人</w:t>
            </w:r>
            <w:r w:rsidRPr="00DB62B8">
              <w:rPr>
                <w:rFonts w:ascii="宋体" w:hAnsi="宋体"/>
                <w:b/>
                <w:bCs/>
                <w:spacing w:val="120"/>
                <w:kern w:val="0"/>
                <w:sz w:val="36"/>
                <w:szCs w:val="36"/>
                <w:fitText w:val="2888" w:id="-1789169664"/>
              </w:rPr>
              <w:t>姓</w:t>
            </w:r>
            <w:r w:rsidRPr="00DB62B8">
              <w:rPr>
                <w:rFonts w:ascii="宋体" w:hAnsi="宋体"/>
                <w:b/>
                <w:bCs/>
                <w:spacing w:val="22"/>
                <w:kern w:val="0"/>
                <w:sz w:val="36"/>
                <w:szCs w:val="36"/>
                <w:fitText w:val="2888" w:id="-1789169664"/>
              </w:rPr>
              <w:t>名</w:t>
            </w:r>
          </w:p>
        </w:tc>
        <w:tc>
          <w:tcPr>
            <w:tcW w:w="3752" w:type="dxa"/>
            <w:gridSpan w:val="2"/>
            <w:shd w:val="clear" w:color="auto" w:fill="auto"/>
            <w:vAlign w:val="center"/>
          </w:tcPr>
          <w:p w:rsidR="00F50377" w:rsidRDefault="00A47794">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sidR="00154001">
              <w:rPr>
                <w:rFonts w:ascii="宋体" w:hAnsi="宋体" w:hint="eastAsia"/>
                <w:b/>
                <w:bCs/>
                <w:sz w:val="36"/>
                <w:szCs w:val="36"/>
                <w:u w:val="single"/>
              </w:rPr>
              <w:t>于杨</w:t>
            </w:r>
            <w:r>
              <w:rPr>
                <w:rFonts w:ascii="宋体" w:hAnsi="宋体"/>
                <w:b/>
                <w:bCs/>
                <w:sz w:val="36"/>
                <w:szCs w:val="36"/>
                <w:u w:val="single"/>
              </w:rPr>
              <w:t xml:space="preserve">         </w:t>
            </w:r>
          </w:p>
        </w:tc>
      </w:tr>
      <w:tr w:rsidR="00F50377">
        <w:trPr>
          <w:trHeight w:val="794"/>
        </w:trPr>
        <w:tc>
          <w:tcPr>
            <w:tcW w:w="3437" w:type="dxa"/>
            <w:gridSpan w:val="2"/>
            <w:shd w:val="clear" w:color="auto" w:fill="auto"/>
            <w:vAlign w:val="center"/>
          </w:tcPr>
          <w:p w:rsidR="00F50377" w:rsidRDefault="00A47794">
            <w:pPr>
              <w:adjustRightInd w:val="0"/>
              <w:spacing w:line="360" w:lineRule="auto"/>
              <w:jc w:val="left"/>
              <w:rPr>
                <w:rFonts w:ascii="宋体" w:hAnsi="宋体"/>
                <w:b/>
                <w:bCs/>
                <w:spacing w:val="240"/>
                <w:kern w:val="0"/>
                <w:sz w:val="36"/>
                <w:szCs w:val="36"/>
              </w:rPr>
            </w:pPr>
            <w:r w:rsidRPr="00DB62B8">
              <w:rPr>
                <w:rFonts w:ascii="宋体" w:hAnsi="宋体"/>
                <w:b/>
                <w:bCs/>
                <w:spacing w:val="225"/>
                <w:kern w:val="0"/>
                <w:sz w:val="36"/>
                <w:szCs w:val="36"/>
                <w:fitText w:val="2888" w:id="-1789169663"/>
              </w:rPr>
              <w:t>所在单</w:t>
            </w:r>
            <w:r w:rsidRPr="00DB62B8">
              <w:rPr>
                <w:rFonts w:ascii="宋体" w:hAnsi="宋体"/>
                <w:b/>
                <w:bCs/>
                <w:spacing w:val="15"/>
                <w:kern w:val="0"/>
                <w:sz w:val="36"/>
                <w:szCs w:val="36"/>
                <w:fitText w:val="2888" w:id="-1789169663"/>
              </w:rPr>
              <w:t>位</w:t>
            </w:r>
          </w:p>
        </w:tc>
        <w:tc>
          <w:tcPr>
            <w:tcW w:w="3752" w:type="dxa"/>
            <w:gridSpan w:val="2"/>
            <w:shd w:val="clear" w:color="auto" w:fill="auto"/>
            <w:vAlign w:val="center"/>
          </w:tcPr>
          <w:p w:rsidR="00F50377" w:rsidRDefault="00154001">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Pr>
                <w:rFonts w:ascii="宋体" w:hAnsi="宋体" w:hint="eastAsia"/>
                <w:b/>
                <w:bCs/>
                <w:sz w:val="36"/>
                <w:szCs w:val="36"/>
                <w:u w:val="single"/>
              </w:rPr>
              <w:t>电气与电子工程学院</w:t>
            </w:r>
            <w:r w:rsidR="00A47794">
              <w:rPr>
                <w:rFonts w:ascii="宋体" w:hAnsi="宋体"/>
                <w:b/>
                <w:bCs/>
                <w:sz w:val="36"/>
                <w:szCs w:val="36"/>
                <w:u w:val="single"/>
              </w:rPr>
              <w:t xml:space="preserve">     </w:t>
            </w:r>
          </w:p>
        </w:tc>
      </w:tr>
      <w:tr w:rsidR="00F50377">
        <w:trPr>
          <w:trHeight w:val="794"/>
        </w:trPr>
        <w:tc>
          <w:tcPr>
            <w:tcW w:w="3437" w:type="dxa"/>
            <w:gridSpan w:val="2"/>
            <w:tcBorders>
              <w:bottom w:val="single" w:sz="4" w:space="0" w:color="auto"/>
            </w:tcBorders>
            <w:shd w:val="clear" w:color="auto" w:fill="auto"/>
            <w:vAlign w:val="center"/>
          </w:tcPr>
          <w:p w:rsidR="00F50377" w:rsidRDefault="00A47794">
            <w:pPr>
              <w:adjustRightInd w:val="0"/>
              <w:spacing w:line="360" w:lineRule="auto"/>
              <w:jc w:val="left"/>
              <w:rPr>
                <w:rFonts w:ascii="宋体" w:hAnsi="宋体"/>
                <w:b/>
                <w:bCs/>
                <w:spacing w:val="240"/>
                <w:kern w:val="0"/>
                <w:sz w:val="36"/>
                <w:szCs w:val="36"/>
              </w:rPr>
            </w:pPr>
            <w:r w:rsidRPr="00DB62B8">
              <w:rPr>
                <w:rFonts w:ascii="宋体" w:hAnsi="宋体" w:hint="eastAsia"/>
                <w:b/>
                <w:bCs/>
                <w:spacing w:val="225"/>
                <w:kern w:val="0"/>
                <w:sz w:val="36"/>
                <w:szCs w:val="36"/>
                <w:fitText w:val="2888" w:id="-1789169662"/>
              </w:rPr>
              <w:t>申报层</w:t>
            </w:r>
            <w:r w:rsidRPr="00DB62B8">
              <w:rPr>
                <w:rFonts w:ascii="宋体" w:hAnsi="宋体" w:hint="eastAsia"/>
                <w:b/>
                <w:bCs/>
                <w:spacing w:val="15"/>
                <w:kern w:val="0"/>
                <w:sz w:val="36"/>
                <w:szCs w:val="36"/>
                <w:fitText w:val="2888" w:id="-1789169662"/>
              </w:rPr>
              <w:t>次</w:t>
            </w:r>
          </w:p>
        </w:tc>
        <w:tc>
          <w:tcPr>
            <w:tcW w:w="3752" w:type="dxa"/>
            <w:gridSpan w:val="2"/>
            <w:tcBorders>
              <w:bottom w:val="single" w:sz="4" w:space="0" w:color="auto"/>
            </w:tcBorders>
            <w:shd w:val="clear" w:color="auto" w:fill="auto"/>
            <w:vAlign w:val="center"/>
          </w:tcPr>
          <w:p w:rsidR="00F50377" w:rsidRDefault="00A47794" w:rsidP="00154001">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sidR="00154001" w:rsidRPr="00154001">
              <w:rPr>
                <w:rFonts w:ascii="宋体" w:hAnsi="宋体" w:hint="eastAsia"/>
                <w:b/>
                <w:bCs/>
                <w:sz w:val="36"/>
                <w:szCs w:val="36"/>
                <w:u w:val="single"/>
              </w:rPr>
              <w:t>■</w:t>
            </w:r>
            <w:r>
              <w:rPr>
                <w:rFonts w:ascii="宋体" w:hAnsi="宋体" w:hint="eastAsia"/>
                <w:b/>
                <w:bCs/>
                <w:sz w:val="36"/>
                <w:szCs w:val="36"/>
                <w:u w:val="single"/>
              </w:rPr>
              <w:t>博导</w:t>
            </w:r>
            <w:r>
              <w:rPr>
                <w:rFonts w:ascii="宋体" w:hAnsi="宋体"/>
                <w:b/>
                <w:bCs/>
                <w:sz w:val="36"/>
                <w:szCs w:val="36"/>
                <w:u w:val="single"/>
              </w:rPr>
              <w:t xml:space="preserve">    □</w:t>
            </w:r>
            <w:proofErr w:type="gramStart"/>
            <w:r>
              <w:rPr>
                <w:rFonts w:ascii="宋体" w:hAnsi="宋体" w:hint="eastAsia"/>
                <w:b/>
                <w:bCs/>
                <w:sz w:val="36"/>
                <w:szCs w:val="36"/>
                <w:u w:val="single"/>
              </w:rPr>
              <w:t>硕导</w:t>
            </w:r>
            <w:proofErr w:type="gramEnd"/>
            <w:r>
              <w:rPr>
                <w:rFonts w:ascii="宋体" w:hAnsi="宋体" w:hint="eastAsia"/>
                <w:b/>
                <w:bCs/>
                <w:sz w:val="36"/>
                <w:szCs w:val="36"/>
                <w:u w:val="single"/>
              </w:rPr>
              <w:t xml:space="preserve"> </w:t>
            </w:r>
          </w:p>
        </w:tc>
      </w:tr>
      <w:tr w:rsidR="00F50377">
        <w:trPr>
          <w:trHeight w:val="1020"/>
        </w:trPr>
        <w:tc>
          <w:tcPr>
            <w:tcW w:w="34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50377" w:rsidRDefault="00A47794">
            <w:pPr>
              <w:spacing w:line="440" w:lineRule="exact"/>
              <w:jc w:val="center"/>
              <w:rPr>
                <w:rFonts w:ascii="宋体" w:hAnsi="宋体"/>
                <w:b/>
                <w:bCs/>
                <w:spacing w:val="240"/>
                <w:kern w:val="0"/>
                <w:sz w:val="36"/>
                <w:szCs w:val="36"/>
              </w:rPr>
            </w:pPr>
            <w:r>
              <w:rPr>
                <w:rFonts w:ascii="宋体" w:hAnsi="宋体" w:hint="eastAsia"/>
                <w:b/>
                <w:bCs/>
                <w:color w:val="000000"/>
                <w:sz w:val="30"/>
                <w:szCs w:val="30"/>
              </w:rPr>
              <w:t>学术学位导师</w:t>
            </w:r>
          </w:p>
        </w:tc>
        <w:tc>
          <w:tcPr>
            <w:tcW w:w="37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50377" w:rsidRDefault="00A47794">
            <w:pPr>
              <w:spacing w:line="440" w:lineRule="exact"/>
              <w:jc w:val="center"/>
              <w:rPr>
                <w:rFonts w:ascii="宋体" w:hAnsi="宋体"/>
                <w:b/>
                <w:bCs/>
                <w:spacing w:val="240"/>
                <w:kern w:val="0"/>
                <w:sz w:val="36"/>
                <w:szCs w:val="36"/>
              </w:rPr>
            </w:pPr>
            <w:r>
              <w:rPr>
                <w:rFonts w:ascii="宋体" w:hAnsi="宋体" w:hint="eastAsia"/>
                <w:b/>
                <w:bCs/>
                <w:color w:val="000000"/>
                <w:sz w:val="30"/>
                <w:szCs w:val="30"/>
              </w:rPr>
              <w:t>专业学位导师</w:t>
            </w:r>
          </w:p>
        </w:tc>
      </w:tr>
      <w:tr w:rsidR="00F50377">
        <w:trPr>
          <w:trHeight w:val="1020"/>
        </w:trPr>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rsidR="00F50377" w:rsidRDefault="00A47794">
            <w:pPr>
              <w:adjustRightInd w:val="0"/>
              <w:spacing w:line="360" w:lineRule="exact"/>
              <w:jc w:val="center"/>
              <w:rPr>
                <w:rFonts w:ascii="宋体" w:hAnsi="宋体"/>
                <w:b/>
                <w:bCs/>
                <w:spacing w:val="240"/>
                <w:kern w:val="0"/>
                <w:sz w:val="36"/>
                <w:szCs w:val="36"/>
              </w:rPr>
            </w:pPr>
            <w:r>
              <w:rPr>
                <w:rFonts w:ascii="宋体" w:hAnsi="宋体" w:hint="eastAsia"/>
                <w:b/>
                <w:bCs/>
                <w:kern w:val="0"/>
                <w:sz w:val="30"/>
                <w:szCs w:val="30"/>
              </w:rPr>
              <w:t>申报一级学科</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50377" w:rsidRDefault="00154001">
            <w:pPr>
              <w:spacing w:line="360" w:lineRule="exact"/>
              <w:jc w:val="center"/>
              <w:rPr>
                <w:rFonts w:ascii="宋体" w:hAnsi="宋体"/>
                <w:b/>
                <w:bCs/>
                <w:sz w:val="30"/>
                <w:szCs w:val="30"/>
              </w:rPr>
            </w:pPr>
            <w:r>
              <w:rPr>
                <w:rFonts w:ascii="宋体" w:hAnsi="宋体" w:hint="eastAsia"/>
                <w:b/>
                <w:bCs/>
                <w:sz w:val="30"/>
                <w:szCs w:val="30"/>
              </w:rPr>
              <w:t>电气工程</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rsidR="00F50377" w:rsidRDefault="00A47794">
            <w:pPr>
              <w:spacing w:line="360" w:lineRule="exact"/>
              <w:jc w:val="center"/>
              <w:rPr>
                <w:rFonts w:ascii="宋体" w:hAnsi="宋体"/>
                <w:b/>
                <w:bCs/>
                <w:sz w:val="30"/>
                <w:szCs w:val="30"/>
              </w:rPr>
            </w:pPr>
            <w:r>
              <w:rPr>
                <w:rFonts w:ascii="宋体" w:hAnsi="宋体" w:hint="eastAsia"/>
                <w:b/>
                <w:bCs/>
                <w:sz w:val="30"/>
                <w:szCs w:val="30"/>
              </w:rPr>
              <w:t>申报专业学位类别</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tcPr>
          <w:p w:rsidR="00F50377" w:rsidRDefault="00F50377">
            <w:pPr>
              <w:spacing w:line="360" w:lineRule="exact"/>
              <w:jc w:val="center"/>
              <w:rPr>
                <w:rFonts w:ascii="宋体" w:hAnsi="宋体"/>
                <w:b/>
                <w:bCs/>
                <w:sz w:val="30"/>
                <w:szCs w:val="30"/>
              </w:rPr>
            </w:pPr>
          </w:p>
        </w:tc>
      </w:tr>
      <w:tr w:rsidR="00F50377">
        <w:trPr>
          <w:trHeight w:val="1020"/>
        </w:trPr>
        <w:tc>
          <w:tcPr>
            <w:tcW w:w="1594" w:type="dxa"/>
            <w:tcBorders>
              <w:top w:val="single" w:sz="4" w:space="0" w:color="auto"/>
              <w:left w:val="single" w:sz="4" w:space="0" w:color="auto"/>
              <w:bottom w:val="single" w:sz="4" w:space="0" w:color="auto"/>
              <w:right w:val="single" w:sz="4" w:space="0" w:color="auto"/>
            </w:tcBorders>
            <w:shd w:val="clear" w:color="auto" w:fill="auto"/>
            <w:vAlign w:val="center"/>
          </w:tcPr>
          <w:p w:rsidR="00F50377" w:rsidRDefault="00A47794">
            <w:pPr>
              <w:adjustRightInd w:val="0"/>
              <w:spacing w:line="360" w:lineRule="exact"/>
              <w:jc w:val="center"/>
              <w:rPr>
                <w:rFonts w:ascii="宋体" w:hAnsi="宋体"/>
                <w:b/>
                <w:bCs/>
                <w:spacing w:val="240"/>
                <w:kern w:val="0"/>
                <w:sz w:val="36"/>
                <w:szCs w:val="36"/>
              </w:rPr>
            </w:pPr>
            <w:r>
              <w:rPr>
                <w:rFonts w:ascii="宋体" w:hAnsi="宋体" w:hint="eastAsia"/>
                <w:b/>
                <w:bCs/>
                <w:sz w:val="30"/>
                <w:szCs w:val="30"/>
              </w:rPr>
              <w:t>申报学科方向</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50377" w:rsidRDefault="00154001">
            <w:pPr>
              <w:spacing w:line="360" w:lineRule="exact"/>
              <w:jc w:val="center"/>
              <w:rPr>
                <w:rFonts w:ascii="宋体" w:hAnsi="宋体"/>
                <w:b/>
                <w:bCs/>
                <w:sz w:val="30"/>
                <w:szCs w:val="30"/>
              </w:rPr>
            </w:pPr>
            <w:r>
              <w:rPr>
                <w:rFonts w:ascii="宋体" w:hAnsi="宋体" w:hint="eastAsia"/>
                <w:b/>
                <w:bCs/>
                <w:sz w:val="30"/>
                <w:szCs w:val="30"/>
              </w:rPr>
              <w:t>高电压与绝缘技术</w:t>
            </w: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rsidR="00F50377" w:rsidRDefault="00A47794">
            <w:pPr>
              <w:spacing w:line="360" w:lineRule="exact"/>
              <w:jc w:val="center"/>
              <w:rPr>
                <w:rFonts w:ascii="宋体" w:hAnsi="宋体"/>
                <w:b/>
                <w:bCs/>
                <w:sz w:val="30"/>
                <w:szCs w:val="30"/>
              </w:rPr>
            </w:pPr>
            <w:r>
              <w:rPr>
                <w:rFonts w:ascii="宋体" w:hAnsi="宋体" w:hint="eastAsia"/>
                <w:b/>
                <w:bCs/>
                <w:sz w:val="30"/>
                <w:szCs w:val="30"/>
              </w:rPr>
              <w:t>申报专业学位领域</w:t>
            </w:r>
          </w:p>
        </w:tc>
        <w:tc>
          <w:tcPr>
            <w:tcW w:w="2301" w:type="dxa"/>
            <w:tcBorders>
              <w:top w:val="single" w:sz="4" w:space="0" w:color="auto"/>
              <w:left w:val="single" w:sz="4" w:space="0" w:color="auto"/>
              <w:bottom w:val="single" w:sz="4" w:space="0" w:color="auto"/>
              <w:right w:val="single" w:sz="4" w:space="0" w:color="auto"/>
            </w:tcBorders>
            <w:shd w:val="clear" w:color="auto" w:fill="auto"/>
            <w:vAlign w:val="center"/>
          </w:tcPr>
          <w:p w:rsidR="00F50377" w:rsidRDefault="00F50377">
            <w:pPr>
              <w:spacing w:line="360" w:lineRule="exact"/>
              <w:jc w:val="center"/>
              <w:rPr>
                <w:rFonts w:ascii="宋体" w:hAnsi="宋体"/>
                <w:b/>
                <w:bCs/>
                <w:sz w:val="30"/>
                <w:szCs w:val="30"/>
              </w:rPr>
            </w:pPr>
          </w:p>
        </w:tc>
      </w:tr>
    </w:tbl>
    <w:p w:rsidR="00F50377" w:rsidRDefault="00F50377">
      <w:pPr>
        <w:adjustRightInd w:val="0"/>
        <w:spacing w:line="360" w:lineRule="auto"/>
        <w:ind w:leftChars="738" w:left="1550" w:firstLine="11"/>
        <w:rPr>
          <w:rFonts w:ascii="宋体" w:hAnsi="宋体"/>
          <w:b/>
          <w:bCs/>
          <w:sz w:val="36"/>
          <w:szCs w:val="36"/>
        </w:rPr>
      </w:pPr>
    </w:p>
    <w:p w:rsidR="00F50377" w:rsidRDefault="00F50377">
      <w:pPr>
        <w:adjustRightInd w:val="0"/>
        <w:spacing w:line="360" w:lineRule="auto"/>
        <w:ind w:leftChars="738" w:left="1550" w:firstLine="11"/>
        <w:rPr>
          <w:rFonts w:ascii="宋体" w:hAnsi="宋体"/>
          <w:b/>
          <w:bCs/>
          <w:sz w:val="36"/>
          <w:szCs w:val="36"/>
          <w:u w:val="single"/>
        </w:rPr>
      </w:pPr>
    </w:p>
    <w:p w:rsidR="00F50377" w:rsidRDefault="00F50377">
      <w:pPr>
        <w:adjustRightInd w:val="0"/>
        <w:spacing w:line="360" w:lineRule="auto"/>
        <w:ind w:leftChars="738" w:left="1550" w:firstLine="11"/>
        <w:rPr>
          <w:rFonts w:ascii="宋体" w:hAnsi="宋体"/>
          <w:b/>
          <w:bCs/>
          <w:spacing w:val="240"/>
          <w:kern w:val="0"/>
          <w:sz w:val="36"/>
          <w:szCs w:val="36"/>
        </w:rPr>
      </w:pPr>
    </w:p>
    <w:p w:rsidR="00F50377" w:rsidRDefault="00F50377">
      <w:pPr>
        <w:adjustRightInd w:val="0"/>
        <w:spacing w:line="360" w:lineRule="auto"/>
        <w:ind w:leftChars="738" w:left="1550" w:firstLine="11"/>
        <w:rPr>
          <w:rFonts w:ascii="宋体" w:hAnsi="宋体"/>
          <w:b/>
          <w:bCs/>
          <w:spacing w:val="240"/>
          <w:kern w:val="0"/>
          <w:sz w:val="36"/>
          <w:szCs w:val="36"/>
        </w:rPr>
      </w:pPr>
    </w:p>
    <w:p w:rsidR="00F50377" w:rsidRDefault="00F50377">
      <w:pPr>
        <w:adjustRightInd w:val="0"/>
        <w:spacing w:line="360" w:lineRule="auto"/>
        <w:ind w:leftChars="738" w:left="1550" w:firstLine="11"/>
        <w:rPr>
          <w:rFonts w:ascii="宋体" w:hAnsi="宋体"/>
          <w:b/>
          <w:bCs/>
          <w:spacing w:val="240"/>
          <w:kern w:val="0"/>
          <w:sz w:val="36"/>
          <w:szCs w:val="36"/>
        </w:rPr>
      </w:pPr>
    </w:p>
    <w:p w:rsidR="00F50377" w:rsidRDefault="00F50377">
      <w:pPr>
        <w:adjustRightInd w:val="0"/>
        <w:spacing w:line="360" w:lineRule="auto"/>
        <w:ind w:leftChars="738" w:left="1550" w:firstLine="11"/>
        <w:rPr>
          <w:rFonts w:ascii="宋体" w:hAnsi="宋体"/>
          <w:b/>
          <w:bCs/>
          <w:spacing w:val="240"/>
          <w:kern w:val="0"/>
          <w:sz w:val="36"/>
          <w:szCs w:val="36"/>
        </w:rPr>
      </w:pPr>
    </w:p>
    <w:p w:rsidR="00F50377" w:rsidRDefault="00F50377">
      <w:pPr>
        <w:adjustRightInd w:val="0"/>
        <w:spacing w:line="800" w:lineRule="exact"/>
        <w:rPr>
          <w:rFonts w:eastAsia="楷体_GB2312"/>
          <w:sz w:val="28"/>
          <w:szCs w:val="20"/>
        </w:rPr>
      </w:pPr>
    </w:p>
    <w:p w:rsidR="00F50377" w:rsidRDefault="00F50377">
      <w:pPr>
        <w:adjustRightInd w:val="0"/>
        <w:spacing w:line="800" w:lineRule="exact"/>
        <w:rPr>
          <w:rFonts w:eastAsia="楷体_GB2312"/>
          <w:sz w:val="28"/>
          <w:szCs w:val="20"/>
        </w:rPr>
      </w:pPr>
    </w:p>
    <w:p w:rsidR="00F50377" w:rsidRDefault="00F50377">
      <w:pPr>
        <w:adjustRightInd w:val="0"/>
        <w:spacing w:line="580" w:lineRule="atLeast"/>
        <w:jc w:val="center"/>
        <w:rPr>
          <w:rFonts w:eastAsia="楷体_GB2312"/>
          <w:b/>
          <w:sz w:val="30"/>
          <w:szCs w:val="30"/>
        </w:rPr>
      </w:pPr>
    </w:p>
    <w:p w:rsidR="00F50377" w:rsidRDefault="00F50377">
      <w:pPr>
        <w:adjustRightInd w:val="0"/>
        <w:spacing w:line="580" w:lineRule="atLeast"/>
        <w:jc w:val="center"/>
        <w:rPr>
          <w:rFonts w:eastAsia="楷体_GB2312"/>
          <w:b/>
          <w:sz w:val="30"/>
          <w:szCs w:val="30"/>
        </w:rPr>
      </w:pPr>
    </w:p>
    <w:p w:rsidR="00F50377" w:rsidRDefault="00A47794">
      <w:pPr>
        <w:adjustRightInd w:val="0"/>
        <w:spacing w:line="580" w:lineRule="atLeast"/>
        <w:jc w:val="center"/>
        <w:rPr>
          <w:rFonts w:eastAsia="楷体_GB2312"/>
          <w:b/>
          <w:sz w:val="30"/>
          <w:szCs w:val="30"/>
        </w:rPr>
      </w:pPr>
      <w:r>
        <w:rPr>
          <w:rFonts w:eastAsia="楷体_GB2312" w:hint="eastAsia"/>
          <w:b/>
          <w:sz w:val="30"/>
          <w:szCs w:val="30"/>
        </w:rPr>
        <w:t>哈尔滨理工大学学位评定委员会办公室制</w:t>
      </w:r>
    </w:p>
    <w:p w:rsidR="00F50377" w:rsidRDefault="00A47794">
      <w:pPr>
        <w:adjustRightInd w:val="0"/>
        <w:spacing w:line="660" w:lineRule="atLeast"/>
        <w:jc w:val="center"/>
        <w:rPr>
          <w:rFonts w:eastAsia="楷体_GB2312"/>
          <w:sz w:val="28"/>
          <w:szCs w:val="20"/>
        </w:rPr>
        <w:sectPr w:rsidR="00F50377">
          <w:headerReference w:type="default" r:id="rId7"/>
          <w:footerReference w:type="even" r:id="rId8"/>
          <w:footerReference w:type="default" r:id="rId9"/>
          <w:pgSz w:w="11906" w:h="16838"/>
          <w:pgMar w:top="1440" w:right="1304" w:bottom="1440" w:left="1304" w:header="851" w:footer="992" w:gutter="0"/>
          <w:pgNumType w:start="0"/>
          <w:cols w:space="425"/>
          <w:titlePg/>
          <w:docGrid w:type="lines" w:linePitch="357"/>
        </w:sectPr>
      </w:pPr>
      <w:r>
        <w:rPr>
          <w:rFonts w:eastAsia="楷体_GB2312"/>
          <w:sz w:val="28"/>
          <w:szCs w:val="20"/>
        </w:rPr>
        <w:t>202</w:t>
      </w:r>
      <w:r w:rsidR="003777D3">
        <w:rPr>
          <w:rFonts w:eastAsia="楷体_GB2312"/>
          <w:sz w:val="28"/>
          <w:szCs w:val="20"/>
        </w:rPr>
        <w:t>3</w:t>
      </w:r>
      <w:r>
        <w:rPr>
          <w:rFonts w:eastAsia="楷体_GB2312"/>
          <w:sz w:val="28"/>
          <w:szCs w:val="20"/>
        </w:rPr>
        <w:t>年</w:t>
      </w:r>
      <w:r>
        <w:rPr>
          <w:rFonts w:eastAsia="楷体_GB2312"/>
          <w:sz w:val="28"/>
          <w:szCs w:val="20"/>
        </w:rPr>
        <w:t xml:space="preserve"> 5 </w:t>
      </w:r>
      <w:r>
        <w:rPr>
          <w:rFonts w:eastAsia="楷体_GB2312"/>
          <w:sz w:val="28"/>
          <w:szCs w:val="20"/>
        </w:rPr>
        <w:t>月</w:t>
      </w:r>
      <w:r>
        <w:rPr>
          <w:rFonts w:eastAsia="楷体_GB2312"/>
          <w:sz w:val="28"/>
          <w:szCs w:val="20"/>
        </w:rPr>
        <w:t xml:space="preserve"> </w:t>
      </w:r>
      <w:r w:rsidR="00154001">
        <w:rPr>
          <w:rFonts w:eastAsia="楷体_GB2312"/>
          <w:sz w:val="28"/>
          <w:szCs w:val="20"/>
        </w:rPr>
        <w:t>23</w:t>
      </w:r>
      <w:r>
        <w:rPr>
          <w:rFonts w:eastAsia="楷体_GB2312"/>
          <w:sz w:val="28"/>
          <w:szCs w:val="20"/>
        </w:rPr>
        <w:t xml:space="preserve"> </w:t>
      </w:r>
      <w:r>
        <w:rPr>
          <w:rFonts w:eastAsia="楷体_GB2312"/>
          <w:sz w:val="28"/>
          <w:szCs w:val="20"/>
        </w:rPr>
        <w:t>日</w:t>
      </w:r>
    </w:p>
    <w:p w:rsidR="00F50377" w:rsidRDefault="00F50377">
      <w:pPr>
        <w:adjustRightInd w:val="0"/>
        <w:spacing w:line="660" w:lineRule="atLeast"/>
        <w:jc w:val="center"/>
        <w:rPr>
          <w:rFonts w:ascii="仿宋" w:eastAsia="仿宋" w:hAnsi="仿宋"/>
          <w:sz w:val="28"/>
          <w:szCs w:val="20"/>
        </w:rPr>
      </w:pPr>
    </w:p>
    <w:p w:rsidR="00F50377" w:rsidRDefault="00F50377">
      <w:pPr>
        <w:adjustRightInd w:val="0"/>
        <w:spacing w:line="660" w:lineRule="atLeast"/>
        <w:rPr>
          <w:rFonts w:ascii="仿宋" w:eastAsia="仿宋" w:hAnsi="仿宋"/>
          <w:sz w:val="28"/>
          <w:szCs w:val="20"/>
        </w:rPr>
      </w:pPr>
    </w:p>
    <w:p w:rsidR="00F50377" w:rsidRDefault="00A47794" w:rsidP="003777D3">
      <w:pPr>
        <w:adjustRightInd w:val="0"/>
        <w:spacing w:line="660" w:lineRule="atLeast"/>
        <w:jc w:val="center"/>
        <w:rPr>
          <w:rFonts w:ascii="黑体" w:eastAsia="黑体" w:hAnsi="黑体"/>
          <w:sz w:val="36"/>
          <w:szCs w:val="36"/>
        </w:rPr>
      </w:pPr>
      <w:r>
        <w:rPr>
          <w:rFonts w:ascii="黑体" w:eastAsia="黑体" w:hAnsi="黑体" w:hint="eastAsia"/>
          <w:sz w:val="36"/>
          <w:szCs w:val="36"/>
        </w:rPr>
        <w:t>填写</w:t>
      </w:r>
      <w:r>
        <w:rPr>
          <w:rFonts w:ascii="黑体" w:eastAsia="黑体" w:hAnsi="黑体"/>
          <w:sz w:val="36"/>
          <w:szCs w:val="36"/>
        </w:rPr>
        <w:t>说明</w:t>
      </w:r>
    </w:p>
    <w:p w:rsidR="00F50377" w:rsidRDefault="00F50377" w:rsidP="003777D3">
      <w:pPr>
        <w:adjustRightInd w:val="0"/>
        <w:spacing w:line="660" w:lineRule="atLeast"/>
        <w:rPr>
          <w:rFonts w:ascii="仿宋" w:eastAsia="仿宋" w:hAnsi="仿宋"/>
          <w:sz w:val="52"/>
          <w:szCs w:val="52"/>
        </w:rPr>
      </w:pPr>
    </w:p>
    <w:p w:rsidR="00F50377" w:rsidRDefault="00A47794" w:rsidP="003777D3">
      <w:pPr>
        <w:adjustRightInd w:val="0"/>
        <w:spacing w:line="660" w:lineRule="atLeast"/>
        <w:rPr>
          <w:rFonts w:ascii="仿宋" w:eastAsia="仿宋" w:hAnsi="仿宋"/>
          <w:sz w:val="28"/>
          <w:szCs w:val="20"/>
        </w:rPr>
      </w:pPr>
      <w:r>
        <w:rPr>
          <w:rFonts w:ascii="仿宋" w:eastAsia="仿宋" w:hAnsi="仿宋" w:hint="eastAsia"/>
          <w:sz w:val="28"/>
          <w:szCs w:val="20"/>
        </w:rPr>
        <w:t>1</w:t>
      </w:r>
      <w:r>
        <w:rPr>
          <w:rFonts w:ascii="仿宋" w:eastAsia="仿宋" w:hAnsi="仿宋"/>
          <w:sz w:val="28"/>
          <w:szCs w:val="20"/>
        </w:rPr>
        <w:t>.“</w:t>
      </w:r>
      <w:r>
        <w:rPr>
          <w:rFonts w:ascii="仿宋" w:eastAsia="仿宋" w:hAnsi="仿宋" w:hint="eastAsia"/>
          <w:sz w:val="28"/>
          <w:szCs w:val="20"/>
        </w:rPr>
        <w:t>申报层次</w:t>
      </w:r>
      <w:r>
        <w:rPr>
          <w:rFonts w:ascii="仿宋" w:eastAsia="仿宋" w:hAnsi="仿宋"/>
          <w:sz w:val="28"/>
          <w:szCs w:val="20"/>
        </w:rPr>
        <w:t>”</w:t>
      </w:r>
      <w:r>
        <w:rPr>
          <w:rFonts w:ascii="仿宋" w:eastAsia="仿宋" w:hAnsi="仿宋" w:hint="eastAsia"/>
          <w:sz w:val="28"/>
          <w:szCs w:val="20"/>
        </w:rPr>
        <w:t>用“</w:t>
      </w:r>
      <w:r>
        <w:rPr>
          <w:rFonts w:ascii="仿宋" w:eastAsia="仿宋" w:hAnsi="仿宋"/>
          <w:sz w:val="28"/>
          <w:szCs w:val="20"/>
        </w:rPr>
        <w:t>■</w:t>
      </w:r>
      <w:r>
        <w:rPr>
          <w:rFonts w:ascii="仿宋" w:eastAsia="仿宋" w:hAnsi="仿宋" w:hint="eastAsia"/>
          <w:sz w:val="28"/>
          <w:szCs w:val="20"/>
        </w:rPr>
        <w:t>”代替“</w:t>
      </w:r>
      <w:r>
        <w:rPr>
          <w:rFonts w:ascii="仿宋" w:eastAsia="仿宋" w:hAnsi="仿宋"/>
          <w:sz w:val="28"/>
          <w:szCs w:val="20"/>
        </w:rPr>
        <w:t>□</w:t>
      </w:r>
      <w:r>
        <w:rPr>
          <w:rFonts w:ascii="仿宋" w:eastAsia="仿宋" w:hAnsi="仿宋" w:hint="eastAsia"/>
          <w:sz w:val="28"/>
          <w:szCs w:val="20"/>
        </w:rPr>
        <w:t>”。</w:t>
      </w:r>
    </w:p>
    <w:p w:rsidR="00F50377" w:rsidRDefault="00A47794" w:rsidP="003777D3">
      <w:pPr>
        <w:adjustRightInd w:val="0"/>
        <w:spacing w:line="660" w:lineRule="atLeast"/>
        <w:rPr>
          <w:rFonts w:ascii="仿宋" w:eastAsia="仿宋" w:hAnsi="仿宋"/>
          <w:sz w:val="28"/>
          <w:szCs w:val="20"/>
        </w:rPr>
      </w:pPr>
      <w:r>
        <w:rPr>
          <w:rFonts w:ascii="仿宋" w:eastAsia="仿宋" w:hAnsi="仿宋"/>
          <w:sz w:val="28"/>
          <w:szCs w:val="20"/>
        </w:rPr>
        <w:t>2.</w:t>
      </w:r>
      <w:r>
        <w:rPr>
          <w:rFonts w:ascii="仿宋" w:eastAsia="仿宋" w:hAnsi="仿宋" w:hint="eastAsia"/>
          <w:sz w:val="28"/>
          <w:szCs w:val="20"/>
        </w:rPr>
        <w:t>申报学术学位导师填写“学科”、“申报学科方向”，申报专业学位导师填写“专业学位类别”、“专业学位领域”。</w:t>
      </w:r>
    </w:p>
    <w:p w:rsidR="00F50377" w:rsidRDefault="00A47794" w:rsidP="003777D3">
      <w:pPr>
        <w:adjustRightInd w:val="0"/>
        <w:spacing w:line="660" w:lineRule="atLeast"/>
        <w:rPr>
          <w:rFonts w:ascii="仿宋" w:eastAsia="仿宋" w:hAnsi="仿宋"/>
          <w:sz w:val="28"/>
          <w:szCs w:val="20"/>
        </w:rPr>
      </w:pPr>
      <w:r>
        <w:rPr>
          <w:rFonts w:ascii="仿宋" w:eastAsia="仿宋" w:hAnsi="仿宋"/>
          <w:sz w:val="28"/>
          <w:szCs w:val="20"/>
        </w:rPr>
        <w:t>3.</w:t>
      </w:r>
      <w:r>
        <w:rPr>
          <w:rFonts w:ascii="仿宋" w:eastAsia="仿宋" w:hAnsi="仿宋" w:hint="eastAsia"/>
          <w:sz w:val="28"/>
          <w:szCs w:val="20"/>
        </w:rPr>
        <w:t>“学科方向”按照二级学科名称填写。</w:t>
      </w:r>
    </w:p>
    <w:p w:rsidR="00F50377" w:rsidRDefault="00A47794" w:rsidP="003777D3">
      <w:pPr>
        <w:adjustRightInd w:val="0"/>
        <w:spacing w:line="660" w:lineRule="atLeast"/>
        <w:rPr>
          <w:rFonts w:ascii="仿宋" w:eastAsia="仿宋" w:hAnsi="仿宋"/>
          <w:sz w:val="28"/>
          <w:szCs w:val="20"/>
        </w:rPr>
      </w:pPr>
      <w:r>
        <w:rPr>
          <w:rFonts w:ascii="仿宋" w:eastAsia="仿宋" w:hAnsi="仿宋" w:hint="eastAsia"/>
          <w:sz w:val="28"/>
          <w:szCs w:val="20"/>
        </w:rPr>
        <w:t>4</w:t>
      </w:r>
      <w:r>
        <w:rPr>
          <w:rFonts w:ascii="仿宋" w:eastAsia="仿宋" w:hAnsi="仿宋"/>
          <w:sz w:val="28"/>
          <w:szCs w:val="20"/>
        </w:rPr>
        <w:t>.</w:t>
      </w:r>
      <w:r w:rsidR="00936DEF">
        <w:rPr>
          <w:rFonts w:ascii="仿宋" w:eastAsia="仿宋" w:hAnsi="仿宋" w:hint="eastAsia"/>
          <w:sz w:val="28"/>
          <w:szCs w:val="20"/>
        </w:rPr>
        <w:t>科研项目、科研成果获奖、学术论文</w:t>
      </w:r>
      <w:r w:rsidR="001F3587">
        <w:rPr>
          <w:rFonts w:ascii="仿宋" w:eastAsia="仿宋" w:hAnsi="仿宋" w:hint="eastAsia"/>
          <w:sz w:val="28"/>
          <w:szCs w:val="20"/>
        </w:rPr>
        <w:t>等级按照</w:t>
      </w:r>
      <w:r w:rsidR="001F3587" w:rsidRPr="001F3587">
        <w:rPr>
          <w:rFonts w:ascii="仿宋" w:eastAsia="仿宋" w:hAnsi="仿宋" w:hint="eastAsia"/>
          <w:sz w:val="28"/>
          <w:szCs w:val="20"/>
        </w:rPr>
        <w:t>《哈尔滨理工大学科研项目、科研成果获奖与学术论文分类等级认定办法（试行）》（</w:t>
      </w:r>
      <w:proofErr w:type="gramStart"/>
      <w:r w:rsidR="001F3587" w:rsidRPr="001F3587">
        <w:rPr>
          <w:rFonts w:ascii="仿宋" w:eastAsia="仿宋" w:hAnsi="仿宋" w:hint="eastAsia"/>
          <w:sz w:val="28"/>
          <w:szCs w:val="20"/>
        </w:rPr>
        <w:t>校发〔2021〕</w:t>
      </w:r>
      <w:proofErr w:type="gramEnd"/>
      <w:r w:rsidR="001F3587" w:rsidRPr="001F3587">
        <w:rPr>
          <w:rFonts w:ascii="仿宋" w:eastAsia="仿宋" w:hAnsi="仿宋" w:hint="eastAsia"/>
          <w:sz w:val="28"/>
          <w:szCs w:val="20"/>
        </w:rPr>
        <w:t>74号）</w:t>
      </w:r>
      <w:r w:rsidR="001F3587">
        <w:rPr>
          <w:rFonts w:ascii="仿宋" w:eastAsia="仿宋" w:hAnsi="仿宋" w:hint="eastAsia"/>
          <w:sz w:val="28"/>
          <w:szCs w:val="20"/>
        </w:rPr>
        <w:t>填写；</w:t>
      </w:r>
      <w:r>
        <w:rPr>
          <w:rFonts w:ascii="仿宋" w:eastAsia="仿宋" w:hAnsi="仿宋" w:hint="eastAsia"/>
          <w:sz w:val="28"/>
          <w:szCs w:val="20"/>
        </w:rPr>
        <w:t>专利填写成果转化情况，如“5万元”。</w:t>
      </w:r>
    </w:p>
    <w:p w:rsidR="00F50377" w:rsidRDefault="00A47794" w:rsidP="003777D3">
      <w:pPr>
        <w:adjustRightInd w:val="0"/>
        <w:spacing w:line="660" w:lineRule="atLeast"/>
        <w:rPr>
          <w:rFonts w:ascii="仿宋" w:eastAsia="仿宋" w:hAnsi="仿宋"/>
          <w:sz w:val="28"/>
          <w:szCs w:val="20"/>
        </w:rPr>
      </w:pPr>
      <w:r>
        <w:rPr>
          <w:rFonts w:ascii="仿宋" w:eastAsia="仿宋" w:hAnsi="仿宋"/>
          <w:sz w:val="28"/>
          <w:szCs w:val="20"/>
        </w:rPr>
        <w:t>5.</w:t>
      </w:r>
      <w:r>
        <w:rPr>
          <w:rFonts w:ascii="仿宋" w:eastAsia="仿宋" w:hAnsi="仿宋" w:hint="eastAsia"/>
          <w:sz w:val="28"/>
          <w:szCs w:val="20"/>
        </w:rPr>
        <w:t>申请人指导的研究生为第一作者的学术论文需要注明。</w:t>
      </w:r>
    </w:p>
    <w:p w:rsidR="00F50377" w:rsidRDefault="00A47794" w:rsidP="003777D3">
      <w:pPr>
        <w:adjustRightInd w:val="0"/>
        <w:spacing w:line="660" w:lineRule="atLeast"/>
        <w:rPr>
          <w:rFonts w:ascii="仿宋" w:eastAsia="仿宋" w:hAnsi="仿宋"/>
          <w:sz w:val="28"/>
          <w:szCs w:val="20"/>
        </w:rPr>
      </w:pPr>
      <w:r>
        <w:rPr>
          <w:rFonts w:ascii="仿宋" w:eastAsia="仿宋" w:hAnsi="仿宋"/>
          <w:sz w:val="28"/>
          <w:szCs w:val="20"/>
        </w:rPr>
        <w:t>6</w:t>
      </w:r>
      <w:r>
        <w:rPr>
          <w:rFonts w:ascii="仿宋" w:eastAsia="仿宋" w:hAnsi="仿宋" w:hint="eastAsia"/>
          <w:sz w:val="28"/>
          <w:szCs w:val="20"/>
        </w:rPr>
        <w:t>.所有需认定项目均需由认定人签字。</w:t>
      </w:r>
    </w:p>
    <w:p w:rsidR="00F50377" w:rsidRDefault="00A47794" w:rsidP="003777D3">
      <w:pPr>
        <w:adjustRightInd w:val="0"/>
        <w:spacing w:line="660" w:lineRule="atLeast"/>
        <w:rPr>
          <w:rFonts w:ascii="仿宋" w:eastAsia="仿宋" w:hAnsi="仿宋"/>
          <w:sz w:val="28"/>
          <w:szCs w:val="20"/>
        </w:rPr>
      </w:pPr>
      <w:r>
        <w:rPr>
          <w:rFonts w:ascii="仿宋" w:eastAsia="仿宋" w:hAnsi="仿宋"/>
          <w:sz w:val="28"/>
          <w:szCs w:val="20"/>
        </w:rPr>
        <w:t>7</w:t>
      </w:r>
      <w:r>
        <w:rPr>
          <w:rFonts w:ascii="仿宋" w:eastAsia="仿宋" w:hAnsi="仿宋" w:hint="eastAsia"/>
          <w:sz w:val="28"/>
          <w:szCs w:val="20"/>
        </w:rPr>
        <w:t>.根据填报需要，表格可新增行。</w:t>
      </w:r>
    </w:p>
    <w:p w:rsidR="00F50377" w:rsidRDefault="00A47794" w:rsidP="003777D3">
      <w:pPr>
        <w:adjustRightInd w:val="0"/>
        <w:spacing w:line="660" w:lineRule="atLeast"/>
        <w:rPr>
          <w:rFonts w:ascii="仿宋" w:eastAsia="仿宋" w:hAnsi="仿宋"/>
          <w:sz w:val="28"/>
          <w:szCs w:val="20"/>
        </w:rPr>
      </w:pPr>
      <w:r>
        <w:rPr>
          <w:rFonts w:ascii="仿宋" w:eastAsia="仿宋" w:hAnsi="仿宋"/>
          <w:sz w:val="28"/>
          <w:szCs w:val="20"/>
        </w:rPr>
        <w:t>8.</w:t>
      </w:r>
      <w:bookmarkStart w:id="1" w:name="_Hlk71546644"/>
      <w:r>
        <w:rPr>
          <w:rFonts w:ascii="仿宋" w:eastAsia="仿宋" w:hAnsi="仿宋" w:hint="eastAsia"/>
          <w:sz w:val="28"/>
          <w:szCs w:val="20"/>
        </w:rPr>
        <w:t>本申请表一式二份，分别存</w:t>
      </w:r>
      <w:bookmarkStart w:id="2" w:name="_Hlk71546611"/>
      <w:r>
        <w:rPr>
          <w:rFonts w:ascii="仿宋" w:eastAsia="仿宋" w:hAnsi="仿宋" w:hint="eastAsia"/>
          <w:sz w:val="28"/>
          <w:szCs w:val="20"/>
        </w:rPr>
        <w:t>申报学院和</w:t>
      </w:r>
      <w:proofErr w:type="gramStart"/>
      <w:r>
        <w:rPr>
          <w:rFonts w:ascii="仿宋" w:eastAsia="仿宋" w:hAnsi="仿宋" w:hint="eastAsia"/>
          <w:sz w:val="28"/>
          <w:szCs w:val="20"/>
        </w:rPr>
        <w:t>校学位</w:t>
      </w:r>
      <w:proofErr w:type="gramEnd"/>
      <w:r>
        <w:rPr>
          <w:rFonts w:ascii="仿宋" w:eastAsia="仿宋" w:hAnsi="仿宋" w:hint="eastAsia"/>
          <w:sz w:val="28"/>
          <w:szCs w:val="20"/>
        </w:rPr>
        <w:t>评定委员会办公室</w:t>
      </w:r>
      <w:bookmarkEnd w:id="1"/>
      <w:r>
        <w:rPr>
          <w:rFonts w:ascii="仿宋" w:eastAsia="仿宋" w:hAnsi="仿宋" w:hint="eastAsia"/>
          <w:sz w:val="28"/>
          <w:szCs w:val="20"/>
        </w:rPr>
        <w:t>。</w:t>
      </w:r>
      <w:bookmarkEnd w:id="2"/>
    </w:p>
    <w:p w:rsidR="00F50377" w:rsidRDefault="00A47794">
      <w:pPr>
        <w:adjustRightInd w:val="0"/>
        <w:spacing w:line="660" w:lineRule="atLeast"/>
        <w:rPr>
          <w:rFonts w:eastAsia="楷体_GB2312"/>
          <w:sz w:val="28"/>
          <w:szCs w:val="20"/>
        </w:rPr>
      </w:pPr>
      <w:r>
        <w:rPr>
          <w:rFonts w:ascii="仿宋" w:eastAsia="仿宋" w:hAnsi="仿宋"/>
          <w:sz w:val="28"/>
          <w:szCs w:val="20"/>
        </w:rPr>
        <w:br w:type="page"/>
      </w:r>
      <w:r>
        <w:rPr>
          <w:rFonts w:eastAsia="仿宋_GB2312"/>
          <w:b/>
          <w:bCs/>
          <w:sz w:val="28"/>
          <w:szCs w:val="28"/>
        </w:rPr>
        <w:lastRenderedPageBreak/>
        <w:t>1</w:t>
      </w:r>
      <w:r w:rsidR="003777D3">
        <w:rPr>
          <w:rFonts w:eastAsia="仿宋_GB2312" w:hint="eastAsia"/>
          <w:b/>
          <w:bCs/>
          <w:sz w:val="28"/>
          <w:szCs w:val="28"/>
        </w:rPr>
        <w:t>.</w:t>
      </w:r>
      <w:r>
        <w:rPr>
          <w:rFonts w:eastAsia="仿宋_GB2312"/>
          <w:b/>
          <w:bCs/>
          <w:sz w:val="28"/>
          <w:szCs w:val="28"/>
        </w:rPr>
        <w:t>个人概况</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30"/>
        <w:gridCol w:w="1480"/>
        <w:gridCol w:w="80"/>
        <w:gridCol w:w="1196"/>
        <w:gridCol w:w="1559"/>
        <w:gridCol w:w="1134"/>
        <w:gridCol w:w="567"/>
        <w:gridCol w:w="851"/>
        <w:gridCol w:w="1134"/>
      </w:tblGrid>
      <w:tr w:rsidR="00F50377">
        <w:trPr>
          <w:cantSplit/>
          <w:trHeight w:val="624"/>
        </w:trPr>
        <w:tc>
          <w:tcPr>
            <w:tcW w:w="1923" w:type="dxa"/>
            <w:gridSpan w:val="2"/>
            <w:vAlign w:val="center"/>
          </w:tcPr>
          <w:p w:rsidR="00F50377" w:rsidRDefault="00A47794">
            <w:pPr>
              <w:jc w:val="center"/>
              <w:rPr>
                <w:sz w:val="24"/>
              </w:rPr>
            </w:pPr>
            <w:r>
              <w:rPr>
                <w:rFonts w:hint="eastAsia"/>
                <w:sz w:val="24"/>
              </w:rPr>
              <w:t>姓名</w:t>
            </w:r>
          </w:p>
        </w:tc>
        <w:tc>
          <w:tcPr>
            <w:tcW w:w="1480" w:type="dxa"/>
            <w:vAlign w:val="center"/>
          </w:tcPr>
          <w:p w:rsidR="00F50377" w:rsidRDefault="00AF11FE">
            <w:pPr>
              <w:jc w:val="center"/>
              <w:rPr>
                <w:sz w:val="24"/>
              </w:rPr>
            </w:pPr>
            <w:r>
              <w:rPr>
                <w:rFonts w:hint="eastAsia"/>
                <w:sz w:val="24"/>
              </w:rPr>
              <w:t>于杨</w:t>
            </w:r>
          </w:p>
        </w:tc>
        <w:tc>
          <w:tcPr>
            <w:tcW w:w="1276" w:type="dxa"/>
            <w:gridSpan w:val="2"/>
            <w:vAlign w:val="center"/>
          </w:tcPr>
          <w:p w:rsidR="00F50377" w:rsidRDefault="00A47794">
            <w:pPr>
              <w:jc w:val="center"/>
              <w:rPr>
                <w:sz w:val="24"/>
              </w:rPr>
            </w:pPr>
            <w:r>
              <w:rPr>
                <w:rFonts w:hint="eastAsia"/>
                <w:sz w:val="24"/>
              </w:rPr>
              <w:t>性别</w:t>
            </w:r>
          </w:p>
        </w:tc>
        <w:tc>
          <w:tcPr>
            <w:tcW w:w="1559" w:type="dxa"/>
            <w:vAlign w:val="center"/>
          </w:tcPr>
          <w:p w:rsidR="00F50377" w:rsidRDefault="00AF11FE">
            <w:pPr>
              <w:jc w:val="center"/>
              <w:rPr>
                <w:sz w:val="24"/>
              </w:rPr>
            </w:pPr>
            <w:r>
              <w:rPr>
                <w:rFonts w:hint="eastAsia"/>
                <w:sz w:val="24"/>
              </w:rPr>
              <w:t>女</w:t>
            </w:r>
          </w:p>
        </w:tc>
        <w:tc>
          <w:tcPr>
            <w:tcW w:w="1701" w:type="dxa"/>
            <w:gridSpan w:val="2"/>
            <w:vAlign w:val="center"/>
          </w:tcPr>
          <w:p w:rsidR="00F50377" w:rsidRDefault="00A47794">
            <w:pPr>
              <w:jc w:val="center"/>
              <w:rPr>
                <w:sz w:val="24"/>
              </w:rPr>
            </w:pPr>
            <w:r>
              <w:rPr>
                <w:rFonts w:hint="eastAsia"/>
                <w:sz w:val="24"/>
              </w:rPr>
              <w:t>民族</w:t>
            </w:r>
          </w:p>
        </w:tc>
        <w:tc>
          <w:tcPr>
            <w:tcW w:w="1985" w:type="dxa"/>
            <w:gridSpan w:val="2"/>
            <w:vAlign w:val="center"/>
          </w:tcPr>
          <w:p w:rsidR="00F50377" w:rsidRDefault="00AF11FE">
            <w:pPr>
              <w:jc w:val="center"/>
              <w:rPr>
                <w:sz w:val="24"/>
              </w:rPr>
            </w:pPr>
            <w:r>
              <w:rPr>
                <w:rFonts w:hint="eastAsia"/>
                <w:sz w:val="24"/>
              </w:rPr>
              <w:t>汉</w:t>
            </w:r>
          </w:p>
        </w:tc>
      </w:tr>
      <w:tr w:rsidR="00F50377">
        <w:trPr>
          <w:cantSplit/>
          <w:trHeight w:val="624"/>
        </w:trPr>
        <w:tc>
          <w:tcPr>
            <w:tcW w:w="1923" w:type="dxa"/>
            <w:gridSpan w:val="2"/>
            <w:vAlign w:val="center"/>
          </w:tcPr>
          <w:p w:rsidR="00F50377" w:rsidRDefault="00A47794">
            <w:pPr>
              <w:jc w:val="center"/>
              <w:rPr>
                <w:sz w:val="24"/>
              </w:rPr>
            </w:pPr>
            <w:r>
              <w:rPr>
                <w:rFonts w:hint="eastAsia"/>
                <w:sz w:val="24"/>
              </w:rPr>
              <w:t>政治面貌</w:t>
            </w:r>
          </w:p>
        </w:tc>
        <w:tc>
          <w:tcPr>
            <w:tcW w:w="1480" w:type="dxa"/>
            <w:vAlign w:val="center"/>
          </w:tcPr>
          <w:p w:rsidR="00F50377" w:rsidRDefault="00AF11FE">
            <w:pPr>
              <w:jc w:val="center"/>
              <w:rPr>
                <w:sz w:val="24"/>
              </w:rPr>
            </w:pPr>
            <w:r>
              <w:rPr>
                <w:rFonts w:hint="eastAsia"/>
                <w:sz w:val="24"/>
              </w:rPr>
              <w:t>党员</w:t>
            </w:r>
          </w:p>
        </w:tc>
        <w:tc>
          <w:tcPr>
            <w:tcW w:w="1276" w:type="dxa"/>
            <w:gridSpan w:val="2"/>
            <w:vAlign w:val="center"/>
          </w:tcPr>
          <w:p w:rsidR="00F50377" w:rsidRDefault="00A47794">
            <w:pPr>
              <w:jc w:val="center"/>
              <w:rPr>
                <w:sz w:val="24"/>
              </w:rPr>
            </w:pPr>
            <w:r>
              <w:rPr>
                <w:rFonts w:hint="eastAsia"/>
                <w:sz w:val="24"/>
              </w:rPr>
              <w:t>出生年月</w:t>
            </w:r>
          </w:p>
        </w:tc>
        <w:tc>
          <w:tcPr>
            <w:tcW w:w="1559" w:type="dxa"/>
            <w:vAlign w:val="center"/>
          </w:tcPr>
          <w:p w:rsidR="00F50377" w:rsidRDefault="00AF11FE">
            <w:pPr>
              <w:jc w:val="center"/>
              <w:rPr>
                <w:sz w:val="24"/>
              </w:rPr>
            </w:pPr>
            <w:r>
              <w:rPr>
                <w:rFonts w:hint="eastAsia"/>
                <w:sz w:val="24"/>
              </w:rPr>
              <w:t>1</w:t>
            </w:r>
            <w:r>
              <w:rPr>
                <w:sz w:val="24"/>
              </w:rPr>
              <w:t>987.12</w:t>
            </w:r>
          </w:p>
        </w:tc>
        <w:tc>
          <w:tcPr>
            <w:tcW w:w="1701" w:type="dxa"/>
            <w:gridSpan w:val="2"/>
            <w:vAlign w:val="center"/>
          </w:tcPr>
          <w:p w:rsidR="00F50377" w:rsidRDefault="00A47794">
            <w:pPr>
              <w:jc w:val="center"/>
              <w:rPr>
                <w:sz w:val="24"/>
              </w:rPr>
            </w:pPr>
            <w:r>
              <w:rPr>
                <w:rFonts w:hint="eastAsia"/>
                <w:sz w:val="24"/>
              </w:rPr>
              <w:t>年龄</w:t>
            </w:r>
          </w:p>
        </w:tc>
        <w:tc>
          <w:tcPr>
            <w:tcW w:w="1985" w:type="dxa"/>
            <w:gridSpan w:val="2"/>
            <w:vAlign w:val="center"/>
          </w:tcPr>
          <w:p w:rsidR="00F50377" w:rsidRDefault="00AF11FE">
            <w:pPr>
              <w:jc w:val="center"/>
              <w:rPr>
                <w:sz w:val="24"/>
                <w:highlight w:val="yellow"/>
              </w:rPr>
            </w:pPr>
            <w:r w:rsidRPr="00AF11FE">
              <w:rPr>
                <w:rFonts w:hint="eastAsia"/>
                <w:sz w:val="24"/>
              </w:rPr>
              <w:t>3</w:t>
            </w:r>
            <w:r w:rsidRPr="00AF11FE">
              <w:rPr>
                <w:sz w:val="24"/>
              </w:rPr>
              <w:t>5</w:t>
            </w:r>
          </w:p>
        </w:tc>
      </w:tr>
      <w:tr w:rsidR="00F50377">
        <w:trPr>
          <w:cantSplit/>
          <w:trHeight w:val="624"/>
        </w:trPr>
        <w:tc>
          <w:tcPr>
            <w:tcW w:w="1923" w:type="dxa"/>
            <w:gridSpan w:val="2"/>
            <w:vAlign w:val="center"/>
          </w:tcPr>
          <w:p w:rsidR="00F50377" w:rsidRDefault="00A47794">
            <w:pPr>
              <w:jc w:val="center"/>
              <w:rPr>
                <w:sz w:val="24"/>
              </w:rPr>
            </w:pPr>
            <w:r>
              <w:rPr>
                <w:rFonts w:hint="eastAsia"/>
                <w:sz w:val="24"/>
              </w:rPr>
              <w:t>所在系</w:t>
            </w:r>
          </w:p>
        </w:tc>
        <w:tc>
          <w:tcPr>
            <w:tcW w:w="2756" w:type="dxa"/>
            <w:gridSpan w:val="3"/>
            <w:vAlign w:val="center"/>
          </w:tcPr>
          <w:p w:rsidR="00F50377" w:rsidRDefault="00AF11FE">
            <w:pPr>
              <w:jc w:val="center"/>
              <w:rPr>
                <w:sz w:val="24"/>
              </w:rPr>
            </w:pPr>
            <w:r>
              <w:rPr>
                <w:rFonts w:hint="eastAsia"/>
                <w:sz w:val="24"/>
              </w:rPr>
              <w:t>高电压技术</w:t>
            </w:r>
          </w:p>
        </w:tc>
        <w:tc>
          <w:tcPr>
            <w:tcW w:w="1559" w:type="dxa"/>
            <w:vAlign w:val="center"/>
          </w:tcPr>
          <w:p w:rsidR="00F50377" w:rsidRDefault="00A47794">
            <w:pPr>
              <w:jc w:val="center"/>
              <w:rPr>
                <w:sz w:val="24"/>
              </w:rPr>
            </w:pPr>
            <w:r>
              <w:rPr>
                <w:rFonts w:hint="eastAsia"/>
                <w:sz w:val="24"/>
              </w:rPr>
              <w:t>行政职务</w:t>
            </w:r>
          </w:p>
        </w:tc>
        <w:tc>
          <w:tcPr>
            <w:tcW w:w="3686" w:type="dxa"/>
            <w:gridSpan w:val="4"/>
            <w:vAlign w:val="center"/>
          </w:tcPr>
          <w:p w:rsidR="00F50377" w:rsidRDefault="00AF11FE">
            <w:pPr>
              <w:jc w:val="center"/>
              <w:rPr>
                <w:sz w:val="24"/>
                <w:highlight w:val="yellow"/>
              </w:rPr>
            </w:pPr>
            <w:r w:rsidRPr="00AF11FE">
              <w:rPr>
                <w:rFonts w:hint="eastAsia"/>
                <w:sz w:val="24"/>
              </w:rPr>
              <w:t>无</w:t>
            </w:r>
          </w:p>
        </w:tc>
      </w:tr>
      <w:tr w:rsidR="00F50377">
        <w:trPr>
          <w:cantSplit/>
          <w:trHeight w:val="624"/>
        </w:trPr>
        <w:tc>
          <w:tcPr>
            <w:tcW w:w="1923" w:type="dxa"/>
            <w:gridSpan w:val="2"/>
            <w:vAlign w:val="center"/>
          </w:tcPr>
          <w:p w:rsidR="00F50377" w:rsidRDefault="00A47794">
            <w:pPr>
              <w:jc w:val="center"/>
              <w:rPr>
                <w:sz w:val="24"/>
              </w:rPr>
            </w:pPr>
            <w:r>
              <w:rPr>
                <w:sz w:val="24"/>
              </w:rPr>
              <w:t>专业技术职务</w:t>
            </w:r>
          </w:p>
          <w:p w:rsidR="00F50377" w:rsidRDefault="00A47794">
            <w:pPr>
              <w:jc w:val="center"/>
              <w:rPr>
                <w:sz w:val="24"/>
              </w:rPr>
            </w:pPr>
            <w:r>
              <w:rPr>
                <w:sz w:val="24"/>
              </w:rPr>
              <w:t>及任职</w:t>
            </w:r>
            <w:r>
              <w:rPr>
                <w:rFonts w:hint="eastAsia"/>
                <w:sz w:val="24"/>
              </w:rPr>
              <w:t>年月</w:t>
            </w:r>
          </w:p>
        </w:tc>
        <w:tc>
          <w:tcPr>
            <w:tcW w:w="2756" w:type="dxa"/>
            <w:gridSpan w:val="3"/>
            <w:vAlign w:val="center"/>
          </w:tcPr>
          <w:p w:rsidR="00F50377" w:rsidRDefault="00AF11FE">
            <w:pPr>
              <w:jc w:val="center"/>
              <w:rPr>
                <w:sz w:val="24"/>
              </w:rPr>
            </w:pPr>
            <w:r>
              <w:rPr>
                <w:rFonts w:hint="eastAsia"/>
                <w:sz w:val="24"/>
              </w:rPr>
              <w:t>副教授</w:t>
            </w:r>
          </w:p>
          <w:p w:rsidR="00AF11FE" w:rsidRDefault="00AF11FE">
            <w:pPr>
              <w:jc w:val="center"/>
              <w:rPr>
                <w:sz w:val="24"/>
              </w:rPr>
            </w:pPr>
            <w:r>
              <w:rPr>
                <w:rFonts w:hint="eastAsia"/>
                <w:sz w:val="24"/>
              </w:rPr>
              <w:t>2</w:t>
            </w:r>
            <w:r>
              <w:rPr>
                <w:sz w:val="24"/>
              </w:rPr>
              <w:t>022.09</w:t>
            </w:r>
            <w:bookmarkStart w:id="3" w:name="_GoBack"/>
            <w:bookmarkEnd w:id="3"/>
          </w:p>
        </w:tc>
        <w:tc>
          <w:tcPr>
            <w:tcW w:w="1559" w:type="dxa"/>
            <w:vAlign w:val="center"/>
          </w:tcPr>
          <w:p w:rsidR="00F50377" w:rsidRDefault="00A47794">
            <w:pPr>
              <w:jc w:val="center"/>
              <w:rPr>
                <w:sz w:val="24"/>
              </w:rPr>
            </w:pPr>
            <w:r>
              <w:rPr>
                <w:rFonts w:hint="eastAsia"/>
                <w:sz w:val="24"/>
              </w:rPr>
              <w:t>学历、学位</w:t>
            </w:r>
          </w:p>
        </w:tc>
        <w:tc>
          <w:tcPr>
            <w:tcW w:w="3686" w:type="dxa"/>
            <w:gridSpan w:val="4"/>
            <w:vAlign w:val="center"/>
          </w:tcPr>
          <w:p w:rsidR="00F50377" w:rsidRDefault="00AF11FE">
            <w:pPr>
              <w:jc w:val="center"/>
              <w:rPr>
                <w:sz w:val="24"/>
                <w:highlight w:val="yellow"/>
              </w:rPr>
            </w:pPr>
            <w:r w:rsidRPr="00AF11FE">
              <w:rPr>
                <w:rFonts w:hint="eastAsia"/>
                <w:sz w:val="24"/>
              </w:rPr>
              <w:t>研究生、博士</w:t>
            </w:r>
          </w:p>
        </w:tc>
      </w:tr>
      <w:tr w:rsidR="00F50377">
        <w:trPr>
          <w:cantSplit/>
          <w:trHeight w:val="624"/>
        </w:trPr>
        <w:tc>
          <w:tcPr>
            <w:tcW w:w="1923" w:type="dxa"/>
            <w:gridSpan w:val="2"/>
            <w:vAlign w:val="center"/>
          </w:tcPr>
          <w:p w:rsidR="00F50377" w:rsidRDefault="00A47794">
            <w:pPr>
              <w:jc w:val="center"/>
              <w:rPr>
                <w:sz w:val="24"/>
              </w:rPr>
            </w:pPr>
            <w:r>
              <w:rPr>
                <w:sz w:val="24"/>
              </w:rPr>
              <w:t>E-mail</w:t>
            </w:r>
          </w:p>
        </w:tc>
        <w:tc>
          <w:tcPr>
            <w:tcW w:w="2756" w:type="dxa"/>
            <w:gridSpan w:val="3"/>
            <w:vAlign w:val="center"/>
          </w:tcPr>
          <w:p w:rsidR="00F50377" w:rsidRDefault="00AF11FE">
            <w:pPr>
              <w:jc w:val="center"/>
              <w:rPr>
                <w:sz w:val="24"/>
              </w:rPr>
            </w:pPr>
            <w:r>
              <w:rPr>
                <w:rFonts w:hint="eastAsia"/>
                <w:sz w:val="24"/>
              </w:rPr>
              <w:t>yyu</w:t>
            </w:r>
            <w:r>
              <w:rPr>
                <w:sz w:val="24"/>
              </w:rPr>
              <w:t>@</w:t>
            </w:r>
            <w:r>
              <w:rPr>
                <w:rFonts w:hint="eastAsia"/>
                <w:sz w:val="24"/>
              </w:rPr>
              <w:t>h</w:t>
            </w:r>
            <w:r>
              <w:rPr>
                <w:sz w:val="24"/>
              </w:rPr>
              <w:t>rbust.edu.cn</w:t>
            </w:r>
          </w:p>
        </w:tc>
        <w:tc>
          <w:tcPr>
            <w:tcW w:w="1559" w:type="dxa"/>
            <w:vAlign w:val="center"/>
          </w:tcPr>
          <w:p w:rsidR="00F50377" w:rsidRDefault="00A47794">
            <w:pPr>
              <w:jc w:val="center"/>
              <w:rPr>
                <w:sz w:val="24"/>
              </w:rPr>
            </w:pPr>
            <w:r>
              <w:rPr>
                <w:sz w:val="24"/>
              </w:rPr>
              <w:t>联系电话</w:t>
            </w:r>
          </w:p>
        </w:tc>
        <w:tc>
          <w:tcPr>
            <w:tcW w:w="3686" w:type="dxa"/>
            <w:gridSpan w:val="4"/>
            <w:vAlign w:val="center"/>
          </w:tcPr>
          <w:p w:rsidR="00F50377" w:rsidRDefault="00AF11FE">
            <w:pPr>
              <w:jc w:val="center"/>
              <w:rPr>
                <w:sz w:val="24"/>
                <w:highlight w:val="yellow"/>
              </w:rPr>
            </w:pPr>
            <w:r w:rsidRPr="00AF11FE">
              <w:rPr>
                <w:rFonts w:hint="eastAsia"/>
                <w:sz w:val="24"/>
              </w:rPr>
              <w:t>1</w:t>
            </w:r>
            <w:r w:rsidRPr="00AF11FE">
              <w:rPr>
                <w:sz w:val="24"/>
              </w:rPr>
              <w:t>5545476363</w:t>
            </w:r>
          </w:p>
        </w:tc>
      </w:tr>
      <w:tr w:rsidR="00F50377">
        <w:trPr>
          <w:cantSplit/>
          <w:trHeight w:val="624"/>
        </w:trPr>
        <w:tc>
          <w:tcPr>
            <w:tcW w:w="9924" w:type="dxa"/>
            <w:gridSpan w:val="10"/>
            <w:vAlign w:val="center"/>
          </w:tcPr>
          <w:p w:rsidR="00F50377" w:rsidRDefault="00A47794">
            <w:pPr>
              <w:jc w:val="center"/>
              <w:rPr>
                <w:b/>
                <w:bCs/>
                <w:sz w:val="24"/>
              </w:rPr>
            </w:pPr>
            <w:r>
              <w:rPr>
                <w:b/>
                <w:bCs/>
                <w:sz w:val="24"/>
              </w:rPr>
              <w:t>主要学习经历</w:t>
            </w:r>
          </w:p>
          <w:p w:rsidR="00F50377" w:rsidRDefault="00A47794">
            <w:pPr>
              <w:jc w:val="center"/>
              <w:rPr>
                <w:b/>
                <w:bCs/>
                <w:sz w:val="24"/>
              </w:rPr>
            </w:pPr>
            <w:r>
              <w:rPr>
                <w:b/>
                <w:bCs/>
                <w:sz w:val="24"/>
              </w:rPr>
              <w:t>（</w:t>
            </w:r>
            <w:r>
              <w:rPr>
                <w:rFonts w:hint="eastAsia"/>
                <w:b/>
                <w:bCs/>
                <w:sz w:val="24"/>
              </w:rPr>
              <w:t>从本科填起，</w:t>
            </w:r>
            <w:proofErr w:type="gramStart"/>
            <w:r>
              <w:rPr>
                <w:b/>
                <w:bCs/>
                <w:sz w:val="24"/>
              </w:rPr>
              <w:t>含国外</w:t>
            </w:r>
            <w:proofErr w:type="gramEnd"/>
            <w:r>
              <w:rPr>
                <w:b/>
                <w:bCs/>
                <w:sz w:val="24"/>
              </w:rPr>
              <w:t>学习或进修经历）</w:t>
            </w:r>
          </w:p>
        </w:tc>
      </w:tr>
      <w:tr w:rsidR="00F50377">
        <w:trPr>
          <w:cantSplit/>
          <w:trHeight w:val="624"/>
        </w:trPr>
        <w:tc>
          <w:tcPr>
            <w:tcW w:w="1923" w:type="dxa"/>
            <w:gridSpan w:val="2"/>
            <w:vAlign w:val="center"/>
          </w:tcPr>
          <w:p w:rsidR="00F50377" w:rsidRDefault="00A47794">
            <w:pPr>
              <w:jc w:val="center"/>
              <w:rPr>
                <w:sz w:val="24"/>
              </w:rPr>
            </w:pPr>
            <w:r>
              <w:rPr>
                <w:sz w:val="24"/>
              </w:rPr>
              <w:t>自何年月</w:t>
            </w:r>
          </w:p>
        </w:tc>
        <w:tc>
          <w:tcPr>
            <w:tcW w:w="1560" w:type="dxa"/>
            <w:gridSpan w:val="2"/>
            <w:vAlign w:val="center"/>
          </w:tcPr>
          <w:p w:rsidR="00F50377" w:rsidRDefault="00A47794">
            <w:pPr>
              <w:jc w:val="center"/>
              <w:rPr>
                <w:sz w:val="24"/>
              </w:rPr>
            </w:pPr>
            <w:r>
              <w:rPr>
                <w:sz w:val="24"/>
              </w:rPr>
              <w:t>至何年月</w:t>
            </w:r>
          </w:p>
        </w:tc>
        <w:tc>
          <w:tcPr>
            <w:tcW w:w="2755" w:type="dxa"/>
            <w:gridSpan w:val="2"/>
            <w:vAlign w:val="center"/>
          </w:tcPr>
          <w:p w:rsidR="00F50377" w:rsidRDefault="00A47794">
            <w:pPr>
              <w:jc w:val="center"/>
              <w:rPr>
                <w:sz w:val="24"/>
              </w:rPr>
            </w:pPr>
            <w:r>
              <w:rPr>
                <w:sz w:val="24"/>
              </w:rPr>
              <w:t>学校</w:t>
            </w:r>
          </w:p>
        </w:tc>
        <w:tc>
          <w:tcPr>
            <w:tcW w:w="1701" w:type="dxa"/>
            <w:gridSpan w:val="2"/>
            <w:vAlign w:val="center"/>
          </w:tcPr>
          <w:p w:rsidR="00F50377" w:rsidRDefault="00A47794">
            <w:pPr>
              <w:jc w:val="center"/>
              <w:rPr>
                <w:sz w:val="24"/>
              </w:rPr>
            </w:pPr>
            <w:r>
              <w:rPr>
                <w:sz w:val="24"/>
              </w:rPr>
              <w:t>专业</w:t>
            </w:r>
          </w:p>
        </w:tc>
        <w:tc>
          <w:tcPr>
            <w:tcW w:w="851" w:type="dxa"/>
            <w:vAlign w:val="center"/>
          </w:tcPr>
          <w:p w:rsidR="00F50377" w:rsidRDefault="00A47794">
            <w:pPr>
              <w:jc w:val="center"/>
              <w:rPr>
                <w:sz w:val="24"/>
              </w:rPr>
            </w:pPr>
            <w:r>
              <w:rPr>
                <w:sz w:val="24"/>
              </w:rPr>
              <w:t>学历</w:t>
            </w:r>
          </w:p>
        </w:tc>
        <w:tc>
          <w:tcPr>
            <w:tcW w:w="1134" w:type="dxa"/>
            <w:vAlign w:val="center"/>
          </w:tcPr>
          <w:p w:rsidR="00F50377" w:rsidRDefault="00A47794">
            <w:pPr>
              <w:jc w:val="center"/>
              <w:rPr>
                <w:sz w:val="24"/>
              </w:rPr>
            </w:pPr>
            <w:r>
              <w:rPr>
                <w:sz w:val="24"/>
              </w:rPr>
              <w:t>学位</w:t>
            </w:r>
          </w:p>
        </w:tc>
      </w:tr>
      <w:tr w:rsidR="00F50377">
        <w:trPr>
          <w:cantSplit/>
          <w:trHeight w:val="624"/>
        </w:trPr>
        <w:tc>
          <w:tcPr>
            <w:tcW w:w="1923" w:type="dxa"/>
            <w:gridSpan w:val="2"/>
            <w:tcBorders>
              <w:bottom w:val="single" w:sz="4" w:space="0" w:color="auto"/>
            </w:tcBorders>
            <w:vAlign w:val="center"/>
          </w:tcPr>
          <w:p w:rsidR="00F50377" w:rsidRDefault="00AF11FE">
            <w:pPr>
              <w:jc w:val="center"/>
              <w:rPr>
                <w:rFonts w:ascii="宋体" w:hAnsi="宋体"/>
                <w:sz w:val="20"/>
                <w:szCs w:val="20"/>
              </w:rPr>
            </w:pPr>
            <w:r>
              <w:rPr>
                <w:rFonts w:ascii="宋体" w:hAnsi="宋体" w:hint="eastAsia"/>
                <w:sz w:val="20"/>
                <w:szCs w:val="20"/>
              </w:rPr>
              <w:t>2</w:t>
            </w:r>
            <w:r>
              <w:rPr>
                <w:rFonts w:ascii="宋体" w:hAnsi="宋体"/>
                <w:sz w:val="20"/>
                <w:szCs w:val="20"/>
              </w:rPr>
              <w:t>006.09</w:t>
            </w:r>
          </w:p>
        </w:tc>
        <w:tc>
          <w:tcPr>
            <w:tcW w:w="1560" w:type="dxa"/>
            <w:gridSpan w:val="2"/>
            <w:tcBorders>
              <w:bottom w:val="single" w:sz="4" w:space="0" w:color="auto"/>
            </w:tcBorders>
            <w:vAlign w:val="center"/>
          </w:tcPr>
          <w:p w:rsidR="00F50377" w:rsidRDefault="00AF11FE">
            <w:pPr>
              <w:jc w:val="center"/>
              <w:rPr>
                <w:rFonts w:ascii="宋体" w:hAnsi="宋体"/>
                <w:sz w:val="20"/>
                <w:szCs w:val="20"/>
              </w:rPr>
            </w:pPr>
            <w:r>
              <w:rPr>
                <w:rFonts w:ascii="宋体" w:hAnsi="宋体" w:hint="eastAsia"/>
                <w:sz w:val="20"/>
                <w:szCs w:val="20"/>
              </w:rPr>
              <w:t>2</w:t>
            </w:r>
            <w:r>
              <w:rPr>
                <w:rFonts w:ascii="宋体" w:hAnsi="宋体"/>
                <w:sz w:val="20"/>
                <w:szCs w:val="20"/>
              </w:rPr>
              <w:t>010.07</w:t>
            </w:r>
          </w:p>
        </w:tc>
        <w:tc>
          <w:tcPr>
            <w:tcW w:w="2755" w:type="dxa"/>
            <w:gridSpan w:val="2"/>
            <w:tcBorders>
              <w:bottom w:val="single" w:sz="4" w:space="0" w:color="auto"/>
            </w:tcBorders>
            <w:vAlign w:val="center"/>
          </w:tcPr>
          <w:p w:rsidR="00F50377" w:rsidRDefault="00AF11FE">
            <w:pPr>
              <w:jc w:val="center"/>
              <w:rPr>
                <w:rFonts w:ascii="宋体" w:hAnsi="宋体"/>
                <w:sz w:val="20"/>
                <w:szCs w:val="20"/>
              </w:rPr>
            </w:pPr>
            <w:r>
              <w:rPr>
                <w:rFonts w:ascii="宋体" w:hAnsi="宋体" w:hint="eastAsia"/>
                <w:sz w:val="20"/>
                <w:szCs w:val="20"/>
              </w:rPr>
              <w:t>哈尔滨理工大学</w:t>
            </w:r>
          </w:p>
        </w:tc>
        <w:tc>
          <w:tcPr>
            <w:tcW w:w="1701" w:type="dxa"/>
            <w:gridSpan w:val="2"/>
            <w:tcBorders>
              <w:bottom w:val="single" w:sz="4" w:space="0" w:color="auto"/>
            </w:tcBorders>
            <w:vAlign w:val="center"/>
          </w:tcPr>
          <w:p w:rsidR="00F50377" w:rsidRDefault="00AF11FE">
            <w:pPr>
              <w:jc w:val="center"/>
              <w:rPr>
                <w:rFonts w:ascii="宋体" w:hAnsi="宋体"/>
                <w:sz w:val="20"/>
                <w:szCs w:val="20"/>
              </w:rPr>
            </w:pPr>
            <w:r>
              <w:rPr>
                <w:rFonts w:ascii="宋体" w:hAnsi="宋体" w:hint="eastAsia"/>
                <w:sz w:val="20"/>
                <w:szCs w:val="20"/>
              </w:rPr>
              <w:t>材料化学</w:t>
            </w:r>
          </w:p>
        </w:tc>
        <w:tc>
          <w:tcPr>
            <w:tcW w:w="851" w:type="dxa"/>
            <w:tcBorders>
              <w:bottom w:val="single" w:sz="4" w:space="0" w:color="auto"/>
            </w:tcBorders>
            <w:vAlign w:val="center"/>
          </w:tcPr>
          <w:p w:rsidR="00F50377" w:rsidRDefault="00AF11FE">
            <w:pPr>
              <w:jc w:val="center"/>
              <w:rPr>
                <w:rFonts w:ascii="宋体" w:hAnsi="宋体"/>
                <w:sz w:val="20"/>
                <w:szCs w:val="20"/>
              </w:rPr>
            </w:pPr>
            <w:r>
              <w:rPr>
                <w:rFonts w:ascii="宋体" w:hAnsi="宋体" w:hint="eastAsia"/>
                <w:sz w:val="20"/>
                <w:szCs w:val="20"/>
              </w:rPr>
              <w:t>本科</w:t>
            </w:r>
          </w:p>
        </w:tc>
        <w:tc>
          <w:tcPr>
            <w:tcW w:w="1134" w:type="dxa"/>
            <w:tcBorders>
              <w:bottom w:val="single" w:sz="4" w:space="0" w:color="auto"/>
            </w:tcBorders>
            <w:vAlign w:val="center"/>
          </w:tcPr>
          <w:p w:rsidR="00F50377" w:rsidRDefault="00AF11FE">
            <w:pPr>
              <w:jc w:val="center"/>
              <w:rPr>
                <w:rFonts w:ascii="宋体" w:hAnsi="宋体"/>
                <w:sz w:val="20"/>
                <w:szCs w:val="20"/>
              </w:rPr>
            </w:pPr>
            <w:r>
              <w:rPr>
                <w:rFonts w:ascii="宋体" w:hAnsi="宋体" w:hint="eastAsia"/>
                <w:sz w:val="20"/>
                <w:szCs w:val="20"/>
              </w:rPr>
              <w:t>学士</w:t>
            </w:r>
          </w:p>
        </w:tc>
      </w:tr>
      <w:tr w:rsidR="00F50377">
        <w:trPr>
          <w:cantSplit/>
          <w:trHeight w:val="624"/>
        </w:trPr>
        <w:tc>
          <w:tcPr>
            <w:tcW w:w="1923" w:type="dxa"/>
            <w:gridSpan w:val="2"/>
            <w:tcBorders>
              <w:bottom w:val="single" w:sz="4" w:space="0" w:color="auto"/>
            </w:tcBorders>
            <w:vAlign w:val="center"/>
          </w:tcPr>
          <w:p w:rsidR="00F50377" w:rsidRDefault="00AF11FE">
            <w:pPr>
              <w:jc w:val="center"/>
              <w:rPr>
                <w:rFonts w:ascii="宋体" w:hAnsi="宋体"/>
                <w:sz w:val="20"/>
                <w:szCs w:val="20"/>
              </w:rPr>
            </w:pPr>
            <w:r>
              <w:rPr>
                <w:rFonts w:ascii="宋体" w:hAnsi="宋体" w:hint="eastAsia"/>
                <w:sz w:val="20"/>
                <w:szCs w:val="20"/>
              </w:rPr>
              <w:t>2</w:t>
            </w:r>
            <w:r>
              <w:rPr>
                <w:rFonts w:ascii="宋体" w:hAnsi="宋体"/>
                <w:sz w:val="20"/>
                <w:szCs w:val="20"/>
              </w:rPr>
              <w:t>011.09</w:t>
            </w:r>
          </w:p>
        </w:tc>
        <w:tc>
          <w:tcPr>
            <w:tcW w:w="1560" w:type="dxa"/>
            <w:gridSpan w:val="2"/>
            <w:tcBorders>
              <w:bottom w:val="single" w:sz="4" w:space="0" w:color="auto"/>
            </w:tcBorders>
            <w:vAlign w:val="center"/>
          </w:tcPr>
          <w:p w:rsidR="00F50377" w:rsidRDefault="00AF11FE">
            <w:pPr>
              <w:jc w:val="center"/>
              <w:rPr>
                <w:rFonts w:ascii="宋体" w:hAnsi="宋体"/>
                <w:sz w:val="20"/>
                <w:szCs w:val="20"/>
              </w:rPr>
            </w:pPr>
            <w:r>
              <w:rPr>
                <w:rFonts w:ascii="宋体" w:hAnsi="宋体" w:hint="eastAsia"/>
                <w:sz w:val="20"/>
                <w:szCs w:val="20"/>
              </w:rPr>
              <w:t>2</w:t>
            </w:r>
            <w:r>
              <w:rPr>
                <w:rFonts w:ascii="宋体" w:hAnsi="宋体"/>
                <w:sz w:val="20"/>
                <w:szCs w:val="20"/>
              </w:rPr>
              <w:t>014.04</w:t>
            </w:r>
          </w:p>
        </w:tc>
        <w:tc>
          <w:tcPr>
            <w:tcW w:w="2755" w:type="dxa"/>
            <w:gridSpan w:val="2"/>
            <w:tcBorders>
              <w:bottom w:val="single" w:sz="4" w:space="0" w:color="auto"/>
            </w:tcBorders>
            <w:vAlign w:val="center"/>
          </w:tcPr>
          <w:p w:rsidR="00F50377" w:rsidRDefault="00AF11FE">
            <w:pPr>
              <w:jc w:val="center"/>
              <w:rPr>
                <w:rFonts w:ascii="宋体" w:hAnsi="宋体"/>
                <w:sz w:val="20"/>
                <w:szCs w:val="20"/>
              </w:rPr>
            </w:pPr>
            <w:r>
              <w:rPr>
                <w:rFonts w:ascii="宋体" w:hAnsi="宋体" w:hint="eastAsia"/>
                <w:sz w:val="20"/>
                <w:szCs w:val="20"/>
              </w:rPr>
              <w:t>哈尔滨理工大学</w:t>
            </w:r>
          </w:p>
        </w:tc>
        <w:tc>
          <w:tcPr>
            <w:tcW w:w="1701" w:type="dxa"/>
            <w:gridSpan w:val="2"/>
            <w:tcBorders>
              <w:bottom w:val="single" w:sz="4" w:space="0" w:color="auto"/>
            </w:tcBorders>
            <w:vAlign w:val="center"/>
          </w:tcPr>
          <w:p w:rsidR="00F50377" w:rsidRDefault="00AF11FE">
            <w:pPr>
              <w:jc w:val="center"/>
              <w:rPr>
                <w:rFonts w:ascii="宋体" w:hAnsi="宋体"/>
                <w:sz w:val="20"/>
                <w:szCs w:val="20"/>
              </w:rPr>
            </w:pPr>
            <w:r>
              <w:rPr>
                <w:rFonts w:ascii="宋体" w:hAnsi="宋体" w:hint="eastAsia"/>
                <w:sz w:val="20"/>
                <w:szCs w:val="20"/>
              </w:rPr>
              <w:t>材料学</w:t>
            </w:r>
          </w:p>
        </w:tc>
        <w:tc>
          <w:tcPr>
            <w:tcW w:w="851" w:type="dxa"/>
            <w:tcBorders>
              <w:bottom w:val="single" w:sz="4" w:space="0" w:color="auto"/>
            </w:tcBorders>
            <w:vAlign w:val="center"/>
          </w:tcPr>
          <w:p w:rsidR="00F50377" w:rsidRDefault="00AF11FE">
            <w:pPr>
              <w:jc w:val="center"/>
              <w:rPr>
                <w:rFonts w:ascii="宋体" w:hAnsi="宋体"/>
                <w:sz w:val="20"/>
                <w:szCs w:val="20"/>
              </w:rPr>
            </w:pPr>
            <w:r>
              <w:rPr>
                <w:rFonts w:ascii="宋体" w:hAnsi="宋体" w:hint="eastAsia"/>
                <w:sz w:val="20"/>
                <w:szCs w:val="20"/>
              </w:rPr>
              <w:t>研究生</w:t>
            </w:r>
          </w:p>
        </w:tc>
        <w:tc>
          <w:tcPr>
            <w:tcW w:w="1134" w:type="dxa"/>
            <w:tcBorders>
              <w:bottom w:val="single" w:sz="4" w:space="0" w:color="auto"/>
            </w:tcBorders>
            <w:vAlign w:val="center"/>
          </w:tcPr>
          <w:p w:rsidR="00F50377" w:rsidRDefault="00AF11FE">
            <w:pPr>
              <w:jc w:val="center"/>
              <w:rPr>
                <w:rFonts w:ascii="宋体" w:hAnsi="宋体"/>
                <w:sz w:val="20"/>
                <w:szCs w:val="20"/>
              </w:rPr>
            </w:pPr>
            <w:r>
              <w:rPr>
                <w:rFonts w:ascii="宋体" w:hAnsi="宋体" w:hint="eastAsia"/>
                <w:sz w:val="20"/>
                <w:szCs w:val="20"/>
              </w:rPr>
              <w:t>硕士</w:t>
            </w:r>
          </w:p>
        </w:tc>
      </w:tr>
      <w:tr w:rsidR="00F50377">
        <w:trPr>
          <w:cantSplit/>
          <w:trHeight w:val="624"/>
        </w:trPr>
        <w:tc>
          <w:tcPr>
            <w:tcW w:w="1923" w:type="dxa"/>
            <w:gridSpan w:val="2"/>
            <w:tcBorders>
              <w:bottom w:val="single" w:sz="4" w:space="0" w:color="auto"/>
            </w:tcBorders>
            <w:vAlign w:val="center"/>
          </w:tcPr>
          <w:p w:rsidR="00F50377" w:rsidRDefault="00AF11FE">
            <w:pPr>
              <w:jc w:val="center"/>
              <w:rPr>
                <w:rFonts w:ascii="宋体" w:hAnsi="宋体"/>
                <w:sz w:val="20"/>
                <w:szCs w:val="20"/>
              </w:rPr>
            </w:pPr>
            <w:r>
              <w:rPr>
                <w:rFonts w:ascii="宋体" w:hAnsi="宋体" w:hint="eastAsia"/>
                <w:sz w:val="20"/>
                <w:szCs w:val="20"/>
              </w:rPr>
              <w:t>2</w:t>
            </w:r>
            <w:r>
              <w:rPr>
                <w:rFonts w:ascii="宋体" w:hAnsi="宋体"/>
                <w:sz w:val="20"/>
                <w:szCs w:val="20"/>
              </w:rPr>
              <w:t>014.03</w:t>
            </w:r>
          </w:p>
        </w:tc>
        <w:tc>
          <w:tcPr>
            <w:tcW w:w="1560" w:type="dxa"/>
            <w:gridSpan w:val="2"/>
            <w:tcBorders>
              <w:bottom w:val="single" w:sz="4" w:space="0" w:color="auto"/>
            </w:tcBorders>
            <w:vAlign w:val="center"/>
          </w:tcPr>
          <w:p w:rsidR="00F50377" w:rsidRDefault="00AF11FE">
            <w:pPr>
              <w:jc w:val="center"/>
              <w:rPr>
                <w:rFonts w:ascii="宋体" w:hAnsi="宋体"/>
                <w:sz w:val="20"/>
                <w:szCs w:val="20"/>
              </w:rPr>
            </w:pPr>
            <w:r>
              <w:rPr>
                <w:rFonts w:ascii="宋体" w:hAnsi="宋体" w:hint="eastAsia"/>
                <w:sz w:val="20"/>
                <w:szCs w:val="20"/>
              </w:rPr>
              <w:t>2</w:t>
            </w:r>
            <w:r>
              <w:rPr>
                <w:rFonts w:ascii="宋体" w:hAnsi="宋体"/>
                <w:sz w:val="20"/>
                <w:szCs w:val="20"/>
              </w:rPr>
              <w:t>018.07</w:t>
            </w:r>
          </w:p>
        </w:tc>
        <w:tc>
          <w:tcPr>
            <w:tcW w:w="2755" w:type="dxa"/>
            <w:gridSpan w:val="2"/>
            <w:tcBorders>
              <w:bottom w:val="single" w:sz="4" w:space="0" w:color="auto"/>
            </w:tcBorders>
            <w:vAlign w:val="center"/>
          </w:tcPr>
          <w:p w:rsidR="00F50377" w:rsidRDefault="00AF11FE">
            <w:pPr>
              <w:jc w:val="center"/>
              <w:rPr>
                <w:rFonts w:ascii="宋体" w:hAnsi="宋体"/>
                <w:sz w:val="20"/>
                <w:szCs w:val="20"/>
              </w:rPr>
            </w:pPr>
            <w:r>
              <w:rPr>
                <w:rFonts w:ascii="宋体" w:hAnsi="宋体" w:hint="eastAsia"/>
                <w:sz w:val="20"/>
                <w:szCs w:val="20"/>
              </w:rPr>
              <w:t>哈尔滨工业大学</w:t>
            </w:r>
          </w:p>
        </w:tc>
        <w:tc>
          <w:tcPr>
            <w:tcW w:w="1701" w:type="dxa"/>
            <w:gridSpan w:val="2"/>
            <w:tcBorders>
              <w:bottom w:val="single" w:sz="4" w:space="0" w:color="auto"/>
            </w:tcBorders>
            <w:vAlign w:val="center"/>
          </w:tcPr>
          <w:p w:rsidR="00F50377" w:rsidRDefault="00AF11FE">
            <w:pPr>
              <w:jc w:val="center"/>
              <w:rPr>
                <w:rFonts w:ascii="宋体" w:hAnsi="宋体"/>
                <w:sz w:val="20"/>
                <w:szCs w:val="20"/>
              </w:rPr>
            </w:pPr>
            <w:r>
              <w:rPr>
                <w:rFonts w:ascii="宋体" w:hAnsi="宋体" w:hint="eastAsia"/>
                <w:sz w:val="20"/>
                <w:szCs w:val="20"/>
              </w:rPr>
              <w:t>材料物理与化学</w:t>
            </w:r>
          </w:p>
        </w:tc>
        <w:tc>
          <w:tcPr>
            <w:tcW w:w="851" w:type="dxa"/>
            <w:tcBorders>
              <w:bottom w:val="single" w:sz="4" w:space="0" w:color="auto"/>
            </w:tcBorders>
            <w:vAlign w:val="center"/>
          </w:tcPr>
          <w:p w:rsidR="00F50377" w:rsidRDefault="00AF11FE">
            <w:pPr>
              <w:jc w:val="center"/>
              <w:rPr>
                <w:rFonts w:ascii="宋体" w:hAnsi="宋体"/>
                <w:sz w:val="20"/>
                <w:szCs w:val="20"/>
              </w:rPr>
            </w:pPr>
            <w:r>
              <w:rPr>
                <w:rFonts w:ascii="宋体" w:hAnsi="宋体" w:hint="eastAsia"/>
                <w:sz w:val="20"/>
                <w:szCs w:val="20"/>
              </w:rPr>
              <w:t>研究生</w:t>
            </w:r>
          </w:p>
        </w:tc>
        <w:tc>
          <w:tcPr>
            <w:tcW w:w="1134" w:type="dxa"/>
            <w:tcBorders>
              <w:bottom w:val="single" w:sz="4" w:space="0" w:color="auto"/>
            </w:tcBorders>
            <w:vAlign w:val="center"/>
          </w:tcPr>
          <w:p w:rsidR="00F50377" w:rsidRDefault="00AF11FE">
            <w:pPr>
              <w:jc w:val="center"/>
              <w:rPr>
                <w:rFonts w:ascii="宋体" w:hAnsi="宋体"/>
                <w:sz w:val="20"/>
                <w:szCs w:val="20"/>
              </w:rPr>
            </w:pPr>
            <w:r>
              <w:rPr>
                <w:rFonts w:ascii="宋体" w:hAnsi="宋体" w:hint="eastAsia"/>
                <w:sz w:val="20"/>
                <w:szCs w:val="20"/>
              </w:rPr>
              <w:t>博士</w:t>
            </w:r>
          </w:p>
        </w:tc>
      </w:tr>
      <w:tr w:rsidR="00F50377">
        <w:trPr>
          <w:cantSplit/>
          <w:trHeight w:val="624"/>
        </w:trPr>
        <w:tc>
          <w:tcPr>
            <w:tcW w:w="1923" w:type="dxa"/>
            <w:gridSpan w:val="2"/>
            <w:tcBorders>
              <w:bottom w:val="single" w:sz="4" w:space="0" w:color="auto"/>
            </w:tcBorders>
            <w:vAlign w:val="center"/>
          </w:tcPr>
          <w:p w:rsidR="00F50377" w:rsidRDefault="00F50377">
            <w:pPr>
              <w:jc w:val="center"/>
              <w:rPr>
                <w:rFonts w:ascii="宋体" w:hAnsi="宋体"/>
                <w:sz w:val="20"/>
                <w:szCs w:val="20"/>
              </w:rPr>
            </w:pPr>
          </w:p>
        </w:tc>
        <w:tc>
          <w:tcPr>
            <w:tcW w:w="1560" w:type="dxa"/>
            <w:gridSpan w:val="2"/>
            <w:tcBorders>
              <w:bottom w:val="single" w:sz="4" w:space="0" w:color="auto"/>
            </w:tcBorders>
            <w:vAlign w:val="center"/>
          </w:tcPr>
          <w:p w:rsidR="00F50377" w:rsidRDefault="00F50377">
            <w:pPr>
              <w:jc w:val="center"/>
              <w:rPr>
                <w:rFonts w:ascii="宋体" w:hAnsi="宋体"/>
                <w:sz w:val="20"/>
                <w:szCs w:val="20"/>
              </w:rPr>
            </w:pPr>
          </w:p>
        </w:tc>
        <w:tc>
          <w:tcPr>
            <w:tcW w:w="2755" w:type="dxa"/>
            <w:gridSpan w:val="2"/>
            <w:tcBorders>
              <w:bottom w:val="single" w:sz="4" w:space="0" w:color="auto"/>
            </w:tcBorders>
            <w:vAlign w:val="center"/>
          </w:tcPr>
          <w:p w:rsidR="00F50377" w:rsidRDefault="00F50377">
            <w:pPr>
              <w:jc w:val="center"/>
              <w:rPr>
                <w:rFonts w:ascii="宋体" w:hAnsi="宋体"/>
                <w:sz w:val="20"/>
                <w:szCs w:val="20"/>
              </w:rPr>
            </w:pPr>
          </w:p>
        </w:tc>
        <w:tc>
          <w:tcPr>
            <w:tcW w:w="1701" w:type="dxa"/>
            <w:gridSpan w:val="2"/>
            <w:tcBorders>
              <w:bottom w:val="single" w:sz="4" w:space="0" w:color="auto"/>
            </w:tcBorders>
            <w:vAlign w:val="center"/>
          </w:tcPr>
          <w:p w:rsidR="00F50377" w:rsidRDefault="00F50377">
            <w:pPr>
              <w:jc w:val="center"/>
              <w:rPr>
                <w:rFonts w:ascii="宋体" w:hAnsi="宋体"/>
                <w:sz w:val="20"/>
                <w:szCs w:val="20"/>
              </w:rPr>
            </w:pPr>
          </w:p>
        </w:tc>
        <w:tc>
          <w:tcPr>
            <w:tcW w:w="851" w:type="dxa"/>
            <w:tcBorders>
              <w:bottom w:val="single" w:sz="4" w:space="0" w:color="auto"/>
            </w:tcBorders>
            <w:vAlign w:val="center"/>
          </w:tcPr>
          <w:p w:rsidR="00F50377" w:rsidRDefault="00F50377">
            <w:pPr>
              <w:jc w:val="center"/>
              <w:rPr>
                <w:rFonts w:ascii="宋体" w:hAnsi="宋体"/>
                <w:sz w:val="20"/>
                <w:szCs w:val="20"/>
              </w:rPr>
            </w:pPr>
          </w:p>
        </w:tc>
        <w:tc>
          <w:tcPr>
            <w:tcW w:w="1134" w:type="dxa"/>
            <w:tcBorders>
              <w:bottom w:val="single" w:sz="4" w:space="0" w:color="auto"/>
            </w:tcBorders>
            <w:vAlign w:val="center"/>
          </w:tcPr>
          <w:p w:rsidR="00F50377" w:rsidRDefault="00F50377">
            <w:pPr>
              <w:jc w:val="center"/>
              <w:rPr>
                <w:rFonts w:ascii="宋体" w:hAnsi="宋体"/>
                <w:sz w:val="20"/>
                <w:szCs w:val="20"/>
              </w:rPr>
            </w:pPr>
          </w:p>
        </w:tc>
      </w:tr>
      <w:tr w:rsidR="00F50377">
        <w:trPr>
          <w:cantSplit/>
          <w:trHeight w:val="624"/>
        </w:trPr>
        <w:tc>
          <w:tcPr>
            <w:tcW w:w="1923" w:type="dxa"/>
            <w:gridSpan w:val="2"/>
            <w:tcBorders>
              <w:bottom w:val="single" w:sz="4" w:space="0" w:color="auto"/>
            </w:tcBorders>
            <w:vAlign w:val="center"/>
          </w:tcPr>
          <w:p w:rsidR="00F50377" w:rsidRDefault="00F50377">
            <w:pPr>
              <w:jc w:val="center"/>
              <w:rPr>
                <w:rFonts w:ascii="宋体" w:hAnsi="宋体"/>
                <w:sz w:val="20"/>
                <w:szCs w:val="20"/>
              </w:rPr>
            </w:pPr>
          </w:p>
        </w:tc>
        <w:tc>
          <w:tcPr>
            <w:tcW w:w="1560" w:type="dxa"/>
            <w:gridSpan w:val="2"/>
            <w:tcBorders>
              <w:bottom w:val="single" w:sz="4" w:space="0" w:color="auto"/>
            </w:tcBorders>
            <w:vAlign w:val="center"/>
          </w:tcPr>
          <w:p w:rsidR="00F50377" w:rsidRDefault="00F50377">
            <w:pPr>
              <w:jc w:val="center"/>
              <w:rPr>
                <w:rFonts w:ascii="宋体" w:hAnsi="宋体"/>
                <w:sz w:val="20"/>
                <w:szCs w:val="20"/>
              </w:rPr>
            </w:pPr>
          </w:p>
        </w:tc>
        <w:tc>
          <w:tcPr>
            <w:tcW w:w="2755" w:type="dxa"/>
            <w:gridSpan w:val="2"/>
            <w:tcBorders>
              <w:bottom w:val="single" w:sz="4" w:space="0" w:color="auto"/>
            </w:tcBorders>
            <w:vAlign w:val="center"/>
          </w:tcPr>
          <w:p w:rsidR="00F50377" w:rsidRDefault="00F50377">
            <w:pPr>
              <w:jc w:val="center"/>
              <w:rPr>
                <w:rFonts w:ascii="宋体" w:hAnsi="宋体"/>
                <w:sz w:val="20"/>
                <w:szCs w:val="20"/>
              </w:rPr>
            </w:pPr>
          </w:p>
        </w:tc>
        <w:tc>
          <w:tcPr>
            <w:tcW w:w="1701" w:type="dxa"/>
            <w:gridSpan w:val="2"/>
            <w:tcBorders>
              <w:bottom w:val="single" w:sz="4" w:space="0" w:color="auto"/>
            </w:tcBorders>
            <w:vAlign w:val="center"/>
          </w:tcPr>
          <w:p w:rsidR="00F50377" w:rsidRDefault="00F50377">
            <w:pPr>
              <w:jc w:val="center"/>
              <w:rPr>
                <w:rFonts w:ascii="宋体" w:hAnsi="宋体"/>
                <w:sz w:val="20"/>
                <w:szCs w:val="20"/>
              </w:rPr>
            </w:pPr>
          </w:p>
        </w:tc>
        <w:tc>
          <w:tcPr>
            <w:tcW w:w="851" w:type="dxa"/>
            <w:tcBorders>
              <w:bottom w:val="single" w:sz="4" w:space="0" w:color="auto"/>
            </w:tcBorders>
            <w:vAlign w:val="center"/>
          </w:tcPr>
          <w:p w:rsidR="00F50377" w:rsidRDefault="00F50377">
            <w:pPr>
              <w:jc w:val="center"/>
              <w:rPr>
                <w:rFonts w:ascii="宋体" w:hAnsi="宋体"/>
                <w:sz w:val="20"/>
                <w:szCs w:val="20"/>
              </w:rPr>
            </w:pPr>
          </w:p>
        </w:tc>
        <w:tc>
          <w:tcPr>
            <w:tcW w:w="1134" w:type="dxa"/>
            <w:tcBorders>
              <w:bottom w:val="single" w:sz="4" w:space="0" w:color="auto"/>
            </w:tcBorders>
            <w:vAlign w:val="center"/>
          </w:tcPr>
          <w:p w:rsidR="00F50377" w:rsidRDefault="00F50377">
            <w:pPr>
              <w:jc w:val="center"/>
              <w:rPr>
                <w:rFonts w:ascii="宋体" w:hAnsi="宋体"/>
                <w:sz w:val="20"/>
                <w:szCs w:val="20"/>
              </w:rPr>
            </w:pPr>
          </w:p>
        </w:tc>
      </w:tr>
      <w:tr w:rsidR="00F50377">
        <w:trPr>
          <w:cantSplit/>
          <w:trHeight w:val="624"/>
        </w:trPr>
        <w:tc>
          <w:tcPr>
            <w:tcW w:w="9924" w:type="dxa"/>
            <w:gridSpan w:val="10"/>
            <w:vAlign w:val="center"/>
          </w:tcPr>
          <w:p w:rsidR="00F50377" w:rsidRDefault="00A47794">
            <w:pPr>
              <w:jc w:val="center"/>
              <w:rPr>
                <w:b/>
                <w:bCs/>
                <w:sz w:val="24"/>
              </w:rPr>
            </w:pPr>
            <w:r>
              <w:rPr>
                <w:b/>
                <w:bCs/>
                <w:sz w:val="24"/>
              </w:rPr>
              <w:t>主要工作经历</w:t>
            </w:r>
          </w:p>
        </w:tc>
      </w:tr>
      <w:tr w:rsidR="00F50377">
        <w:trPr>
          <w:cantSplit/>
          <w:trHeight w:val="624"/>
        </w:trPr>
        <w:tc>
          <w:tcPr>
            <w:tcW w:w="1893" w:type="dxa"/>
            <w:vAlign w:val="center"/>
          </w:tcPr>
          <w:p w:rsidR="00F50377" w:rsidRDefault="00A47794">
            <w:pPr>
              <w:jc w:val="center"/>
              <w:rPr>
                <w:sz w:val="24"/>
              </w:rPr>
            </w:pPr>
            <w:r>
              <w:rPr>
                <w:sz w:val="24"/>
              </w:rPr>
              <w:t>自何年月</w:t>
            </w:r>
          </w:p>
        </w:tc>
        <w:tc>
          <w:tcPr>
            <w:tcW w:w="1590" w:type="dxa"/>
            <w:gridSpan w:val="3"/>
            <w:vAlign w:val="center"/>
          </w:tcPr>
          <w:p w:rsidR="00F50377" w:rsidRDefault="00A47794">
            <w:pPr>
              <w:jc w:val="center"/>
              <w:rPr>
                <w:sz w:val="24"/>
              </w:rPr>
            </w:pPr>
            <w:r>
              <w:rPr>
                <w:sz w:val="24"/>
              </w:rPr>
              <w:t>至何年月</w:t>
            </w:r>
          </w:p>
        </w:tc>
        <w:tc>
          <w:tcPr>
            <w:tcW w:w="3889" w:type="dxa"/>
            <w:gridSpan w:val="3"/>
            <w:vAlign w:val="center"/>
          </w:tcPr>
          <w:p w:rsidR="00F50377" w:rsidRDefault="00A47794">
            <w:pPr>
              <w:jc w:val="center"/>
              <w:rPr>
                <w:sz w:val="24"/>
              </w:rPr>
            </w:pPr>
            <w:r>
              <w:rPr>
                <w:sz w:val="24"/>
              </w:rPr>
              <w:t>工作单位及部门</w:t>
            </w:r>
          </w:p>
        </w:tc>
        <w:tc>
          <w:tcPr>
            <w:tcW w:w="2552" w:type="dxa"/>
            <w:gridSpan w:val="3"/>
            <w:vAlign w:val="center"/>
          </w:tcPr>
          <w:p w:rsidR="00F50377" w:rsidRDefault="00A47794">
            <w:pPr>
              <w:jc w:val="center"/>
              <w:rPr>
                <w:sz w:val="24"/>
              </w:rPr>
            </w:pPr>
            <w:r>
              <w:rPr>
                <w:sz w:val="24"/>
              </w:rPr>
              <w:t>职称、职务</w:t>
            </w:r>
          </w:p>
        </w:tc>
      </w:tr>
      <w:tr w:rsidR="00F50377">
        <w:trPr>
          <w:cantSplit/>
          <w:trHeight w:val="624"/>
        </w:trPr>
        <w:tc>
          <w:tcPr>
            <w:tcW w:w="1893" w:type="dxa"/>
            <w:vAlign w:val="center"/>
          </w:tcPr>
          <w:p w:rsidR="00F50377" w:rsidRDefault="008069BC">
            <w:pPr>
              <w:jc w:val="center"/>
              <w:rPr>
                <w:rFonts w:ascii="宋体" w:hAnsi="宋体"/>
                <w:sz w:val="20"/>
                <w:szCs w:val="20"/>
              </w:rPr>
            </w:pPr>
            <w:r>
              <w:rPr>
                <w:rFonts w:ascii="宋体" w:hAnsi="宋体" w:hint="eastAsia"/>
                <w:sz w:val="20"/>
                <w:szCs w:val="20"/>
              </w:rPr>
              <w:t>2</w:t>
            </w:r>
            <w:r>
              <w:rPr>
                <w:rFonts w:ascii="宋体" w:hAnsi="宋体"/>
                <w:sz w:val="20"/>
                <w:szCs w:val="20"/>
              </w:rPr>
              <w:t>018.07</w:t>
            </w:r>
          </w:p>
        </w:tc>
        <w:tc>
          <w:tcPr>
            <w:tcW w:w="1590" w:type="dxa"/>
            <w:gridSpan w:val="3"/>
            <w:vAlign w:val="center"/>
          </w:tcPr>
          <w:p w:rsidR="00F50377" w:rsidRDefault="008069BC">
            <w:pPr>
              <w:jc w:val="center"/>
              <w:rPr>
                <w:rFonts w:ascii="宋体" w:hAnsi="宋体"/>
                <w:sz w:val="20"/>
                <w:szCs w:val="20"/>
              </w:rPr>
            </w:pPr>
            <w:r>
              <w:rPr>
                <w:rFonts w:ascii="宋体" w:hAnsi="宋体" w:hint="eastAsia"/>
                <w:sz w:val="20"/>
                <w:szCs w:val="20"/>
              </w:rPr>
              <w:t>2</w:t>
            </w:r>
            <w:r>
              <w:rPr>
                <w:rFonts w:ascii="宋体" w:hAnsi="宋体"/>
                <w:sz w:val="20"/>
                <w:szCs w:val="20"/>
              </w:rPr>
              <w:t>020.09</w:t>
            </w:r>
          </w:p>
        </w:tc>
        <w:tc>
          <w:tcPr>
            <w:tcW w:w="3889" w:type="dxa"/>
            <w:gridSpan w:val="3"/>
            <w:vAlign w:val="center"/>
          </w:tcPr>
          <w:p w:rsidR="00F50377" w:rsidRDefault="008069BC">
            <w:pPr>
              <w:jc w:val="center"/>
              <w:rPr>
                <w:rFonts w:ascii="宋体" w:hAnsi="宋体"/>
                <w:sz w:val="20"/>
                <w:szCs w:val="20"/>
              </w:rPr>
            </w:pPr>
            <w:r>
              <w:rPr>
                <w:rFonts w:ascii="宋体" w:hAnsi="宋体" w:hint="eastAsia"/>
                <w:sz w:val="20"/>
                <w:szCs w:val="20"/>
              </w:rPr>
              <w:t>哈尔滨理工大学电气工程博士后流动站</w:t>
            </w:r>
          </w:p>
        </w:tc>
        <w:tc>
          <w:tcPr>
            <w:tcW w:w="2552" w:type="dxa"/>
            <w:gridSpan w:val="3"/>
            <w:vAlign w:val="center"/>
          </w:tcPr>
          <w:p w:rsidR="00F50377" w:rsidRDefault="008069BC">
            <w:pPr>
              <w:jc w:val="center"/>
              <w:rPr>
                <w:rFonts w:ascii="宋体" w:hAnsi="宋体"/>
                <w:sz w:val="20"/>
                <w:szCs w:val="20"/>
              </w:rPr>
            </w:pPr>
            <w:r>
              <w:rPr>
                <w:rFonts w:ascii="宋体" w:hAnsi="宋体" w:hint="eastAsia"/>
                <w:sz w:val="20"/>
                <w:szCs w:val="20"/>
              </w:rPr>
              <w:t>博士后</w:t>
            </w:r>
          </w:p>
        </w:tc>
      </w:tr>
      <w:tr w:rsidR="00F50377">
        <w:trPr>
          <w:cantSplit/>
          <w:trHeight w:val="624"/>
        </w:trPr>
        <w:tc>
          <w:tcPr>
            <w:tcW w:w="1893" w:type="dxa"/>
            <w:vAlign w:val="center"/>
          </w:tcPr>
          <w:p w:rsidR="00F50377" w:rsidRDefault="008069BC" w:rsidP="008069BC">
            <w:pPr>
              <w:jc w:val="center"/>
              <w:rPr>
                <w:rFonts w:ascii="宋体" w:hAnsi="宋体"/>
                <w:sz w:val="20"/>
                <w:szCs w:val="20"/>
              </w:rPr>
            </w:pPr>
            <w:r>
              <w:rPr>
                <w:rFonts w:ascii="宋体" w:hAnsi="宋体" w:hint="eastAsia"/>
                <w:sz w:val="20"/>
                <w:szCs w:val="20"/>
              </w:rPr>
              <w:t>2</w:t>
            </w:r>
            <w:r>
              <w:rPr>
                <w:rFonts w:ascii="宋体" w:hAnsi="宋体"/>
                <w:sz w:val="20"/>
                <w:szCs w:val="20"/>
              </w:rPr>
              <w:t>020.09</w:t>
            </w:r>
          </w:p>
        </w:tc>
        <w:tc>
          <w:tcPr>
            <w:tcW w:w="1590" w:type="dxa"/>
            <w:gridSpan w:val="3"/>
            <w:vAlign w:val="center"/>
          </w:tcPr>
          <w:p w:rsidR="00F50377" w:rsidRDefault="008069BC">
            <w:pPr>
              <w:jc w:val="center"/>
              <w:rPr>
                <w:rFonts w:ascii="宋体" w:hAnsi="宋体"/>
                <w:sz w:val="20"/>
                <w:szCs w:val="20"/>
              </w:rPr>
            </w:pPr>
            <w:r>
              <w:rPr>
                <w:rFonts w:ascii="宋体" w:hAnsi="宋体" w:hint="eastAsia"/>
                <w:sz w:val="20"/>
                <w:szCs w:val="20"/>
              </w:rPr>
              <w:t>2</w:t>
            </w:r>
            <w:r>
              <w:rPr>
                <w:rFonts w:ascii="宋体" w:hAnsi="宋体"/>
                <w:sz w:val="20"/>
                <w:szCs w:val="20"/>
              </w:rPr>
              <w:t>022.09</w:t>
            </w:r>
          </w:p>
        </w:tc>
        <w:tc>
          <w:tcPr>
            <w:tcW w:w="3889" w:type="dxa"/>
            <w:gridSpan w:val="3"/>
            <w:vAlign w:val="center"/>
          </w:tcPr>
          <w:p w:rsidR="00F50377" w:rsidRDefault="008069BC">
            <w:pPr>
              <w:jc w:val="center"/>
              <w:rPr>
                <w:rFonts w:ascii="宋体" w:hAnsi="宋体"/>
                <w:sz w:val="20"/>
                <w:szCs w:val="20"/>
              </w:rPr>
            </w:pPr>
            <w:r>
              <w:rPr>
                <w:rFonts w:ascii="宋体" w:hAnsi="宋体" w:hint="eastAsia"/>
                <w:sz w:val="20"/>
                <w:szCs w:val="20"/>
              </w:rPr>
              <w:t>哈尔滨理工大学电气与电子工程学院</w:t>
            </w:r>
          </w:p>
        </w:tc>
        <w:tc>
          <w:tcPr>
            <w:tcW w:w="2552" w:type="dxa"/>
            <w:gridSpan w:val="3"/>
            <w:vAlign w:val="center"/>
          </w:tcPr>
          <w:p w:rsidR="00F50377" w:rsidRDefault="008069BC">
            <w:pPr>
              <w:jc w:val="center"/>
              <w:rPr>
                <w:rFonts w:ascii="宋体" w:hAnsi="宋体"/>
                <w:sz w:val="20"/>
                <w:szCs w:val="20"/>
              </w:rPr>
            </w:pPr>
            <w:r>
              <w:rPr>
                <w:rFonts w:ascii="宋体" w:hAnsi="宋体" w:hint="eastAsia"/>
                <w:sz w:val="20"/>
                <w:szCs w:val="20"/>
              </w:rPr>
              <w:t>讲师</w:t>
            </w:r>
          </w:p>
        </w:tc>
      </w:tr>
      <w:tr w:rsidR="00F50377">
        <w:trPr>
          <w:cantSplit/>
          <w:trHeight w:val="624"/>
        </w:trPr>
        <w:tc>
          <w:tcPr>
            <w:tcW w:w="1893" w:type="dxa"/>
            <w:vAlign w:val="center"/>
          </w:tcPr>
          <w:p w:rsidR="00F50377" w:rsidRDefault="008069BC">
            <w:pPr>
              <w:jc w:val="center"/>
              <w:rPr>
                <w:rFonts w:ascii="宋体" w:hAnsi="宋体"/>
                <w:sz w:val="20"/>
                <w:szCs w:val="20"/>
              </w:rPr>
            </w:pPr>
            <w:r>
              <w:rPr>
                <w:rFonts w:ascii="宋体" w:hAnsi="宋体" w:hint="eastAsia"/>
                <w:sz w:val="20"/>
                <w:szCs w:val="20"/>
              </w:rPr>
              <w:t>2</w:t>
            </w:r>
            <w:r>
              <w:rPr>
                <w:rFonts w:ascii="宋体" w:hAnsi="宋体"/>
                <w:sz w:val="20"/>
                <w:szCs w:val="20"/>
              </w:rPr>
              <w:t>022.09</w:t>
            </w:r>
          </w:p>
        </w:tc>
        <w:tc>
          <w:tcPr>
            <w:tcW w:w="1590" w:type="dxa"/>
            <w:gridSpan w:val="3"/>
            <w:vAlign w:val="center"/>
          </w:tcPr>
          <w:p w:rsidR="00F50377" w:rsidRDefault="008069BC">
            <w:pPr>
              <w:jc w:val="center"/>
              <w:rPr>
                <w:rFonts w:ascii="宋体" w:hAnsi="宋体"/>
                <w:sz w:val="20"/>
                <w:szCs w:val="20"/>
              </w:rPr>
            </w:pPr>
            <w:r>
              <w:rPr>
                <w:rFonts w:ascii="宋体" w:hAnsi="宋体" w:hint="eastAsia"/>
                <w:sz w:val="20"/>
                <w:szCs w:val="20"/>
              </w:rPr>
              <w:t>至今</w:t>
            </w:r>
          </w:p>
        </w:tc>
        <w:tc>
          <w:tcPr>
            <w:tcW w:w="3889" w:type="dxa"/>
            <w:gridSpan w:val="3"/>
            <w:vAlign w:val="center"/>
          </w:tcPr>
          <w:p w:rsidR="00F50377" w:rsidRDefault="008069BC">
            <w:pPr>
              <w:jc w:val="center"/>
              <w:rPr>
                <w:rFonts w:ascii="宋体" w:hAnsi="宋体"/>
                <w:sz w:val="20"/>
                <w:szCs w:val="20"/>
              </w:rPr>
            </w:pPr>
            <w:r>
              <w:rPr>
                <w:rFonts w:ascii="宋体" w:hAnsi="宋体" w:hint="eastAsia"/>
                <w:sz w:val="20"/>
                <w:szCs w:val="20"/>
              </w:rPr>
              <w:t>哈尔滨理工大学电气与电子工程学院</w:t>
            </w:r>
          </w:p>
        </w:tc>
        <w:tc>
          <w:tcPr>
            <w:tcW w:w="2552" w:type="dxa"/>
            <w:gridSpan w:val="3"/>
            <w:vAlign w:val="center"/>
          </w:tcPr>
          <w:p w:rsidR="00F50377" w:rsidRDefault="008069BC">
            <w:pPr>
              <w:jc w:val="center"/>
              <w:rPr>
                <w:rFonts w:ascii="宋体" w:hAnsi="宋体"/>
                <w:sz w:val="20"/>
                <w:szCs w:val="20"/>
              </w:rPr>
            </w:pPr>
            <w:r>
              <w:rPr>
                <w:rFonts w:ascii="宋体" w:hAnsi="宋体" w:hint="eastAsia"/>
                <w:sz w:val="20"/>
                <w:szCs w:val="20"/>
              </w:rPr>
              <w:t>副教授</w:t>
            </w:r>
          </w:p>
        </w:tc>
      </w:tr>
      <w:tr w:rsidR="00F50377">
        <w:trPr>
          <w:cantSplit/>
          <w:trHeight w:val="624"/>
        </w:trPr>
        <w:tc>
          <w:tcPr>
            <w:tcW w:w="1893" w:type="dxa"/>
            <w:vAlign w:val="center"/>
          </w:tcPr>
          <w:p w:rsidR="00F50377" w:rsidRDefault="008069BC">
            <w:pPr>
              <w:jc w:val="center"/>
              <w:rPr>
                <w:rFonts w:ascii="宋体" w:hAnsi="宋体"/>
                <w:sz w:val="20"/>
                <w:szCs w:val="20"/>
              </w:rPr>
            </w:pPr>
            <w:r>
              <w:rPr>
                <w:rFonts w:ascii="宋体" w:hAnsi="宋体" w:hint="eastAsia"/>
                <w:sz w:val="20"/>
                <w:szCs w:val="20"/>
              </w:rPr>
              <w:t>2</w:t>
            </w:r>
            <w:r>
              <w:rPr>
                <w:rFonts w:ascii="宋体" w:hAnsi="宋体"/>
                <w:sz w:val="20"/>
                <w:szCs w:val="20"/>
              </w:rPr>
              <w:t>021.07</w:t>
            </w:r>
          </w:p>
        </w:tc>
        <w:tc>
          <w:tcPr>
            <w:tcW w:w="1590" w:type="dxa"/>
            <w:gridSpan w:val="3"/>
            <w:vAlign w:val="center"/>
          </w:tcPr>
          <w:p w:rsidR="00F50377" w:rsidRDefault="008069BC">
            <w:pPr>
              <w:jc w:val="center"/>
              <w:rPr>
                <w:rFonts w:ascii="宋体" w:hAnsi="宋体"/>
                <w:sz w:val="20"/>
                <w:szCs w:val="20"/>
              </w:rPr>
            </w:pPr>
            <w:r>
              <w:rPr>
                <w:rFonts w:ascii="宋体" w:hAnsi="宋体" w:hint="eastAsia"/>
                <w:sz w:val="20"/>
                <w:szCs w:val="20"/>
              </w:rPr>
              <w:t>至今</w:t>
            </w:r>
          </w:p>
        </w:tc>
        <w:tc>
          <w:tcPr>
            <w:tcW w:w="3889" w:type="dxa"/>
            <w:gridSpan w:val="3"/>
            <w:vAlign w:val="center"/>
          </w:tcPr>
          <w:p w:rsidR="00F50377" w:rsidRDefault="008069BC">
            <w:pPr>
              <w:jc w:val="center"/>
              <w:rPr>
                <w:rFonts w:ascii="宋体" w:hAnsi="宋体"/>
                <w:sz w:val="20"/>
                <w:szCs w:val="20"/>
              </w:rPr>
            </w:pPr>
            <w:r>
              <w:rPr>
                <w:rFonts w:ascii="宋体" w:hAnsi="宋体" w:hint="eastAsia"/>
                <w:sz w:val="20"/>
                <w:szCs w:val="20"/>
              </w:rPr>
              <w:t>哈尔滨理工大学材料科学与工程博士后流动站</w:t>
            </w:r>
          </w:p>
        </w:tc>
        <w:tc>
          <w:tcPr>
            <w:tcW w:w="2552" w:type="dxa"/>
            <w:gridSpan w:val="3"/>
            <w:vAlign w:val="center"/>
          </w:tcPr>
          <w:p w:rsidR="00F50377" w:rsidRDefault="008069BC">
            <w:pPr>
              <w:jc w:val="center"/>
              <w:rPr>
                <w:rFonts w:ascii="宋体" w:hAnsi="宋体"/>
                <w:sz w:val="20"/>
                <w:szCs w:val="20"/>
              </w:rPr>
            </w:pPr>
            <w:r>
              <w:rPr>
                <w:rFonts w:ascii="宋体" w:hAnsi="宋体" w:hint="eastAsia"/>
                <w:sz w:val="20"/>
                <w:szCs w:val="20"/>
              </w:rPr>
              <w:t>博士后</w:t>
            </w:r>
          </w:p>
        </w:tc>
      </w:tr>
      <w:tr w:rsidR="00F50377">
        <w:trPr>
          <w:cantSplit/>
          <w:trHeight w:val="624"/>
        </w:trPr>
        <w:tc>
          <w:tcPr>
            <w:tcW w:w="1893" w:type="dxa"/>
            <w:tcBorders>
              <w:bottom w:val="single" w:sz="4" w:space="0" w:color="auto"/>
            </w:tcBorders>
            <w:vAlign w:val="center"/>
          </w:tcPr>
          <w:p w:rsidR="00F50377" w:rsidRDefault="00F50377">
            <w:pPr>
              <w:jc w:val="center"/>
              <w:rPr>
                <w:rFonts w:ascii="宋体" w:hAnsi="宋体"/>
                <w:sz w:val="20"/>
                <w:szCs w:val="20"/>
              </w:rPr>
            </w:pPr>
          </w:p>
        </w:tc>
        <w:tc>
          <w:tcPr>
            <w:tcW w:w="1590" w:type="dxa"/>
            <w:gridSpan w:val="3"/>
            <w:tcBorders>
              <w:bottom w:val="single" w:sz="4" w:space="0" w:color="auto"/>
            </w:tcBorders>
            <w:vAlign w:val="center"/>
          </w:tcPr>
          <w:p w:rsidR="00F50377" w:rsidRDefault="00F50377">
            <w:pPr>
              <w:jc w:val="center"/>
              <w:rPr>
                <w:rFonts w:ascii="宋体" w:hAnsi="宋体"/>
                <w:sz w:val="20"/>
                <w:szCs w:val="20"/>
              </w:rPr>
            </w:pPr>
          </w:p>
        </w:tc>
        <w:tc>
          <w:tcPr>
            <w:tcW w:w="3889" w:type="dxa"/>
            <w:gridSpan w:val="3"/>
            <w:tcBorders>
              <w:bottom w:val="single" w:sz="4" w:space="0" w:color="auto"/>
            </w:tcBorders>
            <w:vAlign w:val="center"/>
          </w:tcPr>
          <w:p w:rsidR="00F50377" w:rsidRDefault="00F50377">
            <w:pPr>
              <w:jc w:val="center"/>
              <w:rPr>
                <w:rFonts w:ascii="宋体" w:hAnsi="宋体"/>
                <w:sz w:val="20"/>
                <w:szCs w:val="20"/>
              </w:rPr>
            </w:pPr>
          </w:p>
        </w:tc>
        <w:tc>
          <w:tcPr>
            <w:tcW w:w="2552" w:type="dxa"/>
            <w:gridSpan w:val="3"/>
            <w:tcBorders>
              <w:bottom w:val="single" w:sz="4" w:space="0" w:color="auto"/>
            </w:tcBorders>
            <w:vAlign w:val="center"/>
          </w:tcPr>
          <w:p w:rsidR="00F50377" w:rsidRDefault="00F50377">
            <w:pPr>
              <w:jc w:val="center"/>
              <w:rPr>
                <w:rFonts w:ascii="宋体" w:hAnsi="宋体"/>
                <w:sz w:val="20"/>
                <w:szCs w:val="20"/>
              </w:rPr>
            </w:pPr>
          </w:p>
        </w:tc>
      </w:tr>
    </w:tbl>
    <w:p w:rsidR="00F50377" w:rsidRDefault="00F50377">
      <w:pPr>
        <w:adjustRightInd w:val="0"/>
        <w:spacing w:line="660" w:lineRule="atLeast"/>
        <w:rPr>
          <w:rFonts w:ascii="仿宋" w:eastAsia="仿宋" w:hAnsi="仿宋"/>
          <w:b/>
          <w:bCs/>
          <w:sz w:val="28"/>
          <w:szCs w:val="28"/>
        </w:rPr>
      </w:pPr>
    </w:p>
    <w:p w:rsidR="00F50377" w:rsidRDefault="00A47794">
      <w:pPr>
        <w:adjustRightInd w:val="0"/>
        <w:spacing w:line="660" w:lineRule="atLeast"/>
        <w:rPr>
          <w:rFonts w:ascii="仿宋" w:eastAsia="仿宋" w:hAnsi="仿宋"/>
          <w:b/>
          <w:bCs/>
          <w:sz w:val="28"/>
          <w:szCs w:val="28"/>
        </w:rPr>
      </w:pPr>
      <w:r>
        <w:rPr>
          <w:rFonts w:ascii="仿宋" w:eastAsia="仿宋" w:hAnsi="仿宋"/>
          <w:b/>
          <w:bCs/>
          <w:sz w:val="28"/>
          <w:szCs w:val="28"/>
        </w:rPr>
        <w:br w:type="page"/>
      </w:r>
      <w:r>
        <w:rPr>
          <w:rFonts w:ascii="仿宋" w:eastAsia="仿宋" w:hAnsi="仿宋"/>
          <w:b/>
          <w:bCs/>
          <w:sz w:val="28"/>
          <w:szCs w:val="28"/>
        </w:rPr>
        <w:lastRenderedPageBreak/>
        <w:t>2</w:t>
      </w:r>
      <w:r w:rsidR="003777D3">
        <w:rPr>
          <w:rFonts w:ascii="仿宋" w:eastAsia="仿宋" w:hAnsi="仿宋" w:hint="eastAsia"/>
          <w:b/>
          <w:bCs/>
          <w:sz w:val="28"/>
          <w:szCs w:val="28"/>
        </w:rPr>
        <w:t>.</w:t>
      </w:r>
      <w:r>
        <w:rPr>
          <w:rFonts w:ascii="仿宋" w:eastAsia="仿宋" w:hAnsi="仿宋"/>
          <w:b/>
          <w:bCs/>
          <w:sz w:val="28"/>
          <w:szCs w:val="28"/>
        </w:rPr>
        <w:t>近</w:t>
      </w:r>
      <w:r>
        <w:rPr>
          <w:rFonts w:ascii="仿宋" w:eastAsia="仿宋" w:hAnsi="仿宋" w:hint="eastAsia"/>
          <w:b/>
          <w:bCs/>
          <w:sz w:val="28"/>
          <w:szCs w:val="28"/>
        </w:rPr>
        <w:t>五</w:t>
      </w:r>
      <w:r>
        <w:rPr>
          <w:rFonts w:ascii="仿宋" w:eastAsia="仿宋" w:hAnsi="仿宋"/>
          <w:b/>
          <w:bCs/>
          <w:sz w:val="28"/>
          <w:szCs w:val="28"/>
        </w:rPr>
        <w:t>年教学情况</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2720"/>
        <w:gridCol w:w="1028"/>
        <w:gridCol w:w="2467"/>
        <w:gridCol w:w="2211"/>
      </w:tblGrid>
      <w:tr w:rsidR="00F50377">
        <w:trPr>
          <w:cantSplit/>
          <w:trHeight w:val="701"/>
        </w:trPr>
        <w:tc>
          <w:tcPr>
            <w:tcW w:w="1498"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学期</w:t>
            </w:r>
          </w:p>
        </w:tc>
        <w:tc>
          <w:tcPr>
            <w:tcW w:w="2720"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bCs/>
                <w:sz w:val="24"/>
              </w:rPr>
              <w:t>课程名称</w:t>
            </w:r>
          </w:p>
        </w:tc>
        <w:tc>
          <w:tcPr>
            <w:tcW w:w="1028"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bCs/>
                <w:sz w:val="24"/>
              </w:rPr>
              <w:t>计划学时数</w:t>
            </w:r>
          </w:p>
        </w:tc>
        <w:tc>
          <w:tcPr>
            <w:tcW w:w="2467"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bCs/>
                <w:sz w:val="24"/>
              </w:rPr>
              <w:t>授课对象</w:t>
            </w:r>
            <w:r>
              <w:rPr>
                <w:rFonts w:ascii="仿宋" w:eastAsia="仿宋" w:hAnsi="仿宋" w:hint="eastAsia"/>
                <w:bCs/>
                <w:sz w:val="24"/>
              </w:rPr>
              <w:t>（</w:t>
            </w:r>
            <w:r>
              <w:rPr>
                <w:rFonts w:ascii="仿宋" w:eastAsia="仿宋" w:hAnsi="仿宋"/>
                <w:bCs/>
                <w:sz w:val="24"/>
              </w:rPr>
              <w:t>本科生/硕士生/博士生</w:t>
            </w:r>
            <w:r>
              <w:rPr>
                <w:rFonts w:ascii="仿宋" w:eastAsia="仿宋" w:hAnsi="仿宋" w:hint="eastAsia"/>
                <w:bCs/>
                <w:sz w:val="24"/>
              </w:rPr>
              <w:t>）</w:t>
            </w:r>
          </w:p>
        </w:tc>
        <w:tc>
          <w:tcPr>
            <w:tcW w:w="2211" w:type="dxa"/>
            <w:vAlign w:val="center"/>
          </w:tcPr>
          <w:p w:rsidR="00F50377" w:rsidRDefault="00A47794">
            <w:pPr>
              <w:adjustRightInd w:val="0"/>
              <w:spacing w:line="240" w:lineRule="atLeast"/>
              <w:jc w:val="center"/>
              <w:rPr>
                <w:rFonts w:ascii="仿宋" w:eastAsia="仿宋" w:hAnsi="仿宋"/>
                <w:bCs/>
                <w:sz w:val="24"/>
              </w:rPr>
            </w:pPr>
            <w:r>
              <w:rPr>
                <w:rFonts w:ascii="仿宋" w:eastAsia="仿宋" w:hAnsi="仿宋" w:hint="eastAsia"/>
                <w:bCs/>
                <w:sz w:val="24"/>
              </w:rPr>
              <w:t>认定人签字</w:t>
            </w:r>
          </w:p>
        </w:tc>
      </w:tr>
      <w:tr w:rsidR="00F50377">
        <w:trPr>
          <w:cantSplit/>
          <w:trHeight w:val="701"/>
        </w:trPr>
        <w:tc>
          <w:tcPr>
            <w:tcW w:w="1498" w:type="dxa"/>
            <w:vAlign w:val="center"/>
          </w:tcPr>
          <w:p w:rsidR="00F50377" w:rsidRDefault="00AF11FE">
            <w:pPr>
              <w:spacing w:line="240" w:lineRule="exact"/>
              <w:jc w:val="center"/>
              <w:rPr>
                <w:rFonts w:ascii="仿宋" w:eastAsia="仿宋" w:hAnsi="仿宋"/>
                <w:sz w:val="20"/>
                <w:szCs w:val="20"/>
              </w:rPr>
            </w:pPr>
            <w:r>
              <w:rPr>
                <w:rFonts w:ascii="仿宋" w:eastAsia="仿宋" w:hAnsi="仿宋" w:hint="eastAsia"/>
                <w:sz w:val="20"/>
                <w:szCs w:val="20"/>
              </w:rPr>
              <w:t>2</w:t>
            </w:r>
            <w:r>
              <w:rPr>
                <w:rFonts w:ascii="仿宋" w:eastAsia="仿宋" w:hAnsi="仿宋"/>
                <w:sz w:val="20"/>
                <w:szCs w:val="20"/>
              </w:rPr>
              <w:t>021</w:t>
            </w:r>
            <w:r>
              <w:rPr>
                <w:rFonts w:ascii="仿宋" w:eastAsia="仿宋" w:hAnsi="仿宋" w:hint="eastAsia"/>
                <w:sz w:val="20"/>
                <w:szCs w:val="20"/>
              </w:rPr>
              <w:t>秋</w:t>
            </w:r>
          </w:p>
        </w:tc>
        <w:tc>
          <w:tcPr>
            <w:tcW w:w="2720" w:type="dxa"/>
            <w:vAlign w:val="center"/>
          </w:tcPr>
          <w:p w:rsidR="00F50377" w:rsidRDefault="00AF11FE">
            <w:pPr>
              <w:spacing w:line="240" w:lineRule="exact"/>
              <w:jc w:val="center"/>
              <w:rPr>
                <w:rFonts w:ascii="仿宋" w:eastAsia="仿宋" w:hAnsi="仿宋"/>
                <w:sz w:val="20"/>
                <w:szCs w:val="20"/>
              </w:rPr>
            </w:pPr>
            <w:r>
              <w:rPr>
                <w:rFonts w:ascii="仿宋" w:eastAsia="仿宋" w:hAnsi="仿宋" w:hint="eastAsia"/>
                <w:sz w:val="20"/>
                <w:szCs w:val="20"/>
              </w:rPr>
              <w:t>高电压技术</w:t>
            </w:r>
          </w:p>
        </w:tc>
        <w:tc>
          <w:tcPr>
            <w:tcW w:w="1028" w:type="dxa"/>
            <w:vAlign w:val="center"/>
          </w:tcPr>
          <w:p w:rsidR="00F50377" w:rsidRDefault="00AF11FE">
            <w:pPr>
              <w:spacing w:line="240" w:lineRule="exact"/>
              <w:jc w:val="center"/>
              <w:rPr>
                <w:rFonts w:ascii="仿宋" w:eastAsia="仿宋" w:hAnsi="仿宋"/>
                <w:sz w:val="20"/>
                <w:szCs w:val="20"/>
              </w:rPr>
            </w:pPr>
            <w:r>
              <w:rPr>
                <w:rFonts w:ascii="仿宋" w:eastAsia="仿宋" w:hAnsi="仿宋" w:hint="eastAsia"/>
                <w:sz w:val="20"/>
                <w:szCs w:val="20"/>
              </w:rPr>
              <w:t>4</w:t>
            </w:r>
            <w:r>
              <w:rPr>
                <w:rFonts w:ascii="仿宋" w:eastAsia="仿宋" w:hAnsi="仿宋"/>
                <w:sz w:val="20"/>
                <w:szCs w:val="20"/>
              </w:rPr>
              <w:t>2</w:t>
            </w:r>
          </w:p>
        </w:tc>
        <w:tc>
          <w:tcPr>
            <w:tcW w:w="2467" w:type="dxa"/>
            <w:vAlign w:val="center"/>
          </w:tcPr>
          <w:p w:rsidR="00F50377" w:rsidRDefault="00AF11FE">
            <w:pPr>
              <w:spacing w:line="240" w:lineRule="exact"/>
              <w:jc w:val="center"/>
              <w:rPr>
                <w:rFonts w:ascii="仿宋" w:eastAsia="仿宋" w:hAnsi="仿宋"/>
                <w:sz w:val="20"/>
                <w:szCs w:val="20"/>
              </w:rPr>
            </w:pPr>
            <w:r>
              <w:rPr>
                <w:rFonts w:ascii="仿宋" w:eastAsia="仿宋" w:hAnsi="仿宋" w:hint="eastAsia"/>
                <w:sz w:val="20"/>
                <w:szCs w:val="20"/>
              </w:rPr>
              <w:t>本科生</w:t>
            </w:r>
          </w:p>
        </w:tc>
        <w:tc>
          <w:tcPr>
            <w:tcW w:w="2211" w:type="dxa"/>
            <w:vAlign w:val="center"/>
          </w:tcPr>
          <w:p w:rsidR="00F50377" w:rsidRDefault="00F50377">
            <w:pPr>
              <w:spacing w:line="240" w:lineRule="exact"/>
              <w:jc w:val="center"/>
              <w:rPr>
                <w:rFonts w:ascii="仿宋" w:eastAsia="仿宋" w:hAnsi="仿宋"/>
                <w:sz w:val="20"/>
                <w:szCs w:val="20"/>
              </w:rPr>
            </w:pPr>
          </w:p>
        </w:tc>
      </w:tr>
      <w:tr w:rsidR="00AF11FE">
        <w:trPr>
          <w:cantSplit/>
          <w:trHeight w:val="701"/>
        </w:trPr>
        <w:tc>
          <w:tcPr>
            <w:tcW w:w="1498" w:type="dxa"/>
            <w:vAlign w:val="center"/>
          </w:tcPr>
          <w:p w:rsidR="00AF11FE" w:rsidRDefault="00AF11FE">
            <w:pPr>
              <w:spacing w:line="240" w:lineRule="exact"/>
              <w:jc w:val="center"/>
              <w:rPr>
                <w:rFonts w:ascii="仿宋" w:eastAsia="仿宋" w:hAnsi="仿宋"/>
                <w:sz w:val="20"/>
                <w:szCs w:val="20"/>
              </w:rPr>
            </w:pPr>
            <w:r>
              <w:rPr>
                <w:rFonts w:ascii="仿宋" w:eastAsia="仿宋" w:hAnsi="仿宋" w:hint="eastAsia"/>
                <w:sz w:val="20"/>
                <w:szCs w:val="20"/>
              </w:rPr>
              <w:t>2</w:t>
            </w:r>
            <w:r>
              <w:rPr>
                <w:rFonts w:ascii="仿宋" w:eastAsia="仿宋" w:hAnsi="仿宋"/>
                <w:sz w:val="20"/>
                <w:szCs w:val="20"/>
              </w:rPr>
              <w:t>021</w:t>
            </w:r>
            <w:r>
              <w:rPr>
                <w:rFonts w:ascii="仿宋" w:eastAsia="仿宋" w:hAnsi="仿宋" w:hint="eastAsia"/>
                <w:sz w:val="20"/>
                <w:szCs w:val="20"/>
              </w:rPr>
              <w:t>秋</w:t>
            </w:r>
          </w:p>
        </w:tc>
        <w:tc>
          <w:tcPr>
            <w:tcW w:w="2720" w:type="dxa"/>
            <w:vAlign w:val="center"/>
          </w:tcPr>
          <w:p w:rsidR="00AF11FE" w:rsidRDefault="00AF11FE">
            <w:pPr>
              <w:spacing w:line="240" w:lineRule="exact"/>
              <w:jc w:val="center"/>
              <w:rPr>
                <w:rFonts w:ascii="仿宋" w:eastAsia="仿宋" w:hAnsi="仿宋"/>
                <w:sz w:val="20"/>
                <w:szCs w:val="20"/>
              </w:rPr>
            </w:pPr>
            <w:r>
              <w:rPr>
                <w:rFonts w:ascii="仿宋" w:eastAsia="仿宋" w:hAnsi="仿宋" w:hint="eastAsia"/>
                <w:sz w:val="20"/>
                <w:szCs w:val="20"/>
              </w:rPr>
              <w:t>高电压工程实践</w:t>
            </w:r>
          </w:p>
        </w:tc>
        <w:tc>
          <w:tcPr>
            <w:tcW w:w="1028" w:type="dxa"/>
            <w:vAlign w:val="center"/>
          </w:tcPr>
          <w:p w:rsidR="00AF11FE" w:rsidRDefault="00DC19AD">
            <w:pPr>
              <w:spacing w:line="240" w:lineRule="exact"/>
              <w:jc w:val="center"/>
              <w:rPr>
                <w:rFonts w:ascii="仿宋" w:eastAsia="仿宋" w:hAnsi="仿宋"/>
                <w:sz w:val="20"/>
                <w:szCs w:val="20"/>
              </w:rPr>
            </w:pPr>
            <w:r>
              <w:rPr>
                <w:rFonts w:ascii="仿宋" w:eastAsia="仿宋" w:hAnsi="仿宋" w:hint="eastAsia"/>
                <w:sz w:val="20"/>
                <w:szCs w:val="20"/>
              </w:rPr>
              <w:t>6</w:t>
            </w:r>
            <w:r>
              <w:rPr>
                <w:rFonts w:ascii="仿宋" w:eastAsia="仿宋" w:hAnsi="仿宋"/>
                <w:sz w:val="20"/>
                <w:szCs w:val="20"/>
              </w:rPr>
              <w:t>4</w:t>
            </w:r>
          </w:p>
        </w:tc>
        <w:tc>
          <w:tcPr>
            <w:tcW w:w="2467" w:type="dxa"/>
            <w:vAlign w:val="center"/>
          </w:tcPr>
          <w:p w:rsidR="00AF11FE" w:rsidRDefault="00AF11FE">
            <w:pPr>
              <w:spacing w:line="240" w:lineRule="exact"/>
              <w:jc w:val="center"/>
              <w:rPr>
                <w:rFonts w:ascii="仿宋" w:eastAsia="仿宋" w:hAnsi="仿宋"/>
                <w:sz w:val="20"/>
                <w:szCs w:val="20"/>
              </w:rPr>
            </w:pPr>
            <w:r>
              <w:rPr>
                <w:rFonts w:ascii="仿宋" w:eastAsia="仿宋" w:hAnsi="仿宋" w:hint="eastAsia"/>
                <w:sz w:val="20"/>
                <w:szCs w:val="20"/>
              </w:rPr>
              <w:t>研究生</w:t>
            </w:r>
          </w:p>
        </w:tc>
        <w:tc>
          <w:tcPr>
            <w:tcW w:w="2211" w:type="dxa"/>
            <w:vAlign w:val="center"/>
          </w:tcPr>
          <w:p w:rsidR="00AF11FE" w:rsidRDefault="00AF11FE">
            <w:pPr>
              <w:spacing w:line="240" w:lineRule="exact"/>
              <w:jc w:val="center"/>
              <w:rPr>
                <w:rFonts w:ascii="仿宋" w:eastAsia="仿宋" w:hAnsi="仿宋"/>
                <w:sz w:val="20"/>
                <w:szCs w:val="20"/>
              </w:rPr>
            </w:pPr>
          </w:p>
        </w:tc>
      </w:tr>
      <w:tr w:rsidR="00F50377">
        <w:trPr>
          <w:cantSplit/>
          <w:trHeight w:val="701"/>
        </w:trPr>
        <w:tc>
          <w:tcPr>
            <w:tcW w:w="1498" w:type="dxa"/>
            <w:vAlign w:val="center"/>
          </w:tcPr>
          <w:p w:rsidR="00F50377" w:rsidRDefault="00AF11FE">
            <w:pPr>
              <w:spacing w:line="240" w:lineRule="exact"/>
              <w:jc w:val="center"/>
              <w:rPr>
                <w:rFonts w:ascii="仿宋" w:eastAsia="仿宋" w:hAnsi="仿宋"/>
                <w:sz w:val="20"/>
                <w:szCs w:val="20"/>
              </w:rPr>
            </w:pPr>
            <w:r>
              <w:rPr>
                <w:rFonts w:ascii="仿宋" w:eastAsia="仿宋" w:hAnsi="仿宋" w:hint="eastAsia"/>
                <w:sz w:val="20"/>
                <w:szCs w:val="20"/>
              </w:rPr>
              <w:t>2</w:t>
            </w:r>
            <w:r>
              <w:rPr>
                <w:rFonts w:ascii="仿宋" w:eastAsia="仿宋" w:hAnsi="仿宋"/>
                <w:sz w:val="20"/>
                <w:szCs w:val="20"/>
              </w:rPr>
              <w:t>022</w:t>
            </w:r>
            <w:r>
              <w:rPr>
                <w:rFonts w:ascii="仿宋" w:eastAsia="仿宋" w:hAnsi="仿宋" w:hint="eastAsia"/>
                <w:sz w:val="20"/>
                <w:szCs w:val="20"/>
              </w:rPr>
              <w:t>春</w:t>
            </w:r>
          </w:p>
        </w:tc>
        <w:tc>
          <w:tcPr>
            <w:tcW w:w="2720" w:type="dxa"/>
            <w:vAlign w:val="center"/>
          </w:tcPr>
          <w:p w:rsidR="00F50377" w:rsidRDefault="00AF11FE">
            <w:pPr>
              <w:spacing w:line="240" w:lineRule="exact"/>
              <w:jc w:val="center"/>
              <w:rPr>
                <w:rFonts w:ascii="仿宋" w:eastAsia="仿宋" w:hAnsi="仿宋"/>
                <w:sz w:val="20"/>
                <w:szCs w:val="20"/>
              </w:rPr>
            </w:pPr>
            <w:r>
              <w:rPr>
                <w:rFonts w:ascii="仿宋" w:eastAsia="仿宋" w:hAnsi="仿宋" w:hint="eastAsia"/>
                <w:sz w:val="20"/>
                <w:szCs w:val="20"/>
              </w:rPr>
              <w:t>电气测试技术</w:t>
            </w:r>
          </w:p>
        </w:tc>
        <w:tc>
          <w:tcPr>
            <w:tcW w:w="1028" w:type="dxa"/>
            <w:vAlign w:val="center"/>
          </w:tcPr>
          <w:p w:rsidR="00F50377" w:rsidRDefault="00DC19AD">
            <w:pPr>
              <w:spacing w:line="240" w:lineRule="exact"/>
              <w:jc w:val="center"/>
              <w:rPr>
                <w:rFonts w:ascii="仿宋" w:eastAsia="仿宋" w:hAnsi="仿宋"/>
                <w:sz w:val="20"/>
                <w:szCs w:val="20"/>
              </w:rPr>
            </w:pPr>
            <w:r>
              <w:rPr>
                <w:rFonts w:ascii="仿宋" w:eastAsia="仿宋" w:hAnsi="仿宋" w:hint="eastAsia"/>
                <w:sz w:val="20"/>
                <w:szCs w:val="20"/>
              </w:rPr>
              <w:t>4</w:t>
            </w:r>
            <w:r>
              <w:rPr>
                <w:rFonts w:ascii="仿宋" w:eastAsia="仿宋" w:hAnsi="仿宋"/>
                <w:sz w:val="20"/>
                <w:szCs w:val="20"/>
              </w:rPr>
              <w:t>0</w:t>
            </w:r>
          </w:p>
        </w:tc>
        <w:tc>
          <w:tcPr>
            <w:tcW w:w="2467" w:type="dxa"/>
            <w:vAlign w:val="center"/>
          </w:tcPr>
          <w:p w:rsidR="00F50377" w:rsidRDefault="00AF11FE">
            <w:pPr>
              <w:spacing w:line="240" w:lineRule="exact"/>
              <w:jc w:val="center"/>
              <w:rPr>
                <w:rFonts w:ascii="仿宋" w:eastAsia="仿宋" w:hAnsi="仿宋"/>
                <w:sz w:val="20"/>
                <w:szCs w:val="20"/>
              </w:rPr>
            </w:pPr>
            <w:r>
              <w:rPr>
                <w:rFonts w:ascii="仿宋" w:eastAsia="仿宋" w:hAnsi="仿宋" w:hint="eastAsia"/>
                <w:sz w:val="20"/>
                <w:szCs w:val="20"/>
              </w:rPr>
              <w:t>本科生</w:t>
            </w:r>
          </w:p>
        </w:tc>
        <w:tc>
          <w:tcPr>
            <w:tcW w:w="2211" w:type="dxa"/>
            <w:vAlign w:val="center"/>
          </w:tcPr>
          <w:p w:rsidR="00F50377" w:rsidRDefault="00F50377">
            <w:pPr>
              <w:spacing w:line="240" w:lineRule="exact"/>
              <w:jc w:val="center"/>
              <w:rPr>
                <w:rFonts w:ascii="仿宋" w:eastAsia="仿宋" w:hAnsi="仿宋"/>
                <w:sz w:val="20"/>
                <w:szCs w:val="20"/>
              </w:rPr>
            </w:pPr>
          </w:p>
        </w:tc>
      </w:tr>
      <w:tr w:rsidR="00F50377">
        <w:trPr>
          <w:cantSplit/>
          <w:trHeight w:val="701"/>
        </w:trPr>
        <w:tc>
          <w:tcPr>
            <w:tcW w:w="1498" w:type="dxa"/>
            <w:vAlign w:val="center"/>
          </w:tcPr>
          <w:p w:rsidR="00F50377" w:rsidRDefault="00AF11FE">
            <w:pPr>
              <w:spacing w:line="240" w:lineRule="exact"/>
              <w:jc w:val="center"/>
              <w:rPr>
                <w:rFonts w:ascii="仿宋" w:eastAsia="仿宋" w:hAnsi="仿宋"/>
                <w:sz w:val="20"/>
                <w:szCs w:val="20"/>
              </w:rPr>
            </w:pPr>
            <w:r>
              <w:rPr>
                <w:rFonts w:ascii="仿宋" w:eastAsia="仿宋" w:hAnsi="仿宋" w:hint="eastAsia"/>
                <w:sz w:val="20"/>
                <w:szCs w:val="20"/>
              </w:rPr>
              <w:t>2</w:t>
            </w:r>
            <w:r>
              <w:rPr>
                <w:rFonts w:ascii="仿宋" w:eastAsia="仿宋" w:hAnsi="仿宋"/>
                <w:sz w:val="20"/>
                <w:szCs w:val="20"/>
              </w:rPr>
              <w:t>022</w:t>
            </w:r>
            <w:r>
              <w:rPr>
                <w:rFonts w:ascii="仿宋" w:eastAsia="仿宋" w:hAnsi="仿宋" w:hint="eastAsia"/>
                <w:sz w:val="20"/>
                <w:szCs w:val="20"/>
              </w:rPr>
              <w:t>春</w:t>
            </w:r>
          </w:p>
        </w:tc>
        <w:tc>
          <w:tcPr>
            <w:tcW w:w="2720" w:type="dxa"/>
            <w:vAlign w:val="center"/>
          </w:tcPr>
          <w:p w:rsidR="00F50377" w:rsidRDefault="00AF11FE">
            <w:pPr>
              <w:spacing w:line="240" w:lineRule="exact"/>
              <w:jc w:val="center"/>
              <w:rPr>
                <w:rFonts w:ascii="仿宋" w:eastAsia="仿宋" w:hAnsi="仿宋"/>
                <w:sz w:val="20"/>
                <w:szCs w:val="20"/>
              </w:rPr>
            </w:pPr>
            <w:r>
              <w:rPr>
                <w:rFonts w:ascii="仿宋" w:eastAsia="仿宋" w:hAnsi="仿宋" w:hint="eastAsia"/>
                <w:sz w:val="20"/>
                <w:szCs w:val="20"/>
              </w:rPr>
              <w:t>电介质物理学</w:t>
            </w:r>
          </w:p>
        </w:tc>
        <w:tc>
          <w:tcPr>
            <w:tcW w:w="1028" w:type="dxa"/>
            <w:vAlign w:val="center"/>
          </w:tcPr>
          <w:p w:rsidR="00F50377" w:rsidRDefault="00DC19AD">
            <w:pPr>
              <w:spacing w:line="240" w:lineRule="exact"/>
              <w:jc w:val="center"/>
              <w:rPr>
                <w:rFonts w:ascii="仿宋" w:eastAsia="仿宋" w:hAnsi="仿宋"/>
                <w:sz w:val="20"/>
                <w:szCs w:val="20"/>
              </w:rPr>
            </w:pPr>
            <w:r>
              <w:rPr>
                <w:rFonts w:ascii="仿宋" w:eastAsia="仿宋" w:hAnsi="仿宋" w:hint="eastAsia"/>
                <w:sz w:val="20"/>
                <w:szCs w:val="20"/>
              </w:rPr>
              <w:t>3</w:t>
            </w:r>
            <w:r>
              <w:rPr>
                <w:rFonts w:ascii="仿宋" w:eastAsia="仿宋" w:hAnsi="仿宋"/>
                <w:sz w:val="20"/>
                <w:szCs w:val="20"/>
              </w:rPr>
              <w:t>0</w:t>
            </w:r>
          </w:p>
        </w:tc>
        <w:tc>
          <w:tcPr>
            <w:tcW w:w="2467" w:type="dxa"/>
            <w:vAlign w:val="center"/>
          </w:tcPr>
          <w:p w:rsidR="00F50377" w:rsidRDefault="00AF11FE">
            <w:pPr>
              <w:spacing w:line="240" w:lineRule="exact"/>
              <w:jc w:val="center"/>
              <w:rPr>
                <w:rFonts w:ascii="仿宋" w:eastAsia="仿宋" w:hAnsi="仿宋"/>
                <w:sz w:val="20"/>
                <w:szCs w:val="20"/>
              </w:rPr>
            </w:pPr>
            <w:r>
              <w:rPr>
                <w:rFonts w:ascii="仿宋" w:eastAsia="仿宋" w:hAnsi="仿宋" w:hint="eastAsia"/>
                <w:sz w:val="20"/>
                <w:szCs w:val="20"/>
              </w:rPr>
              <w:t>本科生</w:t>
            </w:r>
          </w:p>
        </w:tc>
        <w:tc>
          <w:tcPr>
            <w:tcW w:w="2211" w:type="dxa"/>
            <w:vAlign w:val="center"/>
          </w:tcPr>
          <w:p w:rsidR="00F50377" w:rsidRDefault="00F50377">
            <w:pPr>
              <w:spacing w:line="240" w:lineRule="exact"/>
              <w:jc w:val="center"/>
              <w:rPr>
                <w:rFonts w:ascii="仿宋" w:eastAsia="仿宋" w:hAnsi="仿宋"/>
                <w:sz w:val="20"/>
                <w:szCs w:val="20"/>
              </w:rPr>
            </w:pPr>
          </w:p>
        </w:tc>
      </w:tr>
      <w:tr w:rsidR="00F50377">
        <w:trPr>
          <w:cantSplit/>
          <w:trHeight w:val="701"/>
        </w:trPr>
        <w:tc>
          <w:tcPr>
            <w:tcW w:w="1498" w:type="dxa"/>
            <w:vAlign w:val="center"/>
          </w:tcPr>
          <w:p w:rsidR="00F50377" w:rsidRDefault="00AF11FE">
            <w:pPr>
              <w:spacing w:line="240" w:lineRule="exact"/>
              <w:jc w:val="center"/>
              <w:rPr>
                <w:rFonts w:ascii="仿宋" w:eastAsia="仿宋" w:hAnsi="仿宋"/>
                <w:sz w:val="20"/>
                <w:szCs w:val="20"/>
              </w:rPr>
            </w:pPr>
            <w:r>
              <w:rPr>
                <w:rFonts w:ascii="仿宋" w:eastAsia="仿宋" w:hAnsi="仿宋" w:hint="eastAsia"/>
                <w:sz w:val="20"/>
                <w:szCs w:val="20"/>
              </w:rPr>
              <w:t>2</w:t>
            </w:r>
            <w:r>
              <w:rPr>
                <w:rFonts w:ascii="仿宋" w:eastAsia="仿宋" w:hAnsi="仿宋"/>
                <w:sz w:val="20"/>
                <w:szCs w:val="20"/>
              </w:rPr>
              <w:t>022</w:t>
            </w:r>
            <w:r>
              <w:rPr>
                <w:rFonts w:ascii="仿宋" w:eastAsia="仿宋" w:hAnsi="仿宋" w:hint="eastAsia"/>
                <w:sz w:val="20"/>
                <w:szCs w:val="20"/>
              </w:rPr>
              <w:t>秋</w:t>
            </w:r>
          </w:p>
        </w:tc>
        <w:tc>
          <w:tcPr>
            <w:tcW w:w="2720" w:type="dxa"/>
            <w:vAlign w:val="center"/>
          </w:tcPr>
          <w:p w:rsidR="00F50377" w:rsidRDefault="00AF11FE">
            <w:pPr>
              <w:spacing w:line="240" w:lineRule="exact"/>
              <w:jc w:val="center"/>
              <w:rPr>
                <w:rFonts w:ascii="仿宋" w:eastAsia="仿宋" w:hAnsi="仿宋"/>
                <w:sz w:val="20"/>
                <w:szCs w:val="20"/>
              </w:rPr>
            </w:pPr>
            <w:r>
              <w:rPr>
                <w:rFonts w:ascii="仿宋" w:eastAsia="仿宋" w:hAnsi="仿宋" w:hint="eastAsia"/>
                <w:sz w:val="20"/>
                <w:szCs w:val="20"/>
              </w:rPr>
              <w:t>高电压工程实践</w:t>
            </w:r>
          </w:p>
        </w:tc>
        <w:tc>
          <w:tcPr>
            <w:tcW w:w="1028" w:type="dxa"/>
            <w:vAlign w:val="center"/>
          </w:tcPr>
          <w:p w:rsidR="00F50377" w:rsidRDefault="00DC19AD">
            <w:pPr>
              <w:spacing w:line="240" w:lineRule="exact"/>
              <w:jc w:val="center"/>
              <w:rPr>
                <w:rFonts w:ascii="仿宋" w:eastAsia="仿宋" w:hAnsi="仿宋"/>
                <w:sz w:val="20"/>
                <w:szCs w:val="20"/>
              </w:rPr>
            </w:pPr>
            <w:r>
              <w:rPr>
                <w:rFonts w:ascii="仿宋" w:eastAsia="仿宋" w:hAnsi="仿宋" w:hint="eastAsia"/>
                <w:sz w:val="20"/>
                <w:szCs w:val="20"/>
              </w:rPr>
              <w:t>6</w:t>
            </w:r>
            <w:r>
              <w:rPr>
                <w:rFonts w:ascii="仿宋" w:eastAsia="仿宋" w:hAnsi="仿宋"/>
                <w:sz w:val="20"/>
                <w:szCs w:val="20"/>
              </w:rPr>
              <w:t>4</w:t>
            </w:r>
          </w:p>
        </w:tc>
        <w:tc>
          <w:tcPr>
            <w:tcW w:w="2467" w:type="dxa"/>
            <w:vAlign w:val="center"/>
          </w:tcPr>
          <w:p w:rsidR="00F50377" w:rsidRDefault="00AF11FE">
            <w:pPr>
              <w:spacing w:line="240" w:lineRule="exact"/>
              <w:jc w:val="center"/>
              <w:rPr>
                <w:rFonts w:ascii="仿宋" w:eastAsia="仿宋" w:hAnsi="仿宋"/>
                <w:sz w:val="20"/>
                <w:szCs w:val="20"/>
              </w:rPr>
            </w:pPr>
            <w:r>
              <w:rPr>
                <w:rFonts w:ascii="仿宋" w:eastAsia="仿宋" w:hAnsi="仿宋" w:hint="eastAsia"/>
                <w:sz w:val="20"/>
                <w:szCs w:val="20"/>
              </w:rPr>
              <w:t>研究生</w:t>
            </w:r>
          </w:p>
        </w:tc>
        <w:tc>
          <w:tcPr>
            <w:tcW w:w="2211" w:type="dxa"/>
            <w:vAlign w:val="center"/>
          </w:tcPr>
          <w:p w:rsidR="00F50377" w:rsidRDefault="00F50377">
            <w:pPr>
              <w:spacing w:line="240" w:lineRule="exact"/>
              <w:jc w:val="center"/>
              <w:rPr>
                <w:rFonts w:ascii="仿宋" w:eastAsia="仿宋" w:hAnsi="仿宋"/>
                <w:sz w:val="20"/>
                <w:szCs w:val="20"/>
              </w:rPr>
            </w:pPr>
          </w:p>
        </w:tc>
      </w:tr>
      <w:tr w:rsidR="00F50377" w:rsidTr="00AF11FE">
        <w:trPr>
          <w:cantSplit/>
          <w:trHeight w:val="701"/>
        </w:trPr>
        <w:tc>
          <w:tcPr>
            <w:tcW w:w="1498" w:type="dxa"/>
            <w:vAlign w:val="center"/>
          </w:tcPr>
          <w:p w:rsidR="00F50377" w:rsidRDefault="00AF11FE">
            <w:pPr>
              <w:spacing w:line="240" w:lineRule="exact"/>
              <w:jc w:val="center"/>
              <w:rPr>
                <w:rFonts w:ascii="仿宋" w:eastAsia="仿宋" w:hAnsi="仿宋"/>
                <w:sz w:val="20"/>
                <w:szCs w:val="20"/>
              </w:rPr>
            </w:pPr>
            <w:r>
              <w:rPr>
                <w:rFonts w:ascii="仿宋" w:eastAsia="仿宋" w:hAnsi="仿宋" w:hint="eastAsia"/>
                <w:sz w:val="20"/>
                <w:szCs w:val="20"/>
              </w:rPr>
              <w:t>2</w:t>
            </w:r>
            <w:r>
              <w:rPr>
                <w:rFonts w:ascii="仿宋" w:eastAsia="仿宋" w:hAnsi="仿宋"/>
                <w:sz w:val="20"/>
                <w:szCs w:val="20"/>
              </w:rPr>
              <w:t>022</w:t>
            </w:r>
            <w:r>
              <w:rPr>
                <w:rFonts w:ascii="仿宋" w:eastAsia="仿宋" w:hAnsi="仿宋" w:hint="eastAsia"/>
                <w:sz w:val="20"/>
                <w:szCs w:val="20"/>
              </w:rPr>
              <w:t>秋</w:t>
            </w:r>
          </w:p>
        </w:tc>
        <w:tc>
          <w:tcPr>
            <w:tcW w:w="2720" w:type="dxa"/>
            <w:vAlign w:val="center"/>
          </w:tcPr>
          <w:p w:rsidR="00F50377" w:rsidRDefault="00AF11FE">
            <w:pPr>
              <w:spacing w:line="240" w:lineRule="exact"/>
              <w:jc w:val="center"/>
              <w:rPr>
                <w:rFonts w:ascii="仿宋" w:eastAsia="仿宋" w:hAnsi="仿宋"/>
                <w:sz w:val="20"/>
                <w:szCs w:val="20"/>
              </w:rPr>
            </w:pPr>
            <w:r>
              <w:rPr>
                <w:rFonts w:ascii="仿宋" w:eastAsia="仿宋" w:hAnsi="仿宋" w:hint="eastAsia"/>
                <w:sz w:val="20"/>
                <w:szCs w:val="20"/>
              </w:rPr>
              <w:t>高电压技术</w:t>
            </w:r>
          </w:p>
        </w:tc>
        <w:tc>
          <w:tcPr>
            <w:tcW w:w="1028" w:type="dxa"/>
            <w:vAlign w:val="center"/>
          </w:tcPr>
          <w:p w:rsidR="00F50377" w:rsidRDefault="00DC19AD">
            <w:pPr>
              <w:spacing w:line="240" w:lineRule="exact"/>
              <w:jc w:val="center"/>
              <w:rPr>
                <w:rFonts w:ascii="仿宋" w:eastAsia="仿宋" w:hAnsi="仿宋"/>
                <w:sz w:val="20"/>
                <w:szCs w:val="20"/>
              </w:rPr>
            </w:pPr>
            <w:r>
              <w:rPr>
                <w:rFonts w:ascii="仿宋" w:eastAsia="仿宋" w:hAnsi="仿宋" w:hint="eastAsia"/>
                <w:sz w:val="20"/>
                <w:szCs w:val="20"/>
              </w:rPr>
              <w:t>4</w:t>
            </w:r>
            <w:r>
              <w:rPr>
                <w:rFonts w:ascii="仿宋" w:eastAsia="仿宋" w:hAnsi="仿宋"/>
                <w:sz w:val="20"/>
                <w:szCs w:val="20"/>
              </w:rPr>
              <w:t>2</w:t>
            </w:r>
          </w:p>
        </w:tc>
        <w:tc>
          <w:tcPr>
            <w:tcW w:w="2467" w:type="dxa"/>
            <w:vAlign w:val="center"/>
          </w:tcPr>
          <w:p w:rsidR="00F50377" w:rsidRDefault="002A27D5">
            <w:pPr>
              <w:spacing w:line="240" w:lineRule="exact"/>
              <w:jc w:val="center"/>
              <w:rPr>
                <w:rFonts w:ascii="仿宋" w:eastAsia="仿宋" w:hAnsi="仿宋"/>
                <w:sz w:val="20"/>
                <w:szCs w:val="20"/>
              </w:rPr>
            </w:pPr>
            <w:r>
              <w:rPr>
                <w:rFonts w:ascii="仿宋" w:eastAsia="仿宋" w:hAnsi="仿宋" w:hint="eastAsia"/>
                <w:sz w:val="20"/>
                <w:szCs w:val="20"/>
              </w:rPr>
              <w:t>本科生</w:t>
            </w:r>
          </w:p>
        </w:tc>
        <w:tc>
          <w:tcPr>
            <w:tcW w:w="2211" w:type="dxa"/>
            <w:vAlign w:val="center"/>
          </w:tcPr>
          <w:p w:rsidR="00F50377" w:rsidRDefault="00F50377">
            <w:pPr>
              <w:spacing w:line="240" w:lineRule="exact"/>
              <w:jc w:val="center"/>
              <w:rPr>
                <w:rFonts w:ascii="仿宋" w:eastAsia="仿宋" w:hAnsi="仿宋"/>
                <w:sz w:val="20"/>
                <w:szCs w:val="20"/>
              </w:rPr>
            </w:pPr>
          </w:p>
        </w:tc>
      </w:tr>
      <w:tr w:rsidR="00AF11FE">
        <w:trPr>
          <w:cantSplit/>
          <w:trHeight w:val="701"/>
        </w:trPr>
        <w:tc>
          <w:tcPr>
            <w:tcW w:w="1498" w:type="dxa"/>
            <w:tcBorders>
              <w:bottom w:val="single" w:sz="4" w:space="0" w:color="auto"/>
            </w:tcBorders>
            <w:vAlign w:val="center"/>
          </w:tcPr>
          <w:p w:rsidR="00AF11FE" w:rsidRDefault="00AF11FE">
            <w:pPr>
              <w:spacing w:line="240" w:lineRule="exact"/>
              <w:jc w:val="center"/>
              <w:rPr>
                <w:rFonts w:ascii="仿宋" w:eastAsia="仿宋" w:hAnsi="仿宋"/>
                <w:sz w:val="20"/>
                <w:szCs w:val="20"/>
              </w:rPr>
            </w:pPr>
            <w:r>
              <w:rPr>
                <w:rFonts w:ascii="仿宋" w:eastAsia="仿宋" w:hAnsi="仿宋" w:hint="eastAsia"/>
                <w:sz w:val="20"/>
                <w:szCs w:val="20"/>
              </w:rPr>
              <w:t>2</w:t>
            </w:r>
            <w:r>
              <w:rPr>
                <w:rFonts w:ascii="仿宋" w:eastAsia="仿宋" w:hAnsi="仿宋"/>
                <w:sz w:val="20"/>
                <w:szCs w:val="20"/>
              </w:rPr>
              <w:t>023</w:t>
            </w:r>
            <w:r>
              <w:rPr>
                <w:rFonts w:ascii="仿宋" w:eastAsia="仿宋" w:hAnsi="仿宋" w:hint="eastAsia"/>
                <w:sz w:val="20"/>
                <w:szCs w:val="20"/>
              </w:rPr>
              <w:t>春</w:t>
            </w:r>
          </w:p>
        </w:tc>
        <w:tc>
          <w:tcPr>
            <w:tcW w:w="2720" w:type="dxa"/>
            <w:tcBorders>
              <w:bottom w:val="single" w:sz="4" w:space="0" w:color="auto"/>
            </w:tcBorders>
            <w:vAlign w:val="center"/>
          </w:tcPr>
          <w:p w:rsidR="00AF11FE" w:rsidRDefault="00AF11FE">
            <w:pPr>
              <w:spacing w:line="240" w:lineRule="exact"/>
              <w:jc w:val="center"/>
              <w:rPr>
                <w:rFonts w:ascii="仿宋" w:eastAsia="仿宋" w:hAnsi="仿宋"/>
                <w:sz w:val="20"/>
                <w:szCs w:val="20"/>
              </w:rPr>
            </w:pPr>
            <w:r>
              <w:rPr>
                <w:rFonts w:ascii="仿宋" w:eastAsia="仿宋" w:hAnsi="仿宋" w:hint="eastAsia"/>
                <w:sz w:val="20"/>
                <w:szCs w:val="20"/>
              </w:rPr>
              <w:t>电介质物理学</w:t>
            </w:r>
          </w:p>
        </w:tc>
        <w:tc>
          <w:tcPr>
            <w:tcW w:w="1028" w:type="dxa"/>
            <w:tcBorders>
              <w:bottom w:val="single" w:sz="4" w:space="0" w:color="auto"/>
            </w:tcBorders>
            <w:vAlign w:val="center"/>
          </w:tcPr>
          <w:p w:rsidR="00AF11FE" w:rsidRDefault="00DC19AD">
            <w:pPr>
              <w:spacing w:line="240" w:lineRule="exact"/>
              <w:jc w:val="center"/>
              <w:rPr>
                <w:rFonts w:ascii="仿宋" w:eastAsia="仿宋" w:hAnsi="仿宋"/>
                <w:sz w:val="20"/>
                <w:szCs w:val="20"/>
              </w:rPr>
            </w:pPr>
            <w:r>
              <w:rPr>
                <w:rFonts w:ascii="仿宋" w:eastAsia="仿宋" w:hAnsi="仿宋" w:hint="eastAsia"/>
                <w:sz w:val="20"/>
                <w:szCs w:val="20"/>
              </w:rPr>
              <w:t>3</w:t>
            </w:r>
            <w:r>
              <w:rPr>
                <w:rFonts w:ascii="仿宋" w:eastAsia="仿宋" w:hAnsi="仿宋"/>
                <w:sz w:val="20"/>
                <w:szCs w:val="20"/>
              </w:rPr>
              <w:t>0</w:t>
            </w:r>
          </w:p>
        </w:tc>
        <w:tc>
          <w:tcPr>
            <w:tcW w:w="2467" w:type="dxa"/>
            <w:tcBorders>
              <w:bottom w:val="single" w:sz="4" w:space="0" w:color="auto"/>
            </w:tcBorders>
            <w:vAlign w:val="center"/>
          </w:tcPr>
          <w:p w:rsidR="00AF11FE" w:rsidRDefault="002A27D5">
            <w:pPr>
              <w:spacing w:line="240" w:lineRule="exact"/>
              <w:jc w:val="center"/>
              <w:rPr>
                <w:rFonts w:ascii="仿宋" w:eastAsia="仿宋" w:hAnsi="仿宋"/>
                <w:sz w:val="20"/>
                <w:szCs w:val="20"/>
              </w:rPr>
            </w:pPr>
            <w:r>
              <w:rPr>
                <w:rFonts w:ascii="仿宋" w:eastAsia="仿宋" w:hAnsi="仿宋" w:hint="eastAsia"/>
                <w:sz w:val="20"/>
                <w:szCs w:val="20"/>
              </w:rPr>
              <w:t>本科生</w:t>
            </w:r>
          </w:p>
        </w:tc>
        <w:tc>
          <w:tcPr>
            <w:tcW w:w="2211" w:type="dxa"/>
            <w:tcBorders>
              <w:bottom w:val="single" w:sz="4" w:space="0" w:color="auto"/>
            </w:tcBorders>
            <w:vAlign w:val="center"/>
          </w:tcPr>
          <w:p w:rsidR="00AF11FE" w:rsidRDefault="00AF11FE">
            <w:pPr>
              <w:spacing w:line="240" w:lineRule="exact"/>
              <w:jc w:val="center"/>
              <w:rPr>
                <w:rFonts w:ascii="仿宋" w:eastAsia="仿宋" w:hAnsi="仿宋"/>
                <w:sz w:val="20"/>
                <w:szCs w:val="20"/>
              </w:rPr>
            </w:pPr>
          </w:p>
        </w:tc>
      </w:tr>
    </w:tbl>
    <w:p w:rsidR="00F50377" w:rsidRDefault="00A47794">
      <w:pPr>
        <w:adjustRightInd w:val="0"/>
        <w:spacing w:line="440" w:lineRule="exact"/>
        <w:rPr>
          <w:rFonts w:ascii="仿宋" w:eastAsia="仿宋" w:hAnsi="仿宋"/>
          <w:b/>
          <w:bCs/>
          <w:sz w:val="28"/>
          <w:szCs w:val="28"/>
        </w:rPr>
      </w:pPr>
      <w:r>
        <w:rPr>
          <w:rFonts w:ascii="仿宋" w:eastAsia="仿宋" w:hAnsi="仿宋" w:hint="eastAsia"/>
          <w:b/>
          <w:bCs/>
          <w:sz w:val="28"/>
          <w:szCs w:val="28"/>
        </w:rPr>
        <w:t>3</w:t>
      </w:r>
      <w:bookmarkStart w:id="4" w:name="_Hlk71557908"/>
      <w:r w:rsidR="003777D3">
        <w:rPr>
          <w:rFonts w:ascii="仿宋" w:eastAsia="仿宋" w:hAnsi="仿宋" w:hint="eastAsia"/>
          <w:b/>
          <w:bCs/>
          <w:sz w:val="28"/>
          <w:szCs w:val="28"/>
        </w:rPr>
        <w:t>.</w:t>
      </w:r>
      <w:r>
        <w:rPr>
          <w:rFonts w:ascii="仿宋" w:eastAsia="仿宋" w:hAnsi="仿宋" w:hint="eastAsia"/>
          <w:b/>
          <w:bCs/>
          <w:sz w:val="28"/>
          <w:szCs w:val="28"/>
        </w:rPr>
        <w:t>相应行业一年及以上工作经验或具有相关职业资格证书情况</w:t>
      </w:r>
      <w:bookmarkEnd w:id="4"/>
      <w:r>
        <w:rPr>
          <w:rFonts w:ascii="仿宋" w:eastAsia="仿宋" w:hAnsi="仿宋" w:hint="eastAsia"/>
          <w:b/>
          <w:bCs/>
          <w:sz w:val="28"/>
          <w:szCs w:val="28"/>
        </w:rPr>
        <w:t>（申报专业学位导师资格填写）</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F50377">
        <w:trPr>
          <w:cantSplit/>
          <w:trHeight w:val="1412"/>
        </w:trPr>
        <w:tc>
          <w:tcPr>
            <w:tcW w:w="9924" w:type="dxa"/>
          </w:tcPr>
          <w:p w:rsidR="00F50377" w:rsidRDefault="00F50377">
            <w:pPr>
              <w:adjustRightInd w:val="0"/>
              <w:spacing w:line="440" w:lineRule="exact"/>
              <w:rPr>
                <w:rFonts w:ascii="仿宋" w:eastAsia="仿宋" w:hAnsi="仿宋"/>
                <w:bCs/>
                <w:kern w:val="0"/>
                <w:sz w:val="24"/>
              </w:rPr>
            </w:pPr>
          </w:p>
          <w:p w:rsidR="00F50377" w:rsidRDefault="00F50377">
            <w:pPr>
              <w:adjustRightInd w:val="0"/>
              <w:spacing w:line="440" w:lineRule="exact"/>
              <w:rPr>
                <w:rFonts w:ascii="仿宋" w:eastAsia="仿宋" w:hAnsi="仿宋"/>
                <w:bCs/>
                <w:kern w:val="0"/>
                <w:sz w:val="24"/>
              </w:rPr>
            </w:pPr>
          </w:p>
          <w:p w:rsidR="00F50377" w:rsidRDefault="00A47794">
            <w:pPr>
              <w:adjustRightInd w:val="0"/>
              <w:spacing w:line="480" w:lineRule="auto"/>
              <w:ind w:firstLineChars="2139" w:firstLine="5134"/>
              <w:rPr>
                <w:rFonts w:ascii="仿宋" w:eastAsia="仿宋" w:hAnsi="仿宋"/>
                <w:bCs/>
                <w:kern w:val="0"/>
                <w:sz w:val="24"/>
              </w:rPr>
            </w:pPr>
            <w:r>
              <w:rPr>
                <w:rFonts w:ascii="仿宋" w:eastAsia="仿宋" w:hAnsi="仿宋" w:hint="eastAsia"/>
                <w:bCs/>
                <w:kern w:val="0"/>
                <w:sz w:val="24"/>
              </w:rPr>
              <w:t xml:space="preserve">认定人签字： </w:t>
            </w:r>
            <w:r>
              <w:rPr>
                <w:rFonts w:ascii="仿宋" w:eastAsia="仿宋" w:hAnsi="仿宋"/>
                <w:bCs/>
                <w:kern w:val="0"/>
                <w:sz w:val="24"/>
              </w:rPr>
              <w:t xml:space="preserve">            </w:t>
            </w:r>
          </w:p>
        </w:tc>
      </w:tr>
    </w:tbl>
    <w:p w:rsidR="00F50377" w:rsidRDefault="00A47794">
      <w:pPr>
        <w:adjustRightInd w:val="0"/>
        <w:spacing w:line="660" w:lineRule="atLeast"/>
        <w:rPr>
          <w:rFonts w:ascii="仿宋" w:eastAsia="仿宋" w:hAnsi="仿宋"/>
          <w:b/>
          <w:bCs/>
          <w:sz w:val="28"/>
          <w:szCs w:val="28"/>
        </w:rPr>
      </w:pPr>
      <w:r>
        <w:rPr>
          <w:rFonts w:ascii="仿宋" w:eastAsia="仿宋" w:hAnsi="仿宋"/>
          <w:b/>
          <w:bCs/>
          <w:sz w:val="28"/>
          <w:szCs w:val="28"/>
        </w:rPr>
        <w:t>4</w:t>
      </w:r>
      <w:r w:rsidR="003777D3">
        <w:rPr>
          <w:rFonts w:ascii="仿宋" w:eastAsia="仿宋" w:hAnsi="仿宋" w:hint="eastAsia"/>
          <w:b/>
          <w:bCs/>
          <w:sz w:val="28"/>
          <w:szCs w:val="28"/>
        </w:rPr>
        <w:t>.</w:t>
      </w:r>
      <w:proofErr w:type="gramStart"/>
      <w:r>
        <w:rPr>
          <w:rFonts w:ascii="仿宋" w:eastAsia="仿宋" w:hAnsi="仿宋" w:hint="eastAsia"/>
          <w:b/>
          <w:bCs/>
          <w:sz w:val="28"/>
          <w:szCs w:val="28"/>
        </w:rPr>
        <w:t>获硕导资格</w:t>
      </w:r>
      <w:proofErr w:type="gramEnd"/>
      <w:r>
        <w:rPr>
          <w:rFonts w:ascii="仿宋" w:eastAsia="仿宋" w:hAnsi="仿宋" w:hint="eastAsia"/>
          <w:b/>
          <w:bCs/>
          <w:sz w:val="28"/>
          <w:szCs w:val="28"/>
        </w:rPr>
        <w:t>及培养硕士生情况（申报博</w:t>
      </w:r>
      <w:proofErr w:type="gramStart"/>
      <w:r>
        <w:rPr>
          <w:rFonts w:ascii="仿宋" w:eastAsia="仿宋" w:hAnsi="仿宋" w:hint="eastAsia"/>
          <w:b/>
          <w:bCs/>
          <w:sz w:val="28"/>
          <w:szCs w:val="28"/>
        </w:rPr>
        <w:t>导资格</w:t>
      </w:r>
      <w:proofErr w:type="gramEnd"/>
      <w:r>
        <w:rPr>
          <w:rFonts w:ascii="仿宋" w:eastAsia="仿宋" w:hAnsi="仿宋" w:hint="eastAsia"/>
          <w:b/>
          <w:bCs/>
          <w:sz w:val="28"/>
          <w:szCs w:val="28"/>
        </w:rPr>
        <w:t>填写）</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0"/>
        <w:gridCol w:w="2211"/>
        <w:gridCol w:w="261"/>
        <w:gridCol w:w="1581"/>
        <w:gridCol w:w="3381"/>
      </w:tblGrid>
      <w:tr w:rsidR="00F50377">
        <w:trPr>
          <w:cantSplit/>
          <w:trHeight w:val="701"/>
        </w:trPr>
        <w:tc>
          <w:tcPr>
            <w:tcW w:w="9924" w:type="dxa"/>
            <w:gridSpan w:val="5"/>
            <w:vAlign w:val="center"/>
          </w:tcPr>
          <w:p w:rsidR="00F50377" w:rsidRDefault="00A47794">
            <w:pPr>
              <w:numPr>
                <w:ilvl w:val="0"/>
                <w:numId w:val="2"/>
              </w:numPr>
              <w:rPr>
                <w:rFonts w:eastAsia="仿宋_GB2312"/>
                <w:b/>
                <w:bCs/>
                <w:sz w:val="28"/>
                <w:szCs w:val="28"/>
              </w:rPr>
            </w:pPr>
            <w:bookmarkStart w:id="5" w:name="_Hlk71635230"/>
            <w:proofErr w:type="gramStart"/>
            <w:r>
              <w:rPr>
                <w:rFonts w:ascii="仿宋" w:eastAsia="仿宋" w:hAnsi="仿宋" w:hint="eastAsia"/>
                <w:b/>
                <w:bCs/>
                <w:sz w:val="28"/>
                <w:szCs w:val="28"/>
              </w:rPr>
              <w:t>获硕导资格</w:t>
            </w:r>
            <w:proofErr w:type="gramEnd"/>
            <w:r>
              <w:rPr>
                <w:rFonts w:ascii="仿宋" w:eastAsia="仿宋" w:hAnsi="仿宋" w:hint="eastAsia"/>
                <w:b/>
                <w:bCs/>
                <w:sz w:val="28"/>
                <w:szCs w:val="28"/>
              </w:rPr>
              <w:t>情况</w:t>
            </w:r>
          </w:p>
        </w:tc>
      </w:tr>
      <w:tr w:rsidR="00F50377">
        <w:trPr>
          <w:cantSplit/>
          <w:trHeight w:val="701"/>
        </w:trPr>
        <w:tc>
          <w:tcPr>
            <w:tcW w:w="2490" w:type="dxa"/>
            <w:vAlign w:val="center"/>
          </w:tcPr>
          <w:p w:rsidR="00F50377" w:rsidRDefault="00A47794">
            <w:pPr>
              <w:adjustRightInd w:val="0"/>
              <w:spacing w:line="240" w:lineRule="atLeast"/>
              <w:jc w:val="center"/>
              <w:rPr>
                <w:rFonts w:ascii="仿宋" w:eastAsia="仿宋" w:hAnsi="仿宋"/>
                <w:bCs/>
                <w:kern w:val="0"/>
                <w:sz w:val="20"/>
                <w:szCs w:val="20"/>
              </w:rPr>
            </w:pPr>
            <w:proofErr w:type="gramStart"/>
            <w:r>
              <w:rPr>
                <w:rFonts w:ascii="仿宋" w:eastAsia="仿宋" w:hAnsi="仿宋" w:hint="eastAsia"/>
                <w:bCs/>
                <w:sz w:val="24"/>
              </w:rPr>
              <w:t>获硕导资格</w:t>
            </w:r>
            <w:proofErr w:type="gramEnd"/>
            <w:r>
              <w:rPr>
                <w:rFonts w:ascii="仿宋" w:eastAsia="仿宋" w:hAnsi="仿宋" w:hint="eastAsia"/>
                <w:bCs/>
                <w:sz w:val="24"/>
              </w:rPr>
              <w:t>年月</w:t>
            </w:r>
          </w:p>
        </w:tc>
        <w:tc>
          <w:tcPr>
            <w:tcW w:w="2211" w:type="dxa"/>
            <w:vAlign w:val="center"/>
          </w:tcPr>
          <w:p w:rsidR="00F50377" w:rsidRDefault="002A27D5">
            <w:pPr>
              <w:adjustRightInd w:val="0"/>
              <w:spacing w:line="440" w:lineRule="exact"/>
              <w:jc w:val="center"/>
              <w:rPr>
                <w:rFonts w:ascii="仿宋" w:eastAsia="仿宋" w:hAnsi="仿宋"/>
                <w:bCs/>
                <w:kern w:val="0"/>
                <w:sz w:val="20"/>
                <w:szCs w:val="20"/>
              </w:rPr>
            </w:pPr>
            <w:r>
              <w:rPr>
                <w:rFonts w:ascii="仿宋" w:eastAsia="仿宋" w:hAnsi="仿宋"/>
                <w:bCs/>
                <w:kern w:val="0"/>
                <w:sz w:val="20"/>
                <w:szCs w:val="20"/>
              </w:rPr>
              <w:t>2021.07</w:t>
            </w:r>
          </w:p>
        </w:tc>
        <w:tc>
          <w:tcPr>
            <w:tcW w:w="1842" w:type="dxa"/>
            <w:gridSpan w:val="2"/>
            <w:vAlign w:val="center"/>
          </w:tcPr>
          <w:p w:rsidR="00F50377" w:rsidRDefault="00A47794">
            <w:pPr>
              <w:adjustRightInd w:val="0"/>
              <w:spacing w:line="240" w:lineRule="atLeast"/>
              <w:jc w:val="center"/>
              <w:rPr>
                <w:rFonts w:ascii="仿宋" w:eastAsia="仿宋" w:hAnsi="仿宋"/>
                <w:bCs/>
                <w:kern w:val="0"/>
                <w:sz w:val="20"/>
                <w:szCs w:val="20"/>
              </w:rPr>
            </w:pPr>
            <w:r>
              <w:rPr>
                <w:rFonts w:ascii="仿宋" w:eastAsia="仿宋" w:hAnsi="仿宋" w:hint="eastAsia"/>
                <w:bCs/>
                <w:sz w:val="24"/>
              </w:rPr>
              <w:t>所在学科</w:t>
            </w:r>
          </w:p>
        </w:tc>
        <w:tc>
          <w:tcPr>
            <w:tcW w:w="3381" w:type="dxa"/>
            <w:vAlign w:val="center"/>
          </w:tcPr>
          <w:p w:rsidR="00F50377" w:rsidRDefault="002A27D5">
            <w:pPr>
              <w:adjustRightInd w:val="0"/>
              <w:spacing w:line="440" w:lineRule="exact"/>
              <w:jc w:val="center"/>
              <w:rPr>
                <w:rFonts w:ascii="仿宋" w:eastAsia="仿宋" w:hAnsi="仿宋"/>
                <w:bCs/>
                <w:kern w:val="0"/>
                <w:sz w:val="20"/>
                <w:szCs w:val="20"/>
              </w:rPr>
            </w:pPr>
            <w:r>
              <w:rPr>
                <w:rFonts w:ascii="仿宋" w:eastAsia="仿宋" w:hAnsi="仿宋" w:hint="eastAsia"/>
                <w:bCs/>
                <w:kern w:val="0"/>
                <w:sz w:val="20"/>
                <w:szCs w:val="20"/>
              </w:rPr>
              <w:t>高电压与绝缘技术</w:t>
            </w:r>
          </w:p>
        </w:tc>
      </w:tr>
      <w:tr w:rsidR="00F50377">
        <w:trPr>
          <w:cantSplit/>
          <w:trHeight w:val="701"/>
        </w:trPr>
        <w:tc>
          <w:tcPr>
            <w:tcW w:w="9924" w:type="dxa"/>
            <w:gridSpan w:val="5"/>
            <w:vAlign w:val="center"/>
          </w:tcPr>
          <w:p w:rsidR="00F50377" w:rsidRDefault="00A47794">
            <w:pPr>
              <w:numPr>
                <w:ilvl w:val="0"/>
                <w:numId w:val="2"/>
              </w:numPr>
              <w:rPr>
                <w:rFonts w:eastAsia="仿宋_GB2312"/>
                <w:b/>
                <w:bCs/>
                <w:sz w:val="28"/>
                <w:szCs w:val="28"/>
              </w:rPr>
            </w:pPr>
            <w:r>
              <w:rPr>
                <w:rFonts w:ascii="仿宋" w:eastAsia="仿宋" w:hAnsi="仿宋" w:hint="eastAsia"/>
                <w:b/>
                <w:bCs/>
                <w:sz w:val="28"/>
                <w:szCs w:val="28"/>
              </w:rPr>
              <w:t>近五年培养研究生并获得学位情况</w:t>
            </w:r>
          </w:p>
        </w:tc>
      </w:tr>
      <w:tr w:rsidR="00F50377">
        <w:trPr>
          <w:cantSplit/>
          <w:trHeight w:val="701"/>
        </w:trPr>
        <w:tc>
          <w:tcPr>
            <w:tcW w:w="4962" w:type="dxa"/>
            <w:gridSpan w:val="3"/>
            <w:vAlign w:val="center"/>
          </w:tcPr>
          <w:p w:rsidR="00F50377" w:rsidRDefault="00A47794">
            <w:pPr>
              <w:adjustRightInd w:val="0"/>
              <w:spacing w:line="440" w:lineRule="exact"/>
              <w:jc w:val="center"/>
              <w:rPr>
                <w:rFonts w:ascii="仿宋" w:eastAsia="仿宋" w:hAnsi="仿宋"/>
                <w:bCs/>
                <w:kern w:val="0"/>
                <w:sz w:val="24"/>
              </w:rPr>
            </w:pPr>
            <w:r>
              <w:rPr>
                <w:rFonts w:ascii="仿宋" w:eastAsia="仿宋" w:hAnsi="仿宋" w:hint="eastAsia"/>
                <w:bCs/>
                <w:kern w:val="0"/>
                <w:sz w:val="24"/>
              </w:rPr>
              <w:t>年度</w:t>
            </w:r>
          </w:p>
        </w:tc>
        <w:tc>
          <w:tcPr>
            <w:tcW w:w="4962" w:type="dxa"/>
            <w:gridSpan w:val="2"/>
            <w:vAlign w:val="center"/>
          </w:tcPr>
          <w:p w:rsidR="00F50377" w:rsidRDefault="00A47794">
            <w:pPr>
              <w:adjustRightInd w:val="0"/>
              <w:spacing w:line="440" w:lineRule="exact"/>
              <w:jc w:val="center"/>
              <w:rPr>
                <w:rFonts w:ascii="仿宋" w:eastAsia="仿宋" w:hAnsi="仿宋"/>
                <w:bCs/>
                <w:kern w:val="0"/>
                <w:sz w:val="24"/>
              </w:rPr>
            </w:pPr>
            <w:r>
              <w:rPr>
                <w:rFonts w:ascii="仿宋" w:eastAsia="仿宋" w:hAnsi="仿宋" w:hint="eastAsia"/>
                <w:bCs/>
                <w:kern w:val="0"/>
                <w:sz w:val="24"/>
              </w:rPr>
              <w:t>获学位人数</w:t>
            </w:r>
          </w:p>
        </w:tc>
      </w:tr>
      <w:tr w:rsidR="00F50377">
        <w:trPr>
          <w:cantSplit/>
          <w:trHeight w:val="701"/>
        </w:trPr>
        <w:tc>
          <w:tcPr>
            <w:tcW w:w="4962" w:type="dxa"/>
            <w:gridSpan w:val="3"/>
            <w:vAlign w:val="center"/>
          </w:tcPr>
          <w:p w:rsidR="00F50377" w:rsidRDefault="00F50377">
            <w:pPr>
              <w:adjustRightInd w:val="0"/>
              <w:spacing w:line="440" w:lineRule="exact"/>
              <w:jc w:val="center"/>
              <w:rPr>
                <w:rFonts w:ascii="仿宋" w:eastAsia="仿宋" w:hAnsi="仿宋"/>
                <w:bCs/>
                <w:kern w:val="0"/>
                <w:sz w:val="20"/>
                <w:szCs w:val="20"/>
              </w:rPr>
            </w:pPr>
          </w:p>
        </w:tc>
        <w:tc>
          <w:tcPr>
            <w:tcW w:w="4962" w:type="dxa"/>
            <w:gridSpan w:val="2"/>
            <w:vAlign w:val="center"/>
          </w:tcPr>
          <w:p w:rsidR="00F50377" w:rsidRDefault="00F50377">
            <w:pPr>
              <w:adjustRightInd w:val="0"/>
              <w:spacing w:line="440" w:lineRule="exact"/>
              <w:jc w:val="center"/>
              <w:rPr>
                <w:rFonts w:ascii="仿宋" w:eastAsia="仿宋" w:hAnsi="仿宋"/>
                <w:bCs/>
                <w:kern w:val="0"/>
                <w:sz w:val="20"/>
                <w:szCs w:val="20"/>
              </w:rPr>
            </w:pPr>
          </w:p>
        </w:tc>
      </w:tr>
      <w:tr w:rsidR="00F50377">
        <w:trPr>
          <w:cantSplit/>
          <w:trHeight w:val="701"/>
        </w:trPr>
        <w:tc>
          <w:tcPr>
            <w:tcW w:w="4962" w:type="dxa"/>
            <w:gridSpan w:val="3"/>
            <w:vAlign w:val="center"/>
          </w:tcPr>
          <w:p w:rsidR="00F50377" w:rsidRDefault="00F50377">
            <w:pPr>
              <w:adjustRightInd w:val="0"/>
              <w:spacing w:line="440" w:lineRule="exact"/>
              <w:jc w:val="center"/>
              <w:rPr>
                <w:rFonts w:ascii="仿宋" w:eastAsia="仿宋" w:hAnsi="仿宋"/>
                <w:bCs/>
                <w:kern w:val="0"/>
                <w:sz w:val="20"/>
                <w:szCs w:val="20"/>
              </w:rPr>
            </w:pPr>
          </w:p>
        </w:tc>
        <w:tc>
          <w:tcPr>
            <w:tcW w:w="4962" w:type="dxa"/>
            <w:gridSpan w:val="2"/>
            <w:vAlign w:val="center"/>
          </w:tcPr>
          <w:p w:rsidR="00F50377" w:rsidRDefault="00F50377">
            <w:pPr>
              <w:adjustRightInd w:val="0"/>
              <w:spacing w:line="440" w:lineRule="exact"/>
              <w:jc w:val="center"/>
              <w:rPr>
                <w:rFonts w:ascii="仿宋" w:eastAsia="仿宋" w:hAnsi="仿宋"/>
                <w:bCs/>
                <w:kern w:val="0"/>
                <w:sz w:val="20"/>
                <w:szCs w:val="20"/>
              </w:rPr>
            </w:pPr>
          </w:p>
        </w:tc>
      </w:tr>
      <w:tr w:rsidR="00F50377">
        <w:trPr>
          <w:cantSplit/>
          <w:trHeight w:val="701"/>
        </w:trPr>
        <w:tc>
          <w:tcPr>
            <w:tcW w:w="9924" w:type="dxa"/>
            <w:gridSpan w:val="5"/>
            <w:vAlign w:val="center"/>
          </w:tcPr>
          <w:p w:rsidR="00F50377" w:rsidRDefault="00A47794">
            <w:pPr>
              <w:rPr>
                <w:rFonts w:eastAsia="仿宋_GB2312"/>
                <w:b/>
                <w:bCs/>
                <w:sz w:val="28"/>
                <w:szCs w:val="28"/>
              </w:rPr>
            </w:pPr>
            <w:r>
              <w:rPr>
                <w:rFonts w:ascii="仿宋" w:eastAsia="仿宋" w:hAnsi="仿宋"/>
                <w:b/>
                <w:bCs/>
                <w:sz w:val="28"/>
                <w:szCs w:val="28"/>
              </w:rPr>
              <w:lastRenderedPageBreak/>
              <w:t>③</w:t>
            </w:r>
            <w:bookmarkStart w:id="6" w:name="_Hlk71558071"/>
            <w:r>
              <w:rPr>
                <w:rFonts w:ascii="仿宋" w:eastAsia="仿宋" w:hAnsi="仿宋" w:hint="eastAsia"/>
                <w:b/>
                <w:bCs/>
                <w:sz w:val="28"/>
                <w:szCs w:val="28"/>
              </w:rPr>
              <w:t>协助指导博士生的经历并曾参与研究生课程教学情况</w:t>
            </w:r>
            <w:bookmarkEnd w:id="6"/>
          </w:p>
        </w:tc>
      </w:tr>
      <w:tr w:rsidR="00F50377">
        <w:trPr>
          <w:cantSplit/>
          <w:trHeight w:val="1412"/>
        </w:trPr>
        <w:tc>
          <w:tcPr>
            <w:tcW w:w="9924" w:type="dxa"/>
            <w:gridSpan w:val="5"/>
          </w:tcPr>
          <w:p w:rsidR="00A315CC" w:rsidRDefault="00A315CC" w:rsidP="002A27D5">
            <w:pPr>
              <w:adjustRightInd w:val="0"/>
              <w:spacing w:line="440" w:lineRule="exact"/>
              <w:ind w:firstLineChars="200" w:firstLine="480"/>
              <w:rPr>
                <w:rFonts w:ascii="仿宋" w:eastAsia="仿宋" w:hAnsi="仿宋"/>
                <w:bCs/>
                <w:kern w:val="0"/>
                <w:sz w:val="24"/>
              </w:rPr>
            </w:pPr>
          </w:p>
          <w:p w:rsidR="00F50377" w:rsidRDefault="002A27D5" w:rsidP="002A27D5">
            <w:pPr>
              <w:adjustRightInd w:val="0"/>
              <w:spacing w:line="440" w:lineRule="exact"/>
              <w:ind w:firstLineChars="200" w:firstLine="480"/>
              <w:rPr>
                <w:rFonts w:ascii="仿宋" w:eastAsia="仿宋" w:hAnsi="仿宋"/>
                <w:bCs/>
                <w:kern w:val="0"/>
                <w:sz w:val="24"/>
              </w:rPr>
            </w:pPr>
            <w:r>
              <w:rPr>
                <w:rFonts w:ascii="仿宋" w:eastAsia="仿宋" w:hAnsi="仿宋" w:hint="eastAsia"/>
                <w:bCs/>
                <w:kern w:val="0"/>
                <w:sz w:val="24"/>
              </w:rPr>
              <w:t>协助指导池明赫教授的博士研究生孙雪，研究成果已投稿《High</w:t>
            </w:r>
            <w:r>
              <w:rPr>
                <w:rFonts w:ascii="仿宋" w:eastAsia="仿宋" w:hAnsi="仿宋"/>
                <w:bCs/>
                <w:kern w:val="0"/>
                <w:sz w:val="24"/>
              </w:rPr>
              <w:t xml:space="preserve"> V</w:t>
            </w:r>
            <w:r>
              <w:rPr>
                <w:rFonts w:ascii="仿宋" w:eastAsia="仿宋" w:hAnsi="仿宋" w:hint="eastAsia"/>
                <w:bCs/>
                <w:kern w:val="0"/>
                <w:sz w:val="24"/>
              </w:rPr>
              <w:t>oltage》期刊(</w:t>
            </w:r>
            <w:r w:rsidR="00A315CC">
              <w:rPr>
                <w:rFonts w:ascii="仿宋" w:eastAsia="仿宋" w:hAnsi="仿宋" w:hint="eastAsia"/>
                <w:bCs/>
                <w:kern w:val="0"/>
                <w:sz w:val="24"/>
              </w:rPr>
              <w:t>已接收</w:t>
            </w:r>
            <w:r>
              <w:rPr>
                <w:rFonts w:ascii="仿宋" w:eastAsia="仿宋" w:hAnsi="仿宋"/>
                <w:bCs/>
                <w:kern w:val="0"/>
                <w:sz w:val="24"/>
              </w:rPr>
              <w:t>)</w:t>
            </w:r>
            <w:r>
              <w:rPr>
                <w:rFonts w:ascii="仿宋" w:eastAsia="仿宋" w:hAnsi="仿宋" w:hint="eastAsia"/>
                <w:bCs/>
                <w:kern w:val="0"/>
                <w:sz w:val="24"/>
              </w:rPr>
              <w:t>。</w:t>
            </w:r>
          </w:p>
          <w:p w:rsidR="00F50377" w:rsidRDefault="002A27D5" w:rsidP="002A27D5">
            <w:pPr>
              <w:adjustRightInd w:val="0"/>
              <w:spacing w:line="440" w:lineRule="exact"/>
              <w:ind w:firstLineChars="200" w:firstLine="480"/>
              <w:rPr>
                <w:rFonts w:ascii="仿宋" w:eastAsia="仿宋" w:hAnsi="仿宋"/>
                <w:bCs/>
                <w:kern w:val="0"/>
                <w:sz w:val="24"/>
              </w:rPr>
            </w:pPr>
            <w:r>
              <w:rPr>
                <w:rFonts w:ascii="仿宋" w:eastAsia="仿宋" w:hAnsi="仿宋" w:hint="eastAsia"/>
                <w:bCs/>
                <w:kern w:val="0"/>
                <w:sz w:val="24"/>
              </w:rPr>
              <w:t>2</w:t>
            </w:r>
            <w:r>
              <w:rPr>
                <w:rFonts w:ascii="仿宋" w:eastAsia="仿宋" w:hAnsi="仿宋"/>
                <w:bCs/>
                <w:kern w:val="0"/>
                <w:sz w:val="24"/>
              </w:rPr>
              <w:t>021</w:t>
            </w:r>
            <w:r>
              <w:rPr>
                <w:rFonts w:ascii="仿宋" w:eastAsia="仿宋" w:hAnsi="仿宋" w:hint="eastAsia"/>
                <w:bCs/>
                <w:kern w:val="0"/>
                <w:sz w:val="24"/>
              </w:rPr>
              <w:t>秋季学期和2</w:t>
            </w:r>
            <w:r>
              <w:rPr>
                <w:rFonts w:ascii="仿宋" w:eastAsia="仿宋" w:hAnsi="仿宋"/>
                <w:bCs/>
                <w:kern w:val="0"/>
                <w:sz w:val="24"/>
              </w:rPr>
              <w:t>022</w:t>
            </w:r>
            <w:r>
              <w:rPr>
                <w:rFonts w:ascii="仿宋" w:eastAsia="仿宋" w:hAnsi="仿宋" w:hint="eastAsia"/>
                <w:bCs/>
                <w:kern w:val="0"/>
                <w:sz w:val="24"/>
              </w:rPr>
              <w:t>秋季学期参与研究生课程《高电压工程实践》</w:t>
            </w:r>
            <w:r w:rsidR="00DC19AD">
              <w:rPr>
                <w:rFonts w:ascii="仿宋" w:eastAsia="仿宋" w:hAnsi="仿宋" w:hint="eastAsia"/>
                <w:bCs/>
                <w:kern w:val="0"/>
                <w:sz w:val="24"/>
              </w:rPr>
              <w:t>。</w:t>
            </w:r>
          </w:p>
          <w:p w:rsidR="00F50377" w:rsidRDefault="00F50377">
            <w:pPr>
              <w:adjustRightInd w:val="0"/>
              <w:spacing w:line="440" w:lineRule="exact"/>
              <w:rPr>
                <w:rFonts w:ascii="仿宋" w:eastAsia="仿宋" w:hAnsi="仿宋"/>
                <w:bCs/>
                <w:kern w:val="0"/>
                <w:sz w:val="24"/>
              </w:rPr>
            </w:pPr>
          </w:p>
          <w:p w:rsidR="00F50377" w:rsidRDefault="00A47794">
            <w:pPr>
              <w:adjustRightInd w:val="0"/>
              <w:spacing w:line="480" w:lineRule="auto"/>
              <w:ind w:firstLineChars="2198" w:firstLine="5275"/>
              <w:rPr>
                <w:rFonts w:ascii="仿宋" w:eastAsia="仿宋" w:hAnsi="仿宋"/>
                <w:bCs/>
                <w:kern w:val="0"/>
                <w:sz w:val="24"/>
              </w:rPr>
            </w:pPr>
            <w:r>
              <w:rPr>
                <w:rFonts w:ascii="仿宋" w:eastAsia="仿宋" w:hAnsi="仿宋" w:hint="eastAsia"/>
                <w:bCs/>
                <w:kern w:val="0"/>
                <w:sz w:val="24"/>
              </w:rPr>
              <w:t xml:space="preserve">认定人签字： </w:t>
            </w:r>
            <w:r>
              <w:rPr>
                <w:rFonts w:ascii="仿宋" w:eastAsia="仿宋" w:hAnsi="仿宋"/>
                <w:bCs/>
                <w:kern w:val="0"/>
                <w:sz w:val="24"/>
              </w:rPr>
              <w:t xml:space="preserve">              </w:t>
            </w:r>
          </w:p>
        </w:tc>
      </w:tr>
    </w:tbl>
    <w:p w:rsidR="00F50377" w:rsidRDefault="00A47794">
      <w:pPr>
        <w:adjustRightInd w:val="0"/>
        <w:spacing w:line="660" w:lineRule="atLeast"/>
        <w:rPr>
          <w:rFonts w:ascii="仿宋" w:eastAsia="仿宋" w:hAnsi="仿宋"/>
          <w:b/>
          <w:bCs/>
          <w:sz w:val="28"/>
          <w:szCs w:val="28"/>
        </w:rPr>
      </w:pPr>
      <w:bookmarkStart w:id="7" w:name="_Hlk71636369"/>
      <w:bookmarkEnd w:id="5"/>
      <w:r>
        <w:rPr>
          <w:rFonts w:ascii="仿宋" w:eastAsia="仿宋" w:hAnsi="仿宋" w:hint="eastAsia"/>
          <w:b/>
          <w:bCs/>
          <w:sz w:val="28"/>
          <w:szCs w:val="28"/>
        </w:rPr>
        <w:t>5</w:t>
      </w:r>
      <w:r w:rsidR="003777D3">
        <w:rPr>
          <w:rFonts w:ascii="仿宋" w:eastAsia="仿宋" w:hAnsi="仿宋" w:hint="eastAsia"/>
          <w:b/>
          <w:bCs/>
          <w:sz w:val="28"/>
          <w:szCs w:val="28"/>
        </w:rPr>
        <w:t>.</w:t>
      </w:r>
      <w:r>
        <w:rPr>
          <w:rFonts w:ascii="仿宋" w:eastAsia="仿宋" w:hAnsi="仿宋" w:hint="eastAsia"/>
          <w:b/>
          <w:bCs/>
          <w:sz w:val="28"/>
          <w:szCs w:val="28"/>
        </w:rPr>
        <w:t>近五年最具代表性</w:t>
      </w:r>
      <w:bookmarkStart w:id="8" w:name="_Hlk71700584"/>
      <w:r>
        <w:rPr>
          <w:rFonts w:ascii="仿宋" w:eastAsia="仿宋" w:hAnsi="仿宋" w:hint="eastAsia"/>
          <w:b/>
          <w:bCs/>
          <w:sz w:val="28"/>
          <w:szCs w:val="28"/>
        </w:rPr>
        <w:t>科研成果</w:t>
      </w:r>
      <w:bookmarkEnd w:id="8"/>
      <w:r>
        <w:rPr>
          <w:rFonts w:ascii="仿宋" w:eastAsia="仿宋" w:hAnsi="仿宋" w:hint="eastAsia"/>
          <w:b/>
          <w:bCs/>
          <w:sz w:val="28"/>
          <w:szCs w:val="28"/>
        </w:rPr>
        <w:t>（</w:t>
      </w:r>
      <w:proofErr w:type="gramStart"/>
      <w:r>
        <w:rPr>
          <w:rFonts w:ascii="仿宋" w:eastAsia="仿宋" w:hAnsi="仿宋" w:hint="eastAsia"/>
          <w:b/>
          <w:bCs/>
          <w:sz w:val="28"/>
          <w:szCs w:val="28"/>
        </w:rPr>
        <w:t>限填五项</w:t>
      </w:r>
      <w:proofErr w:type="gramEnd"/>
      <w:r>
        <w:rPr>
          <w:rFonts w:ascii="仿宋" w:eastAsia="仿宋" w:hAnsi="仿宋" w:hint="eastAsia"/>
          <w:b/>
          <w:bCs/>
          <w:sz w:val="28"/>
          <w:szCs w:val="28"/>
        </w:rPr>
        <w:t>）</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61"/>
        <w:gridCol w:w="2976"/>
        <w:gridCol w:w="709"/>
        <w:gridCol w:w="1134"/>
        <w:gridCol w:w="1418"/>
      </w:tblGrid>
      <w:tr w:rsidR="00F50377" w:rsidRPr="00B53CC8">
        <w:trPr>
          <w:cantSplit/>
          <w:trHeight w:val="375"/>
        </w:trPr>
        <w:tc>
          <w:tcPr>
            <w:tcW w:w="426" w:type="dxa"/>
            <w:vAlign w:val="center"/>
          </w:tcPr>
          <w:p w:rsidR="00F50377" w:rsidRPr="00B53CC8" w:rsidRDefault="00A47794">
            <w:pPr>
              <w:adjustRightInd w:val="0"/>
              <w:spacing w:line="240" w:lineRule="atLeast"/>
              <w:jc w:val="center"/>
              <w:rPr>
                <w:rFonts w:eastAsia="仿宋"/>
                <w:bCs/>
                <w:sz w:val="24"/>
              </w:rPr>
            </w:pPr>
            <w:r w:rsidRPr="00B53CC8">
              <w:rPr>
                <w:rFonts w:eastAsia="仿宋"/>
                <w:bCs/>
                <w:sz w:val="24"/>
              </w:rPr>
              <w:t>序号</w:t>
            </w:r>
          </w:p>
        </w:tc>
        <w:tc>
          <w:tcPr>
            <w:tcW w:w="3261" w:type="dxa"/>
            <w:vAlign w:val="center"/>
          </w:tcPr>
          <w:p w:rsidR="00F50377" w:rsidRPr="00B53CC8" w:rsidRDefault="00A47794">
            <w:pPr>
              <w:adjustRightInd w:val="0"/>
              <w:spacing w:line="240" w:lineRule="atLeast"/>
              <w:jc w:val="center"/>
              <w:rPr>
                <w:rFonts w:eastAsia="仿宋"/>
                <w:bCs/>
                <w:sz w:val="24"/>
              </w:rPr>
            </w:pPr>
            <w:r w:rsidRPr="00B53CC8">
              <w:rPr>
                <w:rFonts w:eastAsia="仿宋"/>
                <w:bCs/>
                <w:sz w:val="24"/>
              </w:rPr>
              <w:t>成果（</w:t>
            </w:r>
            <w:bookmarkStart w:id="9" w:name="_Hlk71700967"/>
            <w:r w:rsidRPr="00B53CC8">
              <w:rPr>
                <w:rFonts w:eastAsia="仿宋"/>
                <w:bCs/>
                <w:sz w:val="24"/>
              </w:rPr>
              <w:t>学术论文、专著、获奖、专利</w:t>
            </w:r>
            <w:bookmarkEnd w:id="9"/>
            <w:r w:rsidRPr="00B53CC8">
              <w:rPr>
                <w:rFonts w:eastAsia="仿宋"/>
                <w:bCs/>
                <w:sz w:val="24"/>
              </w:rPr>
              <w:t>）名称</w:t>
            </w:r>
          </w:p>
        </w:tc>
        <w:tc>
          <w:tcPr>
            <w:tcW w:w="2976" w:type="dxa"/>
            <w:vAlign w:val="center"/>
          </w:tcPr>
          <w:p w:rsidR="00F50377" w:rsidRPr="00B53CC8" w:rsidRDefault="00A47794">
            <w:pPr>
              <w:adjustRightInd w:val="0"/>
              <w:spacing w:line="240" w:lineRule="atLeast"/>
              <w:jc w:val="center"/>
              <w:rPr>
                <w:rFonts w:eastAsia="仿宋"/>
                <w:bCs/>
                <w:sz w:val="24"/>
              </w:rPr>
            </w:pPr>
            <w:r w:rsidRPr="00B53CC8">
              <w:rPr>
                <w:rFonts w:eastAsia="仿宋"/>
                <w:bCs/>
                <w:sz w:val="24"/>
              </w:rPr>
              <w:t>发表期刊、出版社、颁发部门；时间（年月）</w:t>
            </w:r>
          </w:p>
        </w:tc>
        <w:tc>
          <w:tcPr>
            <w:tcW w:w="709" w:type="dxa"/>
            <w:vAlign w:val="center"/>
          </w:tcPr>
          <w:p w:rsidR="00F50377" w:rsidRPr="00B53CC8" w:rsidRDefault="00A47794">
            <w:pPr>
              <w:adjustRightInd w:val="0"/>
              <w:spacing w:line="240" w:lineRule="atLeast"/>
              <w:jc w:val="center"/>
              <w:rPr>
                <w:rFonts w:eastAsia="仿宋"/>
                <w:bCs/>
                <w:sz w:val="24"/>
              </w:rPr>
            </w:pPr>
            <w:r w:rsidRPr="00B53CC8">
              <w:rPr>
                <w:rFonts w:eastAsia="仿宋"/>
                <w:bCs/>
                <w:sz w:val="24"/>
              </w:rPr>
              <w:t>排名（</w:t>
            </w:r>
            <w:r w:rsidRPr="00B53CC8">
              <w:rPr>
                <w:rFonts w:eastAsia="仿宋"/>
                <w:bCs/>
                <w:sz w:val="24"/>
              </w:rPr>
              <w:t>/</w:t>
            </w:r>
            <w:r w:rsidRPr="00B53CC8">
              <w:rPr>
                <w:rFonts w:eastAsia="仿宋"/>
                <w:bCs/>
                <w:sz w:val="24"/>
              </w:rPr>
              <w:t>）</w:t>
            </w:r>
          </w:p>
        </w:tc>
        <w:tc>
          <w:tcPr>
            <w:tcW w:w="1134" w:type="dxa"/>
            <w:vAlign w:val="center"/>
          </w:tcPr>
          <w:p w:rsidR="00F50377" w:rsidRPr="00B53CC8" w:rsidRDefault="00A47794">
            <w:pPr>
              <w:adjustRightInd w:val="0"/>
              <w:spacing w:line="240" w:lineRule="atLeast"/>
              <w:jc w:val="center"/>
              <w:rPr>
                <w:rFonts w:eastAsia="仿宋"/>
                <w:bCs/>
                <w:sz w:val="24"/>
              </w:rPr>
            </w:pPr>
            <w:r w:rsidRPr="00B53CC8">
              <w:rPr>
                <w:rFonts w:eastAsia="仿宋"/>
                <w:bCs/>
                <w:sz w:val="24"/>
              </w:rPr>
              <w:t>级别、类别、成果转化</w:t>
            </w:r>
          </w:p>
        </w:tc>
        <w:tc>
          <w:tcPr>
            <w:tcW w:w="1418" w:type="dxa"/>
            <w:vAlign w:val="center"/>
          </w:tcPr>
          <w:p w:rsidR="00F50377" w:rsidRPr="00B53CC8" w:rsidRDefault="00A47794">
            <w:pPr>
              <w:adjustRightInd w:val="0"/>
              <w:spacing w:line="240" w:lineRule="atLeast"/>
              <w:jc w:val="center"/>
              <w:rPr>
                <w:rFonts w:eastAsia="仿宋"/>
                <w:bCs/>
                <w:sz w:val="24"/>
              </w:rPr>
            </w:pPr>
            <w:r w:rsidRPr="00B53CC8">
              <w:rPr>
                <w:rFonts w:eastAsia="仿宋"/>
                <w:bCs/>
                <w:sz w:val="24"/>
              </w:rPr>
              <w:t>认定人签字</w:t>
            </w:r>
          </w:p>
        </w:tc>
      </w:tr>
      <w:tr w:rsidR="00F50377" w:rsidRPr="00B53CC8">
        <w:trPr>
          <w:cantSplit/>
          <w:trHeight w:val="701"/>
        </w:trPr>
        <w:tc>
          <w:tcPr>
            <w:tcW w:w="426" w:type="dxa"/>
            <w:vAlign w:val="center"/>
          </w:tcPr>
          <w:p w:rsidR="00F50377" w:rsidRPr="00B53CC8" w:rsidRDefault="00CF2CD6">
            <w:pPr>
              <w:adjustRightInd w:val="0"/>
              <w:spacing w:line="240" w:lineRule="atLeast"/>
              <w:jc w:val="center"/>
              <w:rPr>
                <w:rFonts w:eastAsia="仿宋"/>
                <w:bCs/>
                <w:sz w:val="24"/>
              </w:rPr>
            </w:pPr>
            <w:r w:rsidRPr="00B53CC8">
              <w:rPr>
                <w:rFonts w:eastAsia="仿宋"/>
                <w:bCs/>
                <w:sz w:val="24"/>
              </w:rPr>
              <w:t>1</w:t>
            </w:r>
          </w:p>
        </w:tc>
        <w:tc>
          <w:tcPr>
            <w:tcW w:w="3261" w:type="dxa"/>
            <w:vAlign w:val="center"/>
          </w:tcPr>
          <w:p w:rsidR="00F50377" w:rsidRPr="00B53CC8" w:rsidRDefault="00CF2CD6" w:rsidP="00CF2CD6">
            <w:pPr>
              <w:adjustRightInd w:val="0"/>
              <w:spacing w:line="240" w:lineRule="atLeast"/>
              <w:jc w:val="center"/>
              <w:rPr>
                <w:rFonts w:eastAsia="仿宋"/>
                <w:bCs/>
                <w:sz w:val="24"/>
              </w:rPr>
            </w:pPr>
            <w:r w:rsidRPr="00B53CC8">
              <w:rPr>
                <w:rFonts w:eastAsia="仿宋"/>
                <w:bCs/>
                <w:sz w:val="24"/>
              </w:rPr>
              <w:t>论文标题：</w:t>
            </w:r>
            <w:r w:rsidRPr="00B53CC8">
              <w:rPr>
                <w:rFonts w:eastAsia="仿宋"/>
                <w:bCs/>
                <w:sz w:val="24"/>
              </w:rPr>
              <w:t>Defect engineering of rutile TiO</w:t>
            </w:r>
            <w:r w:rsidRPr="00B53CC8">
              <w:rPr>
                <w:rFonts w:eastAsia="仿宋"/>
                <w:bCs/>
                <w:sz w:val="24"/>
                <w:vertAlign w:val="subscript"/>
              </w:rPr>
              <w:t>2</w:t>
            </w:r>
            <w:r w:rsidRPr="00B53CC8">
              <w:rPr>
                <w:rFonts w:eastAsia="仿宋"/>
                <w:bCs/>
                <w:sz w:val="24"/>
              </w:rPr>
              <w:t xml:space="preserve"> ceramics: Route to high voltage stability of colossal permittivity</w:t>
            </w:r>
          </w:p>
        </w:tc>
        <w:tc>
          <w:tcPr>
            <w:tcW w:w="2976" w:type="dxa"/>
            <w:vAlign w:val="center"/>
          </w:tcPr>
          <w:p w:rsidR="00CF2CD6" w:rsidRPr="0041345D" w:rsidRDefault="00CF2CD6" w:rsidP="00C42F50">
            <w:pPr>
              <w:jc w:val="center"/>
              <w:rPr>
                <w:sz w:val="24"/>
              </w:rPr>
            </w:pPr>
            <w:r w:rsidRPr="0041345D">
              <w:rPr>
                <w:rFonts w:eastAsia="仿宋"/>
                <w:bCs/>
                <w:sz w:val="24"/>
              </w:rPr>
              <w:t>刊物名称</w:t>
            </w:r>
            <w:r w:rsidRPr="0041345D">
              <w:rPr>
                <w:sz w:val="24"/>
              </w:rPr>
              <w:t>：</w:t>
            </w:r>
            <w:r w:rsidRPr="0041345D">
              <w:rPr>
                <w:sz w:val="24"/>
              </w:rPr>
              <w:t>Journal of Materials Science &amp; Technology</w:t>
            </w:r>
          </w:p>
          <w:p w:rsidR="0041345D" w:rsidRPr="00E500F2" w:rsidRDefault="00CF2CD6" w:rsidP="00E500F2">
            <w:pPr>
              <w:jc w:val="center"/>
              <w:rPr>
                <w:sz w:val="24"/>
              </w:rPr>
            </w:pPr>
            <w:r w:rsidRPr="0041345D">
              <w:rPr>
                <w:rFonts w:eastAsia="仿宋"/>
                <w:bCs/>
                <w:sz w:val="24"/>
              </w:rPr>
              <w:t>发表时间</w:t>
            </w:r>
            <w:r w:rsidRPr="0041345D">
              <w:rPr>
                <w:sz w:val="24"/>
              </w:rPr>
              <w:t>：</w:t>
            </w:r>
            <w:r w:rsidRPr="0041345D">
              <w:rPr>
                <w:sz w:val="24"/>
              </w:rPr>
              <w:t>2021.09</w:t>
            </w:r>
          </w:p>
        </w:tc>
        <w:tc>
          <w:tcPr>
            <w:tcW w:w="709" w:type="dxa"/>
            <w:vAlign w:val="center"/>
          </w:tcPr>
          <w:p w:rsidR="00F50377" w:rsidRPr="00B53CC8" w:rsidRDefault="00CF2CD6">
            <w:pPr>
              <w:adjustRightInd w:val="0"/>
              <w:spacing w:line="240" w:lineRule="atLeast"/>
              <w:jc w:val="center"/>
              <w:rPr>
                <w:rFonts w:eastAsia="仿宋"/>
                <w:bCs/>
                <w:sz w:val="24"/>
              </w:rPr>
            </w:pPr>
            <w:r w:rsidRPr="00B53CC8">
              <w:rPr>
                <w:rFonts w:eastAsia="仿宋"/>
                <w:bCs/>
                <w:sz w:val="24"/>
              </w:rPr>
              <w:t>1/6</w:t>
            </w:r>
          </w:p>
        </w:tc>
        <w:tc>
          <w:tcPr>
            <w:tcW w:w="1134" w:type="dxa"/>
            <w:vAlign w:val="center"/>
          </w:tcPr>
          <w:p w:rsidR="00CF2CD6" w:rsidRPr="00B53CC8" w:rsidRDefault="00CF2CD6">
            <w:pPr>
              <w:adjustRightInd w:val="0"/>
              <w:spacing w:line="240" w:lineRule="atLeast"/>
              <w:jc w:val="center"/>
              <w:rPr>
                <w:rFonts w:eastAsia="仿宋"/>
                <w:bCs/>
                <w:sz w:val="24"/>
              </w:rPr>
            </w:pPr>
            <w:r w:rsidRPr="00B53CC8">
              <w:rPr>
                <w:rFonts w:eastAsia="仿宋"/>
                <w:bCs/>
                <w:sz w:val="24"/>
              </w:rPr>
              <w:t>A1</w:t>
            </w:r>
          </w:p>
        </w:tc>
        <w:tc>
          <w:tcPr>
            <w:tcW w:w="1418" w:type="dxa"/>
            <w:vAlign w:val="center"/>
          </w:tcPr>
          <w:p w:rsidR="00F50377" w:rsidRPr="00B53CC8" w:rsidRDefault="00F50377">
            <w:pPr>
              <w:adjustRightInd w:val="0"/>
              <w:spacing w:line="240" w:lineRule="atLeast"/>
              <w:jc w:val="center"/>
              <w:rPr>
                <w:rFonts w:eastAsia="仿宋"/>
                <w:bCs/>
                <w:sz w:val="24"/>
              </w:rPr>
            </w:pPr>
          </w:p>
        </w:tc>
      </w:tr>
      <w:tr w:rsidR="00F50377" w:rsidRPr="00B53CC8">
        <w:trPr>
          <w:cantSplit/>
          <w:trHeight w:val="701"/>
        </w:trPr>
        <w:tc>
          <w:tcPr>
            <w:tcW w:w="426" w:type="dxa"/>
            <w:vAlign w:val="center"/>
          </w:tcPr>
          <w:p w:rsidR="00F50377" w:rsidRPr="00B53CC8" w:rsidRDefault="00CF2CD6">
            <w:pPr>
              <w:adjustRightInd w:val="0"/>
              <w:spacing w:line="240" w:lineRule="atLeast"/>
              <w:jc w:val="center"/>
              <w:rPr>
                <w:rFonts w:eastAsia="仿宋"/>
                <w:bCs/>
                <w:sz w:val="24"/>
              </w:rPr>
            </w:pPr>
            <w:r w:rsidRPr="00B53CC8">
              <w:rPr>
                <w:rFonts w:eastAsia="仿宋"/>
                <w:bCs/>
                <w:sz w:val="24"/>
              </w:rPr>
              <w:t>2</w:t>
            </w:r>
          </w:p>
        </w:tc>
        <w:tc>
          <w:tcPr>
            <w:tcW w:w="3261" w:type="dxa"/>
            <w:vAlign w:val="center"/>
          </w:tcPr>
          <w:p w:rsidR="00F50377" w:rsidRPr="00B53CC8" w:rsidRDefault="00CF2CD6" w:rsidP="00E500F2">
            <w:pPr>
              <w:adjustRightInd w:val="0"/>
              <w:spacing w:line="240" w:lineRule="atLeast"/>
              <w:jc w:val="center"/>
              <w:rPr>
                <w:szCs w:val="21"/>
              </w:rPr>
            </w:pPr>
            <w:r w:rsidRPr="00B53CC8">
              <w:rPr>
                <w:rFonts w:eastAsia="仿宋"/>
                <w:bCs/>
                <w:sz w:val="24"/>
              </w:rPr>
              <w:t>论文标题：</w:t>
            </w:r>
            <w:r w:rsidRPr="00E500F2">
              <w:rPr>
                <w:rFonts w:eastAsia="仿宋"/>
                <w:bCs/>
                <w:sz w:val="24"/>
              </w:rPr>
              <w:t>High performance and colossal permittivity of (</w:t>
            </w:r>
            <w:proofErr w:type="spellStart"/>
            <w:r w:rsidRPr="00E500F2">
              <w:rPr>
                <w:rFonts w:eastAsia="仿宋"/>
                <w:bCs/>
                <w:sz w:val="24"/>
              </w:rPr>
              <w:t>Nb+La</w:t>
            </w:r>
            <w:proofErr w:type="spellEnd"/>
            <w:r w:rsidRPr="00E500F2">
              <w:rPr>
                <w:rFonts w:eastAsia="仿宋"/>
                <w:bCs/>
                <w:sz w:val="24"/>
              </w:rPr>
              <w:t>) co-doped rutile TiO</w:t>
            </w:r>
            <w:r w:rsidRPr="00E500F2">
              <w:rPr>
                <w:rFonts w:eastAsia="仿宋"/>
                <w:bCs/>
                <w:sz w:val="24"/>
                <w:vertAlign w:val="subscript"/>
              </w:rPr>
              <w:t>2</w:t>
            </w:r>
            <w:r w:rsidRPr="00E500F2">
              <w:rPr>
                <w:rFonts w:eastAsia="仿宋"/>
                <w:bCs/>
                <w:sz w:val="24"/>
              </w:rPr>
              <w:t xml:space="preserve"> ceramics induced by composition regulation</w:t>
            </w:r>
          </w:p>
        </w:tc>
        <w:tc>
          <w:tcPr>
            <w:tcW w:w="2976" w:type="dxa"/>
            <w:vAlign w:val="center"/>
          </w:tcPr>
          <w:p w:rsidR="004B0747" w:rsidRPr="0041345D" w:rsidRDefault="004B0747" w:rsidP="00C42F50">
            <w:pPr>
              <w:jc w:val="center"/>
              <w:rPr>
                <w:sz w:val="24"/>
              </w:rPr>
            </w:pPr>
            <w:r w:rsidRPr="0041345D">
              <w:rPr>
                <w:rFonts w:eastAsia="仿宋"/>
                <w:bCs/>
                <w:sz w:val="24"/>
              </w:rPr>
              <w:t>刊物名称</w:t>
            </w:r>
            <w:r w:rsidRPr="0041345D">
              <w:rPr>
                <w:sz w:val="24"/>
              </w:rPr>
              <w:t>：</w:t>
            </w:r>
            <w:r w:rsidRPr="0041345D">
              <w:rPr>
                <w:sz w:val="24"/>
              </w:rPr>
              <w:t>IEEE Transactions on Dielectrics and Electrical Insulation</w:t>
            </w:r>
          </w:p>
          <w:p w:rsidR="00F50377" w:rsidRPr="0041345D" w:rsidRDefault="004B0747" w:rsidP="0041345D">
            <w:pPr>
              <w:jc w:val="center"/>
              <w:rPr>
                <w:szCs w:val="21"/>
              </w:rPr>
            </w:pPr>
            <w:r w:rsidRPr="0041345D">
              <w:rPr>
                <w:rFonts w:eastAsia="仿宋"/>
                <w:bCs/>
                <w:sz w:val="24"/>
              </w:rPr>
              <w:t>发表时间</w:t>
            </w:r>
            <w:r w:rsidRPr="0041345D">
              <w:rPr>
                <w:sz w:val="24"/>
              </w:rPr>
              <w:t>：</w:t>
            </w:r>
            <w:r w:rsidRPr="0041345D">
              <w:rPr>
                <w:sz w:val="24"/>
              </w:rPr>
              <w:t>2020.04</w:t>
            </w:r>
          </w:p>
        </w:tc>
        <w:tc>
          <w:tcPr>
            <w:tcW w:w="709" w:type="dxa"/>
            <w:vAlign w:val="center"/>
          </w:tcPr>
          <w:p w:rsidR="00F50377" w:rsidRPr="00B53CC8" w:rsidRDefault="004B0747">
            <w:pPr>
              <w:adjustRightInd w:val="0"/>
              <w:spacing w:line="240" w:lineRule="atLeast"/>
              <w:jc w:val="center"/>
              <w:rPr>
                <w:rFonts w:eastAsia="仿宋"/>
                <w:bCs/>
                <w:sz w:val="24"/>
              </w:rPr>
            </w:pPr>
            <w:r w:rsidRPr="00B53CC8">
              <w:rPr>
                <w:rFonts w:eastAsia="仿宋"/>
                <w:bCs/>
                <w:sz w:val="24"/>
              </w:rPr>
              <w:t>1/3</w:t>
            </w:r>
          </w:p>
        </w:tc>
        <w:tc>
          <w:tcPr>
            <w:tcW w:w="1134" w:type="dxa"/>
            <w:vAlign w:val="center"/>
          </w:tcPr>
          <w:p w:rsidR="00F50377" w:rsidRPr="00B53CC8" w:rsidRDefault="004B0747">
            <w:pPr>
              <w:adjustRightInd w:val="0"/>
              <w:spacing w:line="240" w:lineRule="atLeast"/>
              <w:jc w:val="center"/>
              <w:rPr>
                <w:rFonts w:eastAsia="仿宋"/>
                <w:bCs/>
                <w:sz w:val="24"/>
              </w:rPr>
            </w:pPr>
            <w:r w:rsidRPr="00B53CC8">
              <w:rPr>
                <w:rFonts w:eastAsia="仿宋"/>
                <w:bCs/>
                <w:sz w:val="24"/>
              </w:rPr>
              <w:t>A2</w:t>
            </w:r>
          </w:p>
        </w:tc>
        <w:tc>
          <w:tcPr>
            <w:tcW w:w="1418" w:type="dxa"/>
            <w:vAlign w:val="center"/>
          </w:tcPr>
          <w:p w:rsidR="00F50377" w:rsidRPr="00B53CC8" w:rsidRDefault="00F50377">
            <w:pPr>
              <w:adjustRightInd w:val="0"/>
              <w:spacing w:line="240" w:lineRule="atLeast"/>
              <w:jc w:val="center"/>
              <w:rPr>
                <w:rFonts w:eastAsia="仿宋"/>
                <w:bCs/>
                <w:sz w:val="24"/>
              </w:rPr>
            </w:pPr>
          </w:p>
        </w:tc>
      </w:tr>
      <w:tr w:rsidR="00F50377" w:rsidRPr="00B53CC8">
        <w:trPr>
          <w:cantSplit/>
          <w:trHeight w:val="701"/>
        </w:trPr>
        <w:tc>
          <w:tcPr>
            <w:tcW w:w="426" w:type="dxa"/>
            <w:vAlign w:val="center"/>
          </w:tcPr>
          <w:p w:rsidR="00F50377" w:rsidRPr="00B53CC8" w:rsidRDefault="00CF2CD6">
            <w:pPr>
              <w:adjustRightInd w:val="0"/>
              <w:spacing w:line="240" w:lineRule="atLeast"/>
              <w:jc w:val="center"/>
              <w:rPr>
                <w:rFonts w:eastAsia="仿宋"/>
                <w:bCs/>
                <w:sz w:val="24"/>
              </w:rPr>
            </w:pPr>
            <w:r w:rsidRPr="00B53CC8">
              <w:rPr>
                <w:rFonts w:eastAsia="仿宋"/>
                <w:bCs/>
                <w:sz w:val="24"/>
              </w:rPr>
              <w:t>3</w:t>
            </w:r>
          </w:p>
        </w:tc>
        <w:tc>
          <w:tcPr>
            <w:tcW w:w="3261" w:type="dxa"/>
            <w:vAlign w:val="center"/>
          </w:tcPr>
          <w:p w:rsidR="00F50377" w:rsidRPr="00B53CC8" w:rsidRDefault="00B53CC8" w:rsidP="00E500F2">
            <w:pPr>
              <w:adjustRightInd w:val="0"/>
              <w:spacing w:line="240" w:lineRule="atLeast"/>
              <w:jc w:val="center"/>
              <w:rPr>
                <w:rFonts w:eastAsia="仿宋"/>
                <w:bCs/>
                <w:sz w:val="24"/>
              </w:rPr>
            </w:pPr>
            <w:r w:rsidRPr="00B53CC8">
              <w:rPr>
                <w:rFonts w:eastAsia="仿宋"/>
                <w:bCs/>
                <w:sz w:val="24"/>
              </w:rPr>
              <w:t>论文标题：</w:t>
            </w:r>
            <w:r w:rsidRPr="00B53CC8">
              <w:rPr>
                <w:rFonts w:eastAsia="仿宋"/>
                <w:bCs/>
                <w:sz w:val="24"/>
              </w:rPr>
              <w:t>Influence of spinel ZnMn</w:t>
            </w:r>
            <w:r w:rsidRPr="00B53CC8">
              <w:rPr>
                <w:rFonts w:eastAsia="仿宋"/>
                <w:bCs/>
                <w:sz w:val="24"/>
                <w:vertAlign w:val="subscript"/>
              </w:rPr>
              <w:t>2</w:t>
            </w:r>
            <w:r w:rsidRPr="00B53CC8">
              <w:rPr>
                <w:rFonts w:eastAsia="仿宋"/>
                <w:bCs/>
                <w:sz w:val="24"/>
              </w:rPr>
              <w:t>O</w:t>
            </w:r>
            <w:r w:rsidRPr="00B53CC8">
              <w:rPr>
                <w:rFonts w:eastAsia="仿宋"/>
                <w:bCs/>
                <w:sz w:val="24"/>
                <w:vertAlign w:val="subscript"/>
              </w:rPr>
              <w:t>4</w:t>
            </w:r>
            <w:r w:rsidRPr="00B53CC8">
              <w:rPr>
                <w:rFonts w:eastAsia="仿宋"/>
                <w:bCs/>
                <w:sz w:val="24"/>
              </w:rPr>
              <w:t xml:space="preserve"> particles on the dielectric performance of PVDF-based composites</w:t>
            </w:r>
          </w:p>
        </w:tc>
        <w:tc>
          <w:tcPr>
            <w:tcW w:w="2976" w:type="dxa"/>
            <w:vAlign w:val="center"/>
          </w:tcPr>
          <w:p w:rsidR="00F50377" w:rsidRPr="0041345D" w:rsidRDefault="00B53CC8" w:rsidP="0041345D">
            <w:pPr>
              <w:jc w:val="center"/>
              <w:rPr>
                <w:rFonts w:eastAsia="仿宋"/>
                <w:bCs/>
                <w:sz w:val="24"/>
              </w:rPr>
            </w:pPr>
            <w:r w:rsidRPr="0041345D">
              <w:rPr>
                <w:rFonts w:eastAsia="仿宋"/>
                <w:bCs/>
                <w:sz w:val="24"/>
              </w:rPr>
              <w:t>刊物名称：</w:t>
            </w:r>
            <w:r w:rsidRPr="0041345D">
              <w:rPr>
                <w:rFonts w:eastAsia="仿宋"/>
                <w:bCs/>
                <w:sz w:val="24"/>
              </w:rPr>
              <w:t>Polymer Composites</w:t>
            </w:r>
          </w:p>
          <w:p w:rsidR="00B53CC8" w:rsidRPr="0041345D" w:rsidRDefault="00B53CC8" w:rsidP="0041345D">
            <w:pPr>
              <w:jc w:val="center"/>
            </w:pPr>
            <w:r w:rsidRPr="0041345D">
              <w:rPr>
                <w:rFonts w:eastAsia="仿宋"/>
                <w:bCs/>
                <w:sz w:val="24"/>
              </w:rPr>
              <w:t>发表时间：</w:t>
            </w:r>
            <w:r w:rsidRPr="0041345D">
              <w:rPr>
                <w:rFonts w:eastAsia="仿宋"/>
                <w:bCs/>
                <w:sz w:val="24"/>
              </w:rPr>
              <w:t>2022.09</w:t>
            </w:r>
          </w:p>
        </w:tc>
        <w:tc>
          <w:tcPr>
            <w:tcW w:w="709" w:type="dxa"/>
            <w:vAlign w:val="center"/>
          </w:tcPr>
          <w:p w:rsidR="00F50377" w:rsidRPr="00B53CC8" w:rsidRDefault="00B53CC8">
            <w:pPr>
              <w:adjustRightInd w:val="0"/>
              <w:spacing w:line="240" w:lineRule="atLeast"/>
              <w:jc w:val="center"/>
              <w:rPr>
                <w:rFonts w:eastAsia="仿宋"/>
                <w:bCs/>
                <w:sz w:val="24"/>
              </w:rPr>
            </w:pPr>
            <w:r w:rsidRPr="00B53CC8">
              <w:rPr>
                <w:rFonts w:eastAsia="仿宋"/>
                <w:bCs/>
                <w:sz w:val="24"/>
              </w:rPr>
              <w:t>1/5</w:t>
            </w:r>
          </w:p>
        </w:tc>
        <w:tc>
          <w:tcPr>
            <w:tcW w:w="1134" w:type="dxa"/>
            <w:vAlign w:val="center"/>
          </w:tcPr>
          <w:p w:rsidR="00F50377" w:rsidRPr="00B53CC8" w:rsidRDefault="00B53CC8">
            <w:pPr>
              <w:adjustRightInd w:val="0"/>
              <w:spacing w:line="240" w:lineRule="atLeast"/>
              <w:jc w:val="center"/>
              <w:rPr>
                <w:rFonts w:eastAsia="仿宋"/>
                <w:bCs/>
                <w:sz w:val="24"/>
              </w:rPr>
            </w:pPr>
            <w:r w:rsidRPr="00B53CC8">
              <w:rPr>
                <w:rFonts w:eastAsia="仿宋"/>
                <w:bCs/>
                <w:sz w:val="24"/>
              </w:rPr>
              <w:t>A2</w:t>
            </w:r>
          </w:p>
        </w:tc>
        <w:tc>
          <w:tcPr>
            <w:tcW w:w="1418" w:type="dxa"/>
            <w:vAlign w:val="center"/>
          </w:tcPr>
          <w:p w:rsidR="00F50377" w:rsidRPr="00B53CC8" w:rsidRDefault="00F50377">
            <w:pPr>
              <w:adjustRightInd w:val="0"/>
              <w:spacing w:line="240" w:lineRule="atLeast"/>
              <w:jc w:val="center"/>
              <w:rPr>
                <w:rFonts w:eastAsia="仿宋"/>
                <w:bCs/>
                <w:sz w:val="24"/>
              </w:rPr>
            </w:pPr>
          </w:p>
        </w:tc>
      </w:tr>
      <w:tr w:rsidR="00F50377" w:rsidRPr="00B53CC8">
        <w:trPr>
          <w:cantSplit/>
          <w:trHeight w:val="701"/>
        </w:trPr>
        <w:tc>
          <w:tcPr>
            <w:tcW w:w="426" w:type="dxa"/>
            <w:vAlign w:val="center"/>
          </w:tcPr>
          <w:p w:rsidR="00F50377" w:rsidRPr="00B53CC8" w:rsidRDefault="00CF2CD6">
            <w:pPr>
              <w:adjustRightInd w:val="0"/>
              <w:spacing w:line="240" w:lineRule="atLeast"/>
              <w:jc w:val="center"/>
              <w:rPr>
                <w:rFonts w:eastAsia="仿宋"/>
                <w:bCs/>
                <w:sz w:val="24"/>
              </w:rPr>
            </w:pPr>
            <w:r w:rsidRPr="00B53CC8">
              <w:rPr>
                <w:rFonts w:eastAsia="仿宋"/>
                <w:bCs/>
                <w:sz w:val="24"/>
              </w:rPr>
              <w:t>4</w:t>
            </w:r>
          </w:p>
        </w:tc>
        <w:tc>
          <w:tcPr>
            <w:tcW w:w="3261" w:type="dxa"/>
            <w:vAlign w:val="center"/>
          </w:tcPr>
          <w:p w:rsidR="00F50377" w:rsidRPr="00B53CC8" w:rsidRDefault="00B53CC8" w:rsidP="00E500F2">
            <w:pPr>
              <w:adjustRightInd w:val="0"/>
              <w:spacing w:line="240" w:lineRule="atLeast"/>
              <w:jc w:val="center"/>
              <w:rPr>
                <w:rFonts w:eastAsia="仿宋"/>
                <w:bCs/>
                <w:sz w:val="24"/>
              </w:rPr>
            </w:pPr>
            <w:r w:rsidRPr="00B53CC8">
              <w:rPr>
                <w:rFonts w:eastAsia="仿宋"/>
                <w:bCs/>
                <w:sz w:val="24"/>
              </w:rPr>
              <w:t>论文标题：</w:t>
            </w:r>
            <w:r w:rsidRPr="00B53CC8">
              <w:rPr>
                <w:rFonts w:eastAsia="仿宋"/>
                <w:bCs/>
                <w:sz w:val="24"/>
              </w:rPr>
              <w:t>Room temperature ferroelectricity in donor-acceptor co-doped TiO</w:t>
            </w:r>
            <w:r w:rsidRPr="008C7398">
              <w:rPr>
                <w:rFonts w:eastAsia="仿宋"/>
                <w:bCs/>
                <w:sz w:val="24"/>
                <w:vertAlign w:val="subscript"/>
              </w:rPr>
              <w:t>2</w:t>
            </w:r>
            <w:r w:rsidRPr="00B53CC8">
              <w:rPr>
                <w:rFonts w:eastAsia="仿宋"/>
                <w:bCs/>
                <w:sz w:val="24"/>
              </w:rPr>
              <w:t xml:space="preserve"> ceramics using doping-engineering</w:t>
            </w:r>
          </w:p>
        </w:tc>
        <w:tc>
          <w:tcPr>
            <w:tcW w:w="2976" w:type="dxa"/>
            <w:vAlign w:val="center"/>
          </w:tcPr>
          <w:p w:rsidR="00B53CC8" w:rsidRPr="008C7398" w:rsidRDefault="00B53CC8" w:rsidP="00C42F50">
            <w:pPr>
              <w:adjustRightInd w:val="0"/>
              <w:spacing w:line="240" w:lineRule="atLeast"/>
              <w:jc w:val="center"/>
              <w:rPr>
                <w:rFonts w:eastAsia="仿宋"/>
                <w:bCs/>
                <w:sz w:val="24"/>
              </w:rPr>
            </w:pPr>
            <w:r w:rsidRPr="008C7398">
              <w:rPr>
                <w:rFonts w:eastAsia="仿宋"/>
                <w:bCs/>
                <w:sz w:val="24"/>
              </w:rPr>
              <w:t>刊物名称：</w:t>
            </w:r>
            <w:r w:rsidRPr="008C7398">
              <w:rPr>
                <w:rFonts w:eastAsia="仿宋"/>
                <w:bCs/>
                <w:sz w:val="24"/>
              </w:rPr>
              <w:t>Acta Materialia</w:t>
            </w:r>
          </w:p>
          <w:p w:rsidR="00B53CC8" w:rsidRPr="008C7398" w:rsidRDefault="00B53CC8" w:rsidP="00C42F50">
            <w:pPr>
              <w:adjustRightInd w:val="0"/>
              <w:spacing w:line="240" w:lineRule="atLeast"/>
              <w:jc w:val="center"/>
              <w:rPr>
                <w:rFonts w:eastAsia="仿宋"/>
                <w:bCs/>
                <w:sz w:val="24"/>
              </w:rPr>
            </w:pPr>
            <w:r w:rsidRPr="008C7398">
              <w:rPr>
                <w:rFonts w:eastAsia="仿宋"/>
                <w:bCs/>
                <w:sz w:val="24"/>
              </w:rPr>
              <w:t>发表时间：</w:t>
            </w:r>
            <w:r w:rsidRPr="008C7398">
              <w:rPr>
                <w:rFonts w:eastAsia="仿宋"/>
                <w:bCs/>
                <w:sz w:val="24"/>
              </w:rPr>
              <w:t>2018.05</w:t>
            </w:r>
          </w:p>
          <w:p w:rsidR="00F50377" w:rsidRPr="00B53CC8" w:rsidRDefault="00F50377" w:rsidP="00C42F50">
            <w:pPr>
              <w:adjustRightInd w:val="0"/>
              <w:spacing w:line="240" w:lineRule="atLeast"/>
              <w:jc w:val="center"/>
              <w:rPr>
                <w:rFonts w:eastAsia="仿宋"/>
                <w:bCs/>
                <w:sz w:val="24"/>
              </w:rPr>
            </w:pPr>
          </w:p>
        </w:tc>
        <w:tc>
          <w:tcPr>
            <w:tcW w:w="709" w:type="dxa"/>
            <w:vAlign w:val="center"/>
          </w:tcPr>
          <w:p w:rsidR="00F50377" w:rsidRPr="00B53CC8" w:rsidRDefault="00B53CC8">
            <w:pPr>
              <w:adjustRightInd w:val="0"/>
              <w:spacing w:line="240" w:lineRule="atLeast"/>
              <w:jc w:val="center"/>
              <w:rPr>
                <w:rFonts w:eastAsia="仿宋"/>
                <w:bCs/>
                <w:sz w:val="24"/>
              </w:rPr>
            </w:pPr>
            <w:r w:rsidRPr="00B53CC8">
              <w:rPr>
                <w:rFonts w:eastAsia="仿宋"/>
                <w:bCs/>
                <w:sz w:val="24"/>
              </w:rPr>
              <w:t>1/9</w:t>
            </w:r>
          </w:p>
        </w:tc>
        <w:tc>
          <w:tcPr>
            <w:tcW w:w="1134" w:type="dxa"/>
            <w:vAlign w:val="center"/>
          </w:tcPr>
          <w:p w:rsidR="00F50377" w:rsidRPr="00B53CC8" w:rsidRDefault="00B53CC8">
            <w:pPr>
              <w:adjustRightInd w:val="0"/>
              <w:spacing w:line="240" w:lineRule="atLeast"/>
              <w:jc w:val="center"/>
              <w:rPr>
                <w:rFonts w:eastAsia="仿宋"/>
                <w:bCs/>
                <w:sz w:val="24"/>
              </w:rPr>
            </w:pPr>
            <w:r w:rsidRPr="00B53CC8">
              <w:rPr>
                <w:rFonts w:eastAsia="仿宋"/>
                <w:bCs/>
                <w:sz w:val="24"/>
              </w:rPr>
              <w:t>A1</w:t>
            </w:r>
          </w:p>
        </w:tc>
        <w:tc>
          <w:tcPr>
            <w:tcW w:w="1418" w:type="dxa"/>
            <w:vAlign w:val="center"/>
          </w:tcPr>
          <w:p w:rsidR="00F50377" w:rsidRPr="00B53CC8" w:rsidRDefault="00F50377">
            <w:pPr>
              <w:adjustRightInd w:val="0"/>
              <w:spacing w:line="240" w:lineRule="atLeast"/>
              <w:jc w:val="center"/>
              <w:rPr>
                <w:rFonts w:eastAsia="仿宋"/>
                <w:bCs/>
                <w:sz w:val="24"/>
              </w:rPr>
            </w:pPr>
          </w:p>
        </w:tc>
      </w:tr>
      <w:tr w:rsidR="000153A3" w:rsidRPr="00B53CC8">
        <w:trPr>
          <w:cantSplit/>
          <w:trHeight w:val="701"/>
        </w:trPr>
        <w:tc>
          <w:tcPr>
            <w:tcW w:w="426" w:type="dxa"/>
            <w:vAlign w:val="center"/>
          </w:tcPr>
          <w:p w:rsidR="000153A3" w:rsidRPr="00B53CC8" w:rsidRDefault="000153A3" w:rsidP="000153A3">
            <w:pPr>
              <w:adjustRightInd w:val="0"/>
              <w:spacing w:line="440" w:lineRule="exact"/>
              <w:jc w:val="center"/>
              <w:rPr>
                <w:rFonts w:eastAsia="仿宋"/>
                <w:bCs/>
                <w:kern w:val="0"/>
                <w:sz w:val="20"/>
                <w:szCs w:val="20"/>
              </w:rPr>
            </w:pPr>
            <w:r w:rsidRPr="00B53CC8">
              <w:rPr>
                <w:rFonts w:eastAsia="仿宋"/>
                <w:bCs/>
                <w:kern w:val="0"/>
                <w:sz w:val="20"/>
                <w:szCs w:val="20"/>
              </w:rPr>
              <w:t>5</w:t>
            </w:r>
          </w:p>
        </w:tc>
        <w:tc>
          <w:tcPr>
            <w:tcW w:w="3261" w:type="dxa"/>
            <w:vAlign w:val="center"/>
          </w:tcPr>
          <w:p w:rsidR="000153A3" w:rsidRPr="00C42F50" w:rsidRDefault="000153A3" w:rsidP="000153A3">
            <w:pPr>
              <w:adjustRightInd w:val="0"/>
              <w:spacing w:line="240" w:lineRule="atLeast"/>
              <w:jc w:val="center"/>
              <w:rPr>
                <w:rFonts w:eastAsia="仿宋"/>
                <w:bCs/>
                <w:sz w:val="24"/>
              </w:rPr>
            </w:pPr>
            <w:r w:rsidRPr="00C42F50">
              <w:rPr>
                <w:rFonts w:eastAsia="仿宋"/>
                <w:bCs/>
                <w:sz w:val="24"/>
              </w:rPr>
              <w:t>论文标题：</w:t>
            </w:r>
            <w:r w:rsidRPr="00C42F50">
              <w:rPr>
                <w:rFonts w:eastAsia="仿宋"/>
                <w:bCs/>
                <w:sz w:val="24"/>
              </w:rPr>
              <w:t>Enhanced energy storage efficiency in PVDF based composite films using MnO</w:t>
            </w:r>
            <w:r w:rsidRPr="00C42F50">
              <w:rPr>
                <w:rFonts w:eastAsia="仿宋"/>
                <w:bCs/>
                <w:sz w:val="24"/>
                <w:vertAlign w:val="subscript"/>
              </w:rPr>
              <w:t>2</w:t>
            </w:r>
            <w:r w:rsidRPr="00C42F50">
              <w:rPr>
                <w:rFonts w:eastAsia="仿宋"/>
                <w:bCs/>
                <w:sz w:val="24"/>
              </w:rPr>
              <w:t xml:space="preserve"> nano-fillers</w:t>
            </w:r>
          </w:p>
        </w:tc>
        <w:tc>
          <w:tcPr>
            <w:tcW w:w="2976" w:type="dxa"/>
            <w:vAlign w:val="center"/>
          </w:tcPr>
          <w:p w:rsidR="000153A3" w:rsidRPr="00C42F50" w:rsidRDefault="000153A3" w:rsidP="000153A3">
            <w:pPr>
              <w:adjustRightInd w:val="0"/>
              <w:spacing w:line="240" w:lineRule="atLeast"/>
              <w:jc w:val="center"/>
              <w:rPr>
                <w:rFonts w:eastAsia="仿宋"/>
                <w:bCs/>
                <w:sz w:val="24"/>
              </w:rPr>
            </w:pPr>
            <w:r w:rsidRPr="00C42F50">
              <w:rPr>
                <w:rFonts w:eastAsia="仿宋"/>
                <w:bCs/>
                <w:sz w:val="24"/>
              </w:rPr>
              <w:t>刊物名称：</w:t>
            </w:r>
            <w:r w:rsidRPr="00C42F50">
              <w:rPr>
                <w:rFonts w:eastAsia="仿宋"/>
                <w:bCs/>
                <w:sz w:val="24"/>
              </w:rPr>
              <w:t>Journal of materials science-materials in electronics</w:t>
            </w:r>
          </w:p>
          <w:p w:rsidR="000153A3" w:rsidRDefault="000153A3" w:rsidP="000153A3">
            <w:pPr>
              <w:adjustRightInd w:val="0"/>
              <w:spacing w:line="240" w:lineRule="atLeast"/>
              <w:jc w:val="center"/>
              <w:rPr>
                <w:rFonts w:eastAsia="仿宋"/>
                <w:bCs/>
                <w:sz w:val="24"/>
              </w:rPr>
            </w:pPr>
            <w:r w:rsidRPr="00C42F50">
              <w:rPr>
                <w:rFonts w:eastAsia="仿宋"/>
                <w:bCs/>
                <w:sz w:val="24"/>
              </w:rPr>
              <w:t>发表时间：</w:t>
            </w:r>
            <w:r w:rsidRPr="00C42F50">
              <w:rPr>
                <w:rFonts w:eastAsia="仿宋"/>
                <w:bCs/>
                <w:sz w:val="24"/>
              </w:rPr>
              <w:t>2020.10</w:t>
            </w:r>
          </w:p>
          <w:p w:rsidR="000153A3" w:rsidRPr="00C42F50" w:rsidRDefault="000153A3" w:rsidP="000153A3">
            <w:pPr>
              <w:adjustRightInd w:val="0"/>
              <w:spacing w:line="240" w:lineRule="atLeast"/>
              <w:jc w:val="center"/>
              <w:rPr>
                <w:rFonts w:eastAsia="仿宋"/>
                <w:bCs/>
                <w:sz w:val="24"/>
              </w:rPr>
            </w:pPr>
          </w:p>
        </w:tc>
        <w:tc>
          <w:tcPr>
            <w:tcW w:w="709" w:type="dxa"/>
            <w:vAlign w:val="center"/>
          </w:tcPr>
          <w:p w:rsidR="000153A3" w:rsidRPr="00C42F50" w:rsidRDefault="000153A3" w:rsidP="000153A3">
            <w:pPr>
              <w:adjustRightInd w:val="0"/>
              <w:spacing w:line="240" w:lineRule="atLeast"/>
              <w:jc w:val="center"/>
              <w:rPr>
                <w:rFonts w:eastAsia="仿宋"/>
                <w:bCs/>
                <w:sz w:val="24"/>
              </w:rPr>
            </w:pPr>
            <w:r w:rsidRPr="00C42F50">
              <w:rPr>
                <w:rFonts w:eastAsia="仿宋"/>
                <w:bCs/>
                <w:sz w:val="24"/>
              </w:rPr>
              <w:t>1/6</w:t>
            </w:r>
          </w:p>
        </w:tc>
        <w:tc>
          <w:tcPr>
            <w:tcW w:w="1134" w:type="dxa"/>
            <w:vAlign w:val="center"/>
          </w:tcPr>
          <w:p w:rsidR="000153A3" w:rsidRPr="00C42F50" w:rsidRDefault="000153A3" w:rsidP="000153A3">
            <w:pPr>
              <w:adjustRightInd w:val="0"/>
              <w:spacing w:line="240" w:lineRule="atLeast"/>
              <w:jc w:val="center"/>
              <w:rPr>
                <w:rFonts w:eastAsia="仿宋"/>
                <w:bCs/>
                <w:sz w:val="24"/>
              </w:rPr>
            </w:pPr>
            <w:r w:rsidRPr="00C42F50">
              <w:rPr>
                <w:rFonts w:eastAsia="仿宋"/>
                <w:bCs/>
                <w:sz w:val="24"/>
              </w:rPr>
              <w:t>A3</w:t>
            </w:r>
          </w:p>
        </w:tc>
        <w:tc>
          <w:tcPr>
            <w:tcW w:w="1418" w:type="dxa"/>
            <w:vAlign w:val="center"/>
          </w:tcPr>
          <w:p w:rsidR="000153A3" w:rsidRPr="00B53CC8" w:rsidRDefault="000153A3" w:rsidP="000153A3">
            <w:pPr>
              <w:adjustRightInd w:val="0"/>
              <w:spacing w:line="440" w:lineRule="exact"/>
              <w:jc w:val="center"/>
              <w:rPr>
                <w:rFonts w:eastAsia="仿宋"/>
                <w:bCs/>
                <w:kern w:val="0"/>
                <w:sz w:val="20"/>
                <w:szCs w:val="20"/>
              </w:rPr>
            </w:pPr>
          </w:p>
        </w:tc>
      </w:tr>
    </w:tbl>
    <w:p w:rsidR="00F50377" w:rsidRDefault="00A47794">
      <w:pPr>
        <w:adjustRightInd w:val="0"/>
        <w:spacing w:line="660" w:lineRule="atLeast"/>
        <w:rPr>
          <w:rFonts w:ascii="仿宋" w:eastAsia="仿宋" w:hAnsi="仿宋"/>
          <w:b/>
          <w:bCs/>
          <w:sz w:val="28"/>
          <w:szCs w:val="28"/>
        </w:rPr>
      </w:pPr>
      <w:r>
        <w:rPr>
          <w:rFonts w:ascii="仿宋" w:eastAsia="仿宋" w:hAnsi="仿宋"/>
          <w:b/>
          <w:bCs/>
          <w:sz w:val="28"/>
          <w:szCs w:val="28"/>
        </w:rPr>
        <w:lastRenderedPageBreak/>
        <w:t>6</w:t>
      </w:r>
      <w:r w:rsidR="00EA3B2F">
        <w:rPr>
          <w:rFonts w:ascii="仿宋" w:eastAsia="仿宋" w:hAnsi="仿宋" w:hint="eastAsia"/>
          <w:b/>
          <w:bCs/>
          <w:sz w:val="28"/>
          <w:szCs w:val="28"/>
        </w:rPr>
        <w:t>.</w:t>
      </w:r>
      <w:r>
        <w:rPr>
          <w:rFonts w:ascii="仿宋" w:eastAsia="仿宋" w:hAnsi="仿宋" w:hint="eastAsia"/>
          <w:b/>
          <w:bCs/>
          <w:sz w:val="28"/>
          <w:szCs w:val="28"/>
        </w:rPr>
        <w:t>近五年主要科研成果（</w:t>
      </w:r>
      <w:proofErr w:type="gramStart"/>
      <w:r>
        <w:rPr>
          <w:rFonts w:ascii="仿宋" w:eastAsia="仿宋" w:hAnsi="仿宋" w:hint="eastAsia"/>
          <w:b/>
          <w:bCs/>
          <w:sz w:val="28"/>
          <w:szCs w:val="28"/>
        </w:rPr>
        <w:t>限填十项</w:t>
      </w:r>
      <w:proofErr w:type="gramEnd"/>
      <w:r>
        <w:rPr>
          <w:rFonts w:ascii="仿宋" w:eastAsia="仿宋" w:hAnsi="仿宋" w:hint="eastAsia"/>
          <w:b/>
          <w:bCs/>
          <w:sz w:val="28"/>
          <w:szCs w:val="28"/>
        </w:rPr>
        <w:t>且不与代表性成果重复）</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61"/>
        <w:gridCol w:w="2722"/>
        <w:gridCol w:w="963"/>
        <w:gridCol w:w="1305"/>
        <w:gridCol w:w="1247"/>
      </w:tblGrid>
      <w:tr w:rsidR="00F50377" w:rsidRPr="00C42F50" w:rsidTr="00B6770C">
        <w:trPr>
          <w:cantSplit/>
          <w:trHeight w:val="375"/>
        </w:trPr>
        <w:tc>
          <w:tcPr>
            <w:tcW w:w="426" w:type="dxa"/>
            <w:vAlign w:val="center"/>
          </w:tcPr>
          <w:p w:rsidR="00F50377" w:rsidRPr="00C42F50" w:rsidRDefault="00A47794">
            <w:pPr>
              <w:adjustRightInd w:val="0"/>
              <w:spacing w:line="240" w:lineRule="atLeast"/>
              <w:jc w:val="center"/>
              <w:rPr>
                <w:rFonts w:eastAsia="仿宋"/>
                <w:bCs/>
                <w:sz w:val="24"/>
              </w:rPr>
            </w:pPr>
            <w:r w:rsidRPr="00C42F50">
              <w:rPr>
                <w:rFonts w:eastAsia="仿宋"/>
                <w:bCs/>
                <w:sz w:val="24"/>
              </w:rPr>
              <w:t>序号</w:t>
            </w:r>
          </w:p>
        </w:tc>
        <w:tc>
          <w:tcPr>
            <w:tcW w:w="3261" w:type="dxa"/>
            <w:vAlign w:val="center"/>
          </w:tcPr>
          <w:p w:rsidR="00F50377" w:rsidRPr="00C42F50" w:rsidRDefault="00A47794">
            <w:pPr>
              <w:adjustRightInd w:val="0"/>
              <w:spacing w:line="240" w:lineRule="atLeast"/>
              <w:jc w:val="center"/>
              <w:rPr>
                <w:rFonts w:eastAsia="仿宋"/>
                <w:bCs/>
                <w:sz w:val="24"/>
              </w:rPr>
            </w:pPr>
            <w:r w:rsidRPr="00C42F50">
              <w:rPr>
                <w:rFonts w:eastAsia="仿宋"/>
                <w:bCs/>
                <w:sz w:val="24"/>
              </w:rPr>
              <w:t>成果（学术论文、专著、获奖、专利）名称</w:t>
            </w:r>
          </w:p>
        </w:tc>
        <w:tc>
          <w:tcPr>
            <w:tcW w:w="2722" w:type="dxa"/>
            <w:vAlign w:val="center"/>
          </w:tcPr>
          <w:p w:rsidR="00F50377" w:rsidRPr="00C42F50" w:rsidRDefault="00A47794">
            <w:pPr>
              <w:adjustRightInd w:val="0"/>
              <w:spacing w:line="240" w:lineRule="atLeast"/>
              <w:jc w:val="center"/>
              <w:rPr>
                <w:rFonts w:eastAsia="仿宋"/>
                <w:bCs/>
                <w:sz w:val="24"/>
              </w:rPr>
            </w:pPr>
            <w:r w:rsidRPr="00C42F50">
              <w:rPr>
                <w:rFonts w:eastAsia="仿宋"/>
                <w:bCs/>
                <w:sz w:val="24"/>
              </w:rPr>
              <w:t>发表期刊、出版社、颁发部门；时间（年月）</w:t>
            </w:r>
          </w:p>
        </w:tc>
        <w:tc>
          <w:tcPr>
            <w:tcW w:w="963" w:type="dxa"/>
            <w:vAlign w:val="center"/>
          </w:tcPr>
          <w:p w:rsidR="00F50377" w:rsidRPr="00C42F50" w:rsidRDefault="00A47794">
            <w:pPr>
              <w:adjustRightInd w:val="0"/>
              <w:spacing w:line="240" w:lineRule="atLeast"/>
              <w:jc w:val="center"/>
              <w:rPr>
                <w:rFonts w:eastAsia="仿宋"/>
                <w:bCs/>
                <w:sz w:val="24"/>
              </w:rPr>
            </w:pPr>
            <w:r w:rsidRPr="00C42F50">
              <w:rPr>
                <w:rFonts w:eastAsia="仿宋"/>
                <w:bCs/>
                <w:sz w:val="24"/>
              </w:rPr>
              <w:t>排名（</w:t>
            </w:r>
            <w:r w:rsidRPr="00C42F50">
              <w:rPr>
                <w:rFonts w:eastAsia="仿宋"/>
                <w:bCs/>
                <w:sz w:val="24"/>
              </w:rPr>
              <w:t>/</w:t>
            </w:r>
            <w:r w:rsidRPr="00C42F50">
              <w:rPr>
                <w:rFonts w:eastAsia="仿宋"/>
                <w:bCs/>
                <w:sz w:val="24"/>
              </w:rPr>
              <w:t>）</w:t>
            </w:r>
          </w:p>
        </w:tc>
        <w:tc>
          <w:tcPr>
            <w:tcW w:w="1305" w:type="dxa"/>
            <w:vAlign w:val="center"/>
          </w:tcPr>
          <w:p w:rsidR="00F50377" w:rsidRPr="00C42F50" w:rsidRDefault="00A47794">
            <w:pPr>
              <w:adjustRightInd w:val="0"/>
              <w:spacing w:line="240" w:lineRule="atLeast"/>
              <w:jc w:val="center"/>
              <w:rPr>
                <w:rFonts w:eastAsia="仿宋"/>
                <w:bCs/>
                <w:sz w:val="24"/>
              </w:rPr>
            </w:pPr>
            <w:r w:rsidRPr="00C42F50">
              <w:rPr>
                <w:rFonts w:eastAsia="仿宋"/>
                <w:bCs/>
                <w:sz w:val="24"/>
              </w:rPr>
              <w:t>级别、类别、成果转化</w:t>
            </w:r>
          </w:p>
        </w:tc>
        <w:tc>
          <w:tcPr>
            <w:tcW w:w="1247" w:type="dxa"/>
            <w:vAlign w:val="center"/>
          </w:tcPr>
          <w:p w:rsidR="00F50377" w:rsidRPr="00C42F50" w:rsidRDefault="00A47794">
            <w:pPr>
              <w:adjustRightInd w:val="0"/>
              <w:spacing w:line="240" w:lineRule="atLeast"/>
              <w:jc w:val="center"/>
              <w:rPr>
                <w:rFonts w:eastAsia="仿宋"/>
                <w:bCs/>
                <w:sz w:val="24"/>
              </w:rPr>
            </w:pPr>
            <w:r w:rsidRPr="00C42F50">
              <w:rPr>
                <w:rFonts w:eastAsia="仿宋"/>
                <w:bCs/>
                <w:sz w:val="24"/>
              </w:rPr>
              <w:t>认定人签字</w:t>
            </w:r>
          </w:p>
        </w:tc>
      </w:tr>
      <w:tr w:rsidR="000153A3" w:rsidRPr="00C42F50" w:rsidTr="00B6770C">
        <w:trPr>
          <w:cantSplit/>
          <w:trHeight w:val="701"/>
        </w:trPr>
        <w:tc>
          <w:tcPr>
            <w:tcW w:w="426" w:type="dxa"/>
            <w:vAlign w:val="center"/>
          </w:tcPr>
          <w:p w:rsidR="000153A3" w:rsidRPr="00C42F50" w:rsidRDefault="000153A3" w:rsidP="000153A3">
            <w:pPr>
              <w:adjustRightInd w:val="0"/>
              <w:spacing w:line="240" w:lineRule="atLeast"/>
              <w:jc w:val="center"/>
              <w:rPr>
                <w:rFonts w:eastAsia="仿宋"/>
                <w:bCs/>
                <w:sz w:val="24"/>
              </w:rPr>
            </w:pPr>
            <w:r w:rsidRPr="00C42F50">
              <w:rPr>
                <w:rFonts w:eastAsia="仿宋"/>
                <w:bCs/>
                <w:sz w:val="24"/>
              </w:rPr>
              <w:t>1</w:t>
            </w:r>
          </w:p>
        </w:tc>
        <w:tc>
          <w:tcPr>
            <w:tcW w:w="3261" w:type="dxa"/>
            <w:vAlign w:val="center"/>
          </w:tcPr>
          <w:p w:rsidR="000153A3" w:rsidRDefault="000153A3" w:rsidP="000153A3">
            <w:pPr>
              <w:adjustRightInd w:val="0"/>
              <w:spacing w:line="240" w:lineRule="atLeast"/>
              <w:jc w:val="center"/>
              <w:rPr>
                <w:rFonts w:eastAsia="仿宋"/>
                <w:bCs/>
                <w:sz w:val="24"/>
              </w:rPr>
            </w:pPr>
          </w:p>
          <w:p w:rsidR="000153A3" w:rsidRDefault="000153A3" w:rsidP="000153A3">
            <w:pPr>
              <w:adjustRightInd w:val="0"/>
              <w:spacing w:line="240" w:lineRule="atLeast"/>
              <w:jc w:val="center"/>
              <w:rPr>
                <w:rFonts w:eastAsia="仿宋"/>
                <w:bCs/>
                <w:sz w:val="24"/>
              </w:rPr>
            </w:pPr>
            <w:r w:rsidRPr="00C42F50">
              <w:rPr>
                <w:rFonts w:eastAsia="仿宋"/>
                <w:bCs/>
                <w:sz w:val="24"/>
              </w:rPr>
              <w:t>论文标题：</w:t>
            </w:r>
            <w:r w:rsidRPr="00C42F50">
              <w:rPr>
                <w:rFonts w:eastAsia="仿宋"/>
                <w:bCs/>
                <w:sz w:val="24"/>
              </w:rPr>
              <w:t>Synthesis of a Novel Hyperbranched Polyimide for Reinforcing Toughness and Insulating Properties of Bismaleimide Resin</w:t>
            </w:r>
          </w:p>
          <w:p w:rsidR="000153A3" w:rsidRPr="00C42F50" w:rsidRDefault="000153A3" w:rsidP="000153A3">
            <w:pPr>
              <w:adjustRightInd w:val="0"/>
              <w:spacing w:line="240" w:lineRule="atLeast"/>
              <w:jc w:val="center"/>
              <w:rPr>
                <w:rFonts w:eastAsia="仿宋"/>
                <w:bCs/>
                <w:sz w:val="24"/>
              </w:rPr>
            </w:pPr>
          </w:p>
        </w:tc>
        <w:tc>
          <w:tcPr>
            <w:tcW w:w="2722" w:type="dxa"/>
            <w:vAlign w:val="center"/>
          </w:tcPr>
          <w:p w:rsidR="000153A3" w:rsidRPr="00C42F50" w:rsidRDefault="000153A3" w:rsidP="000153A3">
            <w:pPr>
              <w:adjustRightInd w:val="0"/>
              <w:spacing w:line="240" w:lineRule="atLeast"/>
              <w:jc w:val="center"/>
              <w:rPr>
                <w:rFonts w:eastAsia="仿宋"/>
                <w:bCs/>
                <w:sz w:val="24"/>
              </w:rPr>
            </w:pPr>
            <w:r w:rsidRPr="00C42F50">
              <w:rPr>
                <w:rFonts w:eastAsia="仿宋"/>
                <w:bCs/>
                <w:sz w:val="24"/>
              </w:rPr>
              <w:t>刊物名称：</w:t>
            </w:r>
            <w:r w:rsidRPr="00C42F50">
              <w:rPr>
                <w:rFonts w:eastAsia="仿宋"/>
                <w:bCs/>
                <w:sz w:val="24"/>
              </w:rPr>
              <w:t>Polymers</w:t>
            </w:r>
          </w:p>
          <w:p w:rsidR="000153A3" w:rsidRPr="00C42F50" w:rsidRDefault="000153A3" w:rsidP="000153A3">
            <w:pPr>
              <w:adjustRightInd w:val="0"/>
              <w:spacing w:line="240" w:lineRule="atLeast"/>
              <w:jc w:val="center"/>
              <w:rPr>
                <w:rFonts w:eastAsia="仿宋"/>
                <w:bCs/>
                <w:sz w:val="24"/>
              </w:rPr>
            </w:pPr>
            <w:r w:rsidRPr="00C42F50">
              <w:rPr>
                <w:rFonts w:eastAsia="仿宋"/>
                <w:bCs/>
                <w:sz w:val="24"/>
              </w:rPr>
              <w:t>发表时间：</w:t>
            </w:r>
            <w:r w:rsidRPr="00C42F50">
              <w:rPr>
                <w:rFonts w:eastAsia="仿宋"/>
                <w:bCs/>
                <w:sz w:val="24"/>
              </w:rPr>
              <w:t>2022.10</w:t>
            </w:r>
          </w:p>
        </w:tc>
        <w:tc>
          <w:tcPr>
            <w:tcW w:w="963" w:type="dxa"/>
            <w:vAlign w:val="center"/>
          </w:tcPr>
          <w:p w:rsidR="000153A3" w:rsidRDefault="000153A3" w:rsidP="000153A3">
            <w:pPr>
              <w:adjustRightInd w:val="0"/>
              <w:spacing w:line="240" w:lineRule="atLeast"/>
              <w:jc w:val="center"/>
              <w:rPr>
                <w:rFonts w:eastAsia="仿宋"/>
                <w:bCs/>
                <w:sz w:val="24"/>
              </w:rPr>
            </w:pPr>
            <w:r>
              <w:rPr>
                <w:rFonts w:eastAsia="仿宋"/>
                <w:bCs/>
                <w:sz w:val="24"/>
              </w:rPr>
              <w:t>2/8</w:t>
            </w:r>
          </w:p>
          <w:p w:rsidR="000153A3" w:rsidRPr="00C42F50" w:rsidRDefault="000153A3" w:rsidP="000153A3">
            <w:pPr>
              <w:adjustRightInd w:val="0"/>
              <w:spacing w:line="240" w:lineRule="atLeast"/>
              <w:jc w:val="center"/>
              <w:rPr>
                <w:rFonts w:eastAsia="仿宋"/>
                <w:bCs/>
                <w:sz w:val="24"/>
              </w:rPr>
            </w:pPr>
            <w:r>
              <w:rPr>
                <w:rFonts w:eastAsia="仿宋" w:hint="eastAsia"/>
                <w:bCs/>
                <w:sz w:val="24"/>
              </w:rPr>
              <w:t>(</w:t>
            </w:r>
            <w:r w:rsidR="009E61DF">
              <w:rPr>
                <w:rFonts w:eastAsia="仿宋" w:hint="eastAsia"/>
                <w:bCs/>
                <w:sz w:val="24"/>
              </w:rPr>
              <w:t>学生第一</w:t>
            </w:r>
            <w:r w:rsidR="00B179C0">
              <w:rPr>
                <w:rFonts w:eastAsia="仿宋" w:hint="eastAsia"/>
                <w:bCs/>
                <w:sz w:val="24"/>
              </w:rPr>
              <w:t>作者</w:t>
            </w:r>
            <w:r>
              <w:rPr>
                <w:rFonts w:eastAsia="仿宋"/>
                <w:bCs/>
                <w:sz w:val="24"/>
              </w:rPr>
              <w:t>)</w:t>
            </w:r>
          </w:p>
        </w:tc>
        <w:tc>
          <w:tcPr>
            <w:tcW w:w="1305" w:type="dxa"/>
            <w:vAlign w:val="center"/>
          </w:tcPr>
          <w:p w:rsidR="000153A3" w:rsidRPr="00C42F50" w:rsidRDefault="000153A3" w:rsidP="000153A3">
            <w:pPr>
              <w:adjustRightInd w:val="0"/>
              <w:spacing w:line="240" w:lineRule="atLeast"/>
              <w:jc w:val="center"/>
              <w:rPr>
                <w:rFonts w:eastAsia="仿宋"/>
                <w:bCs/>
                <w:sz w:val="24"/>
              </w:rPr>
            </w:pPr>
            <w:r w:rsidRPr="00C42F50">
              <w:rPr>
                <w:rFonts w:eastAsia="仿宋"/>
                <w:bCs/>
                <w:sz w:val="24"/>
              </w:rPr>
              <w:t>A2</w:t>
            </w:r>
          </w:p>
        </w:tc>
        <w:tc>
          <w:tcPr>
            <w:tcW w:w="1247" w:type="dxa"/>
            <w:vAlign w:val="center"/>
          </w:tcPr>
          <w:p w:rsidR="000153A3" w:rsidRPr="00C42F50" w:rsidRDefault="000153A3" w:rsidP="000153A3">
            <w:pPr>
              <w:adjustRightInd w:val="0"/>
              <w:spacing w:line="240" w:lineRule="atLeast"/>
              <w:jc w:val="center"/>
              <w:rPr>
                <w:rFonts w:eastAsia="仿宋"/>
                <w:bCs/>
                <w:sz w:val="24"/>
              </w:rPr>
            </w:pPr>
          </w:p>
        </w:tc>
      </w:tr>
      <w:tr w:rsidR="000153A3" w:rsidRPr="00C42F50" w:rsidTr="00B6770C">
        <w:trPr>
          <w:cantSplit/>
          <w:trHeight w:val="701"/>
        </w:trPr>
        <w:tc>
          <w:tcPr>
            <w:tcW w:w="426" w:type="dxa"/>
            <w:vAlign w:val="center"/>
          </w:tcPr>
          <w:p w:rsidR="000153A3" w:rsidRPr="00C42F50" w:rsidRDefault="000153A3" w:rsidP="000153A3">
            <w:pPr>
              <w:adjustRightInd w:val="0"/>
              <w:spacing w:line="240" w:lineRule="atLeast"/>
              <w:jc w:val="center"/>
              <w:rPr>
                <w:rFonts w:eastAsia="仿宋"/>
                <w:bCs/>
                <w:sz w:val="24"/>
              </w:rPr>
            </w:pPr>
            <w:r w:rsidRPr="00C42F50">
              <w:rPr>
                <w:rFonts w:eastAsia="仿宋"/>
                <w:bCs/>
                <w:sz w:val="24"/>
              </w:rPr>
              <w:t>2</w:t>
            </w:r>
          </w:p>
        </w:tc>
        <w:tc>
          <w:tcPr>
            <w:tcW w:w="3261" w:type="dxa"/>
            <w:vAlign w:val="center"/>
          </w:tcPr>
          <w:p w:rsidR="000153A3" w:rsidRDefault="000153A3" w:rsidP="000153A3">
            <w:pPr>
              <w:adjustRightInd w:val="0"/>
              <w:spacing w:line="240" w:lineRule="atLeast"/>
              <w:jc w:val="center"/>
              <w:rPr>
                <w:rFonts w:eastAsia="仿宋"/>
                <w:bCs/>
                <w:sz w:val="24"/>
              </w:rPr>
            </w:pPr>
          </w:p>
          <w:p w:rsidR="000153A3" w:rsidRPr="00C42F50" w:rsidRDefault="000153A3" w:rsidP="000153A3">
            <w:pPr>
              <w:adjustRightInd w:val="0"/>
              <w:spacing w:line="240" w:lineRule="atLeast"/>
              <w:jc w:val="center"/>
              <w:rPr>
                <w:rFonts w:eastAsia="仿宋"/>
                <w:bCs/>
                <w:sz w:val="24"/>
              </w:rPr>
            </w:pPr>
            <w:r w:rsidRPr="00C42F50">
              <w:rPr>
                <w:rFonts w:eastAsia="仿宋"/>
                <w:bCs/>
                <w:sz w:val="24"/>
              </w:rPr>
              <w:t>发明名称：基于库伦阻塞作用的防腐涂料的制备方法</w:t>
            </w:r>
          </w:p>
          <w:p w:rsidR="000153A3" w:rsidRDefault="000153A3" w:rsidP="000153A3">
            <w:pPr>
              <w:adjustRightInd w:val="0"/>
              <w:spacing w:line="240" w:lineRule="atLeast"/>
              <w:jc w:val="center"/>
              <w:rPr>
                <w:rFonts w:eastAsia="仿宋"/>
                <w:bCs/>
                <w:sz w:val="24"/>
              </w:rPr>
            </w:pPr>
          </w:p>
          <w:p w:rsidR="000153A3" w:rsidRPr="00C42F50" w:rsidRDefault="000153A3" w:rsidP="000153A3">
            <w:pPr>
              <w:adjustRightInd w:val="0"/>
              <w:spacing w:line="240" w:lineRule="atLeast"/>
              <w:jc w:val="center"/>
              <w:rPr>
                <w:rFonts w:eastAsia="仿宋"/>
                <w:bCs/>
                <w:sz w:val="24"/>
              </w:rPr>
            </w:pPr>
          </w:p>
        </w:tc>
        <w:tc>
          <w:tcPr>
            <w:tcW w:w="2722" w:type="dxa"/>
            <w:vAlign w:val="center"/>
          </w:tcPr>
          <w:p w:rsidR="000153A3" w:rsidRPr="00C42F50" w:rsidRDefault="000153A3" w:rsidP="000153A3">
            <w:pPr>
              <w:adjustRightInd w:val="0"/>
              <w:spacing w:line="240" w:lineRule="atLeast"/>
              <w:jc w:val="center"/>
              <w:rPr>
                <w:rFonts w:eastAsia="仿宋"/>
                <w:bCs/>
                <w:sz w:val="24"/>
              </w:rPr>
            </w:pPr>
            <w:r w:rsidRPr="00C42F50">
              <w:rPr>
                <w:rFonts w:eastAsia="仿宋"/>
                <w:bCs/>
                <w:sz w:val="24"/>
              </w:rPr>
              <w:t>专利号：</w:t>
            </w:r>
            <w:r w:rsidRPr="00C42F50">
              <w:rPr>
                <w:rFonts w:eastAsia="仿宋"/>
                <w:bCs/>
                <w:sz w:val="24"/>
              </w:rPr>
              <w:t>ZL202010260466.0</w:t>
            </w:r>
          </w:p>
          <w:p w:rsidR="000153A3" w:rsidRPr="00C42F50" w:rsidRDefault="000153A3" w:rsidP="000153A3">
            <w:pPr>
              <w:adjustRightInd w:val="0"/>
              <w:spacing w:line="240" w:lineRule="atLeast"/>
              <w:jc w:val="center"/>
              <w:rPr>
                <w:rFonts w:eastAsia="仿宋"/>
                <w:bCs/>
                <w:sz w:val="24"/>
              </w:rPr>
            </w:pPr>
            <w:r w:rsidRPr="00C42F50">
              <w:rPr>
                <w:rFonts w:eastAsia="仿宋"/>
                <w:bCs/>
                <w:sz w:val="24"/>
              </w:rPr>
              <w:t>授权日期：</w:t>
            </w:r>
            <w:r w:rsidRPr="00C42F50">
              <w:rPr>
                <w:rFonts w:eastAsia="仿宋"/>
                <w:bCs/>
                <w:sz w:val="24"/>
              </w:rPr>
              <w:t>2021.11.05</w:t>
            </w:r>
          </w:p>
        </w:tc>
        <w:tc>
          <w:tcPr>
            <w:tcW w:w="963" w:type="dxa"/>
            <w:vAlign w:val="center"/>
          </w:tcPr>
          <w:p w:rsidR="000153A3" w:rsidRPr="00C42F50" w:rsidRDefault="000153A3" w:rsidP="000153A3">
            <w:pPr>
              <w:adjustRightInd w:val="0"/>
              <w:spacing w:line="240" w:lineRule="atLeast"/>
              <w:jc w:val="center"/>
              <w:rPr>
                <w:rFonts w:eastAsia="仿宋"/>
                <w:bCs/>
                <w:sz w:val="24"/>
              </w:rPr>
            </w:pPr>
            <w:r w:rsidRPr="00C42F50">
              <w:rPr>
                <w:rFonts w:eastAsia="仿宋"/>
                <w:bCs/>
                <w:sz w:val="24"/>
              </w:rPr>
              <w:t>1/6</w:t>
            </w:r>
          </w:p>
        </w:tc>
        <w:tc>
          <w:tcPr>
            <w:tcW w:w="1305" w:type="dxa"/>
            <w:vAlign w:val="center"/>
          </w:tcPr>
          <w:p w:rsidR="000153A3" w:rsidRPr="00C42F50" w:rsidRDefault="00B6770C" w:rsidP="000153A3">
            <w:pPr>
              <w:adjustRightInd w:val="0"/>
              <w:spacing w:line="240" w:lineRule="atLeast"/>
              <w:jc w:val="center"/>
              <w:rPr>
                <w:rFonts w:eastAsia="仿宋"/>
                <w:bCs/>
                <w:sz w:val="24"/>
              </w:rPr>
            </w:pPr>
            <w:r w:rsidRPr="00C42F50">
              <w:rPr>
                <w:rFonts w:eastAsia="仿宋"/>
                <w:bCs/>
                <w:sz w:val="24"/>
              </w:rPr>
              <w:t>发明专利</w:t>
            </w:r>
          </w:p>
        </w:tc>
        <w:tc>
          <w:tcPr>
            <w:tcW w:w="1247" w:type="dxa"/>
            <w:vAlign w:val="center"/>
          </w:tcPr>
          <w:p w:rsidR="000153A3" w:rsidRPr="00C42F50" w:rsidRDefault="000153A3" w:rsidP="000153A3">
            <w:pPr>
              <w:adjustRightInd w:val="0"/>
              <w:spacing w:line="240" w:lineRule="atLeast"/>
              <w:jc w:val="center"/>
              <w:rPr>
                <w:rFonts w:eastAsia="仿宋"/>
                <w:bCs/>
                <w:sz w:val="24"/>
              </w:rPr>
            </w:pPr>
          </w:p>
        </w:tc>
      </w:tr>
      <w:tr w:rsidR="00F50377" w:rsidRPr="00C42F50" w:rsidTr="00B6770C">
        <w:trPr>
          <w:cantSplit/>
          <w:trHeight w:val="701"/>
        </w:trPr>
        <w:tc>
          <w:tcPr>
            <w:tcW w:w="426" w:type="dxa"/>
            <w:vAlign w:val="center"/>
          </w:tcPr>
          <w:p w:rsidR="00F50377" w:rsidRPr="00C42F50" w:rsidRDefault="00F50377">
            <w:pPr>
              <w:adjustRightInd w:val="0"/>
              <w:spacing w:line="240" w:lineRule="atLeast"/>
              <w:jc w:val="center"/>
              <w:rPr>
                <w:rFonts w:eastAsia="仿宋"/>
                <w:bCs/>
                <w:sz w:val="24"/>
              </w:rPr>
            </w:pPr>
          </w:p>
        </w:tc>
        <w:tc>
          <w:tcPr>
            <w:tcW w:w="3261" w:type="dxa"/>
            <w:vAlign w:val="center"/>
          </w:tcPr>
          <w:p w:rsidR="00F50377" w:rsidRPr="00C42F50" w:rsidRDefault="00F50377">
            <w:pPr>
              <w:adjustRightInd w:val="0"/>
              <w:spacing w:line="240" w:lineRule="atLeast"/>
              <w:jc w:val="center"/>
              <w:rPr>
                <w:rFonts w:eastAsia="仿宋"/>
                <w:bCs/>
                <w:sz w:val="24"/>
              </w:rPr>
            </w:pPr>
          </w:p>
        </w:tc>
        <w:tc>
          <w:tcPr>
            <w:tcW w:w="2722" w:type="dxa"/>
            <w:vAlign w:val="center"/>
          </w:tcPr>
          <w:p w:rsidR="00C42F50" w:rsidRPr="00C42F50" w:rsidRDefault="00C42F50">
            <w:pPr>
              <w:adjustRightInd w:val="0"/>
              <w:spacing w:line="240" w:lineRule="atLeast"/>
              <w:jc w:val="center"/>
              <w:rPr>
                <w:rFonts w:eastAsia="仿宋"/>
                <w:bCs/>
                <w:sz w:val="24"/>
              </w:rPr>
            </w:pPr>
          </w:p>
        </w:tc>
        <w:tc>
          <w:tcPr>
            <w:tcW w:w="963" w:type="dxa"/>
            <w:vAlign w:val="center"/>
          </w:tcPr>
          <w:p w:rsidR="00C42F50" w:rsidRPr="00C42F50" w:rsidRDefault="00C42F50">
            <w:pPr>
              <w:adjustRightInd w:val="0"/>
              <w:spacing w:line="240" w:lineRule="atLeast"/>
              <w:jc w:val="center"/>
              <w:rPr>
                <w:rFonts w:eastAsia="仿宋"/>
                <w:bCs/>
                <w:sz w:val="24"/>
              </w:rPr>
            </w:pPr>
          </w:p>
        </w:tc>
        <w:tc>
          <w:tcPr>
            <w:tcW w:w="1305" w:type="dxa"/>
            <w:vAlign w:val="center"/>
          </w:tcPr>
          <w:p w:rsidR="00F50377" w:rsidRPr="00C42F50" w:rsidRDefault="00F50377">
            <w:pPr>
              <w:adjustRightInd w:val="0"/>
              <w:spacing w:line="240" w:lineRule="atLeast"/>
              <w:jc w:val="center"/>
              <w:rPr>
                <w:rFonts w:eastAsia="仿宋"/>
                <w:bCs/>
                <w:sz w:val="24"/>
              </w:rPr>
            </w:pPr>
          </w:p>
        </w:tc>
        <w:tc>
          <w:tcPr>
            <w:tcW w:w="1247" w:type="dxa"/>
            <w:vAlign w:val="center"/>
          </w:tcPr>
          <w:p w:rsidR="00F50377" w:rsidRPr="00C42F50" w:rsidRDefault="00F50377">
            <w:pPr>
              <w:adjustRightInd w:val="0"/>
              <w:spacing w:line="240" w:lineRule="atLeast"/>
              <w:jc w:val="center"/>
              <w:rPr>
                <w:rFonts w:eastAsia="仿宋"/>
                <w:bCs/>
                <w:sz w:val="24"/>
              </w:rPr>
            </w:pPr>
          </w:p>
        </w:tc>
      </w:tr>
      <w:tr w:rsidR="00F50377" w:rsidRPr="00C42F50" w:rsidTr="00B6770C">
        <w:trPr>
          <w:cantSplit/>
          <w:trHeight w:val="701"/>
        </w:trPr>
        <w:tc>
          <w:tcPr>
            <w:tcW w:w="426" w:type="dxa"/>
            <w:vAlign w:val="center"/>
          </w:tcPr>
          <w:p w:rsidR="00F50377" w:rsidRPr="00C42F50" w:rsidRDefault="00F50377">
            <w:pPr>
              <w:adjustRightInd w:val="0"/>
              <w:spacing w:line="240" w:lineRule="atLeast"/>
              <w:jc w:val="center"/>
              <w:rPr>
                <w:rFonts w:eastAsia="仿宋"/>
                <w:bCs/>
                <w:sz w:val="24"/>
              </w:rPr>
            </w:pPr>
          </w:p>
        </w:tc>
        <w:tc>
          <w:tcPr>
            <w:tcW w:w="3261" w:type="dxa"/>
            <w:vAlign w:val="center"/>
          </w:tcPr>
          <w:p w:rsidR="00C42F50" w:rsidRDefault="00C42F50">
            <w:pPr>
              <w:adjustRightInd w:val="0"/>
              <w:spacing w:line="240" w:lineRule="atLeast"/>
              <w:jc w:val="center"/>
              <w:rPr>
                <w:rFonts w:eastAsia="仿宋"/>
                <w:bCs/>
                <w:sz w:val="24"/>
              </w:rPr>
            </w:pPr>
          </w:p>
          <w:p w:rsidR="00C42F50" w:rsidRPr="00C42F50" w:rsidRDefault="00C42F50" w:rsidP="000153A3">
            <w:pPr>
              <w:adjustRightInd w:val="0"/>
              <w:spacing w:line="240" w:lineRule="atLeast"/>
              <w:jc w:val="center"/>
              <w:rPr>
                <w:rFonts w:eastAsia="仿宋"/>
                <w:bCs/>
                <w:sz w:val="24"/>
              </w:rPr>
            </w:pPr>
          </w:p>
        </w:tc>
        <w:tc>
          <w:tcPr>
            <w:tcW w:w="2722" w:type="dxa"/>
            <w:vAlign w:val="center"/>
          </w:tcPr>
          <w:p w:rsidR="00F50377" w:rsidRPr="00C42F50" w:rsidRDefault="00F50377" w:rsidP="00C42F50">
            <w:pPr>
              <w:adjustRightInd w:val="0"/>
              <w:spacing w:line="240" w:lineRule="atLeast"/>
              <w:jc w:val="center"/>
              <w:rPr>
                <w:rFonts w:eastAsia="仿宋"/>
                <w:bCs/>
                <w:sz w:val="24"/>
              </w:rPr>
            </w:pPr>
          </w:p>
        </w:tc>
        <w:tc>
          <w:tcPr>
            <w:tcW w:w="963" w:type="dxa"/>
            <w:vAlign w:val="center"/>
          </w:tcPr>
          <w:p w:rsidR="00F50377" w:rsidRPr="00C42F50" w:rsidRDefault="00F50377">
            <w:pPr>
              <w:adjustRightInd w:val="0"/>
              <w:spacing w:line="240" w:lineRule="atLeast"/>
              <w:jc w:val="center"/>
              <w:rPr>
                <w:rFonts w:eastAsia="仿宋"/>
                <w:bCs/>
                <w:sz w:val="24"/>
              </w:rPr>
            </w:pPr>
          </w:p>
        </w:tc>
        <w:tc>
          <w:tcPr>
            <w:tcW w:w="1305" w:type="dxa"/>
            <w:vAlign w:val="center"/>
          </w:tcPr>
          <w:p w:rsidR="00F50377" w:rsidRPr="00C42F50" w:rsidRDefault="00F50377">
            <w:pPr>
              <w:adjustRightInd w:val="0"/>
              <w:spacing w:line="240" w:lineRule="atLeast"/>
              <w:jc w:val="center"/>
              <w:rPr>
                <w:rFonts w:eastAsia="仿宋"/>
                <w:bCs/>
                <w:sz w:val="24"/>
              </w:rPr>
            </w:pPr>
          </w:p>
        </w:tc>
        <w:tc>
          <w:tcPr>
            <w:tcW w:w="1247" w:type="dxa"/>
            <w:vAlign w:val="center"/>
          </w:tcPr>
          <w:p w:rsidR="00F50377" w:rsidRPr="00C42F50" w:rsidRDefault="00F50377">
            <w:pPr>
              <w:adjustRightInd w:val="0"/>
              <w:spacing w:line="240" w:lineRule="atLeast"/>
              <w:jc w:val="center"/>
              <w:rPr>
                <w:rFonts w:eastAsia="仿宋"/>
                <w:bCs/>
                <w:sz w:val="24"/>
              </w:rPr>
            </w:pPr>
          </w:p>
        </w:tc>
      </w:tr>
      <w:tr w:rsidR="00F50377" w:rsidRPr="00C42F50" w:rsidTr="00B6770C">
        <w:trPr>
          <w:cantSplit/>
          <w:trHeight w:val="701"/>
        </w:trPr>
        <w:tc>
          <w:tcPr>
            <w:tcW w:w="426" w:type="dxa"/>
            <w:vAlign w:val="center"/>
          </w:tcPr>
          <w:p w:rsidR="00F50377" w:rsidRPr="00C42F50" w:rsidRDefault="00F50377">
            <w:pPr>
              <w:adjustRightInd w:val="0"/>
              <w:spacing w:line="240" w:lineRule="atLeast"/>
              <w:jc w:val="center"/>
              <w:rPr>
                <w:rFonts w:eastAsia="仿宋"/>
                <w:bCs/>
                <w:sz w:val="24"/>
              </w:rPr>
            </w:pPr>
          </w:p>
        </w:tc>
        <w:tc>
          <w:tcPr>
            <w:tcW w:w="3261" w:type="dxa"/>
            <w:vAlign w:val="center"/>
          </w:tcPr>
          <w:p w:rsidR="00F50377" w:rsidRPr="00C42F50" w:rsidRDefault="00F50377">
            <w:pPr>
              <w:adjustRightInd w:val="0"/>
              <w:spacing w:line="240" w:lineRule="atLeast"/>
              <w:jc w:val="center"/>
              <w:rPr>
                <w:rFonts w:eastAsia="仿宋"/>
                <w:bCs/>
                <w:sz w:val="24"/>
              </w:rPr>
            </w:pPr>
          </w:p>
        </w:tc>
        <w:tc>
          <w:tcPr>
            <w:tcW w:w="2722" w:type="dxa"/>
            <w:vAlign w:val="center"/>
          </w:tcPr>
          <w:p w:rsidR="00F50377" w:rsidRPr="00C42F50" w:rsidRDefault="00F50377">
            <w:pPr>
              <w:adjustRightInd w:val="0"/>
              <w:spacing w:line="240" w:lineRule="atLeast"/>
              <w:jc w:val="center"/>
              <w:rPr>
                <w:rFonts w:eastAsia="仿宋"/>
                <w:bCs/>
                <w:sz w:val="24"/>
              </w:rPr>
            </w:pPr>
          </w:p>
        </w:tc>
        <w:tc>
          <w:tcPr>
            <w:tcW w:w="963" w:type="dxa"/>
            <w:vAlign w:val="center"/>
          </w:tcPr>
          <w:p w:rsidR="00F50377" w:rsidRPr="00C42F50" w:rsidRDefault="00F50377">
            <w:pPr>
              <w:adjustRightInd w:val="0"/>
              <w:spacing w:line="240" w:lineRule="atLeast"/>
              <w:jc w:val="center"/>
              <w:rPr>
                <w:rFonts w:eastAsia="仿宋"/>
                <w:bCs/>
                <w:sz w:val="24"/>
              </w:rPr>
            </w:pPr>
          </w:p>
        </w:tc>
        <w:tc>
          <w:tcPr>
            <w:tcW w:w="1305" w:type="dxa"/>
            <w:vAlign w:val="center"/>
          </w:tcPr>
          <w:p w:rsidR="00F50377" w:rsidRPr="00C42F50" w:rsidRDefault="00F50377">
            <w:pPr>
              <w:adjustRightInd w:val="0"/>
              <w:spacing w:line="240" w:lineRule="atLeast"/>
              <w:jc w:val="center"/>
              <w:rPr>
                <w:rFonts w:eastAsia="仿宋"/>
                <w:bCs/>
                <w:sz w:val="24"/>
              </w:rPr>
            </w:pPr>
          </w:p>
        </w:tc>
        <w:tc>
          <w:tcPr>
            <w:tcW w:w="1247" w:type="dxa"/>
            <w:vAlign w:val="center"/>
          </w:tcPr>
          <w:p w:rsidR="00F50377" w:rsidRPr="00C42F50" w:rsidRDefault="00F50377">
            <w:pPr>
              <w:adjustRightInd w:val="0"/>
              <w:spacing w:line="240" w:lineRule="atLeast"/>
              <w:jc w:val="center"/>
              <w:rPr>
                <w:rFonts w:eastAsia="仿宋"/>
                <w:bCs/>
                <w:sz w:val="24"/>
              </w:rPr>
            </w:pPr>
          </w:p>
        </w:tc>
      </w:tr>
      <w:tr w:rsidR="00F50377" w:rsidRPr="00C42F50" w:rsidTr="00B6770C">
        <w:trPr>
          <w:cantSplit/>
          <w:trHeight w:val="701"/>
        </w:trPr>
        <w:tc>
          <w:tcPr>
            <w:tcW w:w="426" w:type="dxa"/>
            <w:vAlign w:val="center"/>
          </w:tcPr>
          <w:p w:rsidR="00F50377" w:rsidRPr="00C42F50" w:rsidRDefault="00F50377">
            <w:pPr>
              <w:adjustRightInd w:val="0"/>
              <w:spacing w:line="240" w:lineRule="atLeast"/>
              <w:jc w:val="center"/>
              <w:rPr>
                <w:rFonts w:eastAsia="仿宋"/>
                <w:bCs/>
                <w:sz w:val="24"/>
              </w:rPr>
            </w:pPr>
          </w:p>
        </w:tc>
        <w:tc>
          <w:tcPr>
            <w:tcW w:w="3261" w:type="dxa"/>
            <w:vAlign w:val="center"/>
          </w:tcPr>
          <w:p w:rsidR="00F50377" w:rsidRPr="00C42F50" w:rsidRDefault="00F50377">
            <w:pPr>
              <w:adjustRightInd w:val="0"/>
              <w:spacing w:line="240" w:lineRule="atLeast"/>
              <w:jc w:val="center"/>
              <w:rPr>
                <w:rFonts w:eastAsia="仿宋"/>
                <w:bCs/>
                <w:sz w:val="24"/>
              </w:rPr>
            </w:pPr>
          </w:p>
        </w:tc>
        <w:tc>
          <w:tcPr>
            <w:tcW w:w="2722" w:type="dxa"/>
            <w:vAlign w:val="center"/>
          </w:tcPr>
          <w:p w:rsidR="00F50377" w:rsidRPr="00C42F50" w:rsidRDefault="00F50377">
            <w:pPr>
              <w:adjustRightInd w:val="0"/>
              <w:spacing w:line="240" w:lineRule="atLeast"/>
              <w:jc w:val="center"/>
              <w:rPr>
                <w:rFonts w:eastAsia="仿宋"/>
                <w:bCs/>
                <w:sz w:val="24"/>
              </w:rPr>
            </w:pPr>
          </w:p>
        </w:tc>
        <w:tc>
          <w:tcPr>
            <w:tcW w:w="963" w:type="dxa"/>
            <w:vAlign w:val="center"/>
          </w:tcPr>
          <w:p w:rsidR="00F50377" w:rsidRPr="00C42F50" w:rsidRDefault="00F50377">
            <w:pPr>
              <w:adjustRightInd w:val="0"/>
              <w:spacing w:line="240" w:lineRule="atLeast"/>
              <w:jc w:val="center"/>
              <w:rPr>
                <w:rFonts w:eastAsia="仿宋"/>
                <w:bCs/>
                <w:sz w:val="24"/>
              </w:rPr>
            </w:pPr>
          </w:p>
        </w:tc>
        <w:tc>
          <w:tcPr>
            <w:tcW w:w="1305" w:type="dxa"/>
            <w:vAlign w:val="center"/>
          </w:tcPr>
          <w:p w:rsidR="00F50377" w:rsidRPr="00C42F50" w:rsidRDefault="00F50377">
            <w:pPr>
              <w:adjustRightInd w:val="0"/>
              <w:spacing w:line="240" w:lineRule="atLeast"/>
              <w:jc w:val="center"/>
              <w:rPr>
                <w:rFonts w:eastAsia="仿宋"/>
                <w:bCs/>
                <w:sz w:val="24"/>
              </w:rPr>
            </w:pPr>
          </w:p>
        </w:tc>
        <w:tc>
          <w:tcPr>
            <w:tcW w:w="1247" w:type="dxa"/>
            <w:vAlign w:val="center"/>
          </w:tcPr>
          <w:p w:rsidR="00F50377" w:rsidRPr="00C42F50" w:rsidRDefault="00F50377">
            <w:pPr>
              <w:adjustRightInd w:val="0"/>
              <w:spacing w:line="240" w:lineRule="atLeast"/>
              <w:jc w:val="center"/>
              <w:rPr>
                <w:rFonts w:eastAsia="仿宋"/>
                <w:bCs/>
                <w:sz w:val="24"/>
              </w:rPr>
            </w:pPr>
          </w:p>
        </w:tc>
      </w:tr>
      <w:tr w:rsidR="00F50377" w:rsidRPr="00C42F50" w:rsidTr="00B6770C">
        <w:trPr>
          <w:cantSplit/>
          <w:trHeight w:val="701"/>
        </w:trPr>
        <w:tc>
          <w:tcPr>
            <w:tcW w:w="426" w:type="dxa"/>
            <w:vAlign w:val="center"/>
          </w:tcPr>
          <w:p w:rsidR="00F50377" w:rsidRPr="00C42F50" w:rsidRDefault="00F50377">
            <w:pPr>
              <w:adjustRightInd w:val="0"/>
              <w:spacing w:line="240" w:lineRule="atLeast"/>
              <w:jc w:val="center"/>
              <w:rPr>
                <w:rFonts w:eastAsia="仿宋"/>
                <w:bCs/>
                <w:sz w:val="24"/>
              </w:rPr>
            </w:pPr>
          </w:p>
        </w:tc>
        <w:tc>
          <w:tcPr>
            <w:tcW w:w="3261" w:type="dxa"/>
            <w:vAlign w:val="center"/>
          </w:tcPr>
          <w:p w:rsidR="00F50377" w:rsidRPr="00C42F50" w:rsidRDefault="00F50377">
            <w:pPr>
              <w:adjustRightInd w:val="0"/>
              <w:spacing w:line="240" w:lineRule="atLeast"/>
              <w:jc w:val="center"/>
              <w:rPr>
                <w:rFonts w:eastAsia="仿宋"/>
                <w:bCs/>
                <w:sz w:val="24"/>
              </w:rPr>
            </w:pPr>
          </w:p>
        </w:tc>
        <w:tc>
          <w:tcPr>
            <w:tcW w:w="2722" w:type="dxa"/>
            <w:vAlign w:val="center"/>
          </w:tcPr>
          <w:p w:rsidR="00F50377" w:rsidRPr="00C42F50" w:rsidRDefault="00F50377">
            <w:pPr>
              <w:adjustRightInd w:val="0"/>
              <w:spacing w:line="240" w:lineRule="atLeast"/>
              <w:jc w:val="center"/>
              <w:rPr>
                <w:rFonts w:eastAsia="仿宋"/>
                <w:bCs/>
                <w:sz w:val="24"/>
              </w:rPr>
            </w:pPr>
          </w:p>
        </w:tc>
        <w:tc>
          <w:tcPr>
            <w:tcW w:w="963" w:type="dxa"/>
            <w:vAlign w:val="center"/>
          </w:tcPr>
          <w:p w:rsidR="00F50377" w:rsidRPr="00C42F50" w:rsidRDefault="00F50377">
            <w:pPr>
              <w:adjustRightInd w:val="0"/>
              <w:spacing w:line="240" w:lineRule="atLeast"/>
              <w:jc w:val="center"/>
              <w:rPr>
                <w:rFonts w:eastAsia="仿宋"/>
                <w:bCs/>
                <w:sz w:val="24"/>
              </w:rPr>
            </w:pPr>
          </w:p>
        </w:tc>
        <w:tc>
          <w:tcPr>
            <w:tcW w:w="1305" w:type="dxa"/>
            <w:vAlign w:val="center"/>
          </w:tcPr>
          <w:p w:rsidR="00F50377" w:rsidRPr="00C42F50" w:rsidRDefault="00F50377">
            <w:pPr>
              <w:adjustRightInd w:val="0"/>
              <w:spacing w:line="240" w:lineRule="atLeast"/>
              <w:jc w:val="center"/>
              <w:rPr>
                <w:rFonts w:eastAsia="仿宋"/>
                <w:bCs/>
                <w:sz w:val="24"/>
              </w:rPr>
            </w:pPr>
          </w:p>
        </w:tc>
        <w:tc>
          <w:tcPr>
            <w:tcW w:w="1247" w:type="dxa"/>
            <w:vAlign w:val="center"/>
          </w:tcPr>
          <w:p w:rsidR="00F50377" w:rsidRPr="00C42F50" w:rsidRDefault="00F50377">
            <w:pPr>
              <w:adjustRightInd w:val="0"/>
              <w:spacing w:line="240" w:lineRule="atLeast"/>
              <w:jc w:val="center"/>
              <w:rPr>
                <w:rFonts w:eastAsia="仿宋"/>
                <w:bCs/>
                <w:sz w:val="24"/>
              </w:rPr>
            </w:pPr>
          </w:p>
        </w:tc>
      </w:tr>
      <w:tr w:rsidR="00F50377" w:rsidRPr="00C42F50" w:rsidTr="00B6770C">
        <w:trPr>
          <w:cantSplit/>
          <w:trHeight w:val="701"/>
        </w:trPr>
        <w:tc>
          <w:tcPr>
            <w:tcW w:w="426" w:type="dxa"/>
            <w:vAlign w:val="center"/>
          </w:tcPr>
          <w:p w:rsidR="00F50377" w:rsidRPr="00C42F50" w:rsidRDefault="00F50377">
            <w:pPr>
              <w:adjustRightInd w:val="0"/>
              <w:spacing w:line="240" w:lineRule="atLeast"/>
              <w:jc w:val="center"/>
              <w:rPr>
                <w:rFonts w:eastAsia="仿宋"/>
                <w:bCs/>
                <w:sz w:val="24"/>
              </w:rPr>
            </w:pPr>
          </w:p>
        </w:tc>
        <w:tc>
          <w:tcPr>
            <w:tcW w:w="3261" w:type="dxa"/>
            <w:vAlign w:val="center"/>
          </w:tcPr>
          <w:p w:rsidR="00F50377" w:rsidRPr="00C42F50" w:rsidRDefault="00F50377">
            <w:pPr>
              <w:adjustRightInd w:val="0"/>
              <w:spacing w:line="240" w:lineRule="atLeast"/>
              <w:jc w:val="center"/>
              <w:rPr>
                <w:rFonts w:eastAsia="仿宋"/>
                <w:bCs/>
                <w:sz w:val="24"/>
              </w:rPr>
            </w:pPr>
          </w:p>
        </w:tc>
        <w:tc>
          <w:tcPr>
            <w:tcW w:w="2722" w:type="dxa"/>
            <w:vAlign w:val="center"/>
          </w:tcPr>
          <w:p w:rsidR="00F50377" w:rsidRPr="00C42F50" w:rsidRDefault="00F50377">
            <w:pPr>
              <w:adjustRightInd w:val="0"/>
              <w:spacing w:line="240" w:lineRule="atLeast"/>
              <w:jc w:val="center"/>
              <w:rPr>
                <w:rFonts w:eastAsia="仿宋"/>
                <w:bCs/>
                <w:sz w:val="24"/>
              </w:rPr>
            </w:pPr>
          </w:p>
        </w:tc>
        <w:tc>
          <w:tcPr>
            <w:tcW w:w="963" w:type="dxa"/>
            <w:vAlign w:val="center"/>
          </w:tcPr>
          <w:p w:rsidR="00F50377" w:rsidRPr="00C42F50" w:rsidRDefault="00F50377">
            <w:pPr>
              <w:adjustRightInd w:val="0"/>
              <w:spacing w:line="240" w:lineRule="atLeast"/>
              <w:jc w:val="center"/>
              <w:rPr>
                <w:rFonts w:eastAsia="仿宋"/>
                <w:bCs/>
                <w:sz w:val="24"/>
              </w:rPr>
            </w:pPr>
          </w:p>
        </w:tc>
        <w:tc>
          <w:tcPr>
            <w:tcW w:w="1305" w:type="dxa"/>
            <w:vAlign w:val="center"/>
          </w:tcPr>
          <w:p w:rsidR="00F50377" w:rsidRPr="00C42F50" w:rsidRDefault="00F50377">
            <w:pPr>
              <w:adjustRightInd w:val="0"/>
              <w:spacing w:line="240" w:lineRule="atLeast"/>
              <w:jc w:val="center"/>
              <w:rPr>
                <w:rFonts w:eastAsia="仿宋"/>
                <w:bCs/>
                <w:sz w:val="24"/>
              </w:rPr>
            </w:pPr>
          </w:p>
        </w:tc>
        <w:tc>
          <w:tcPr>
            <w:tcW w:w="1247" w:type="dxa"/>
            <w:vAlign w:val="center"/>
          </w:tcPr>
          <w:p w:rsidR="00F50377" w:rsidRPr="00C42F50" w:rsidRDefault="00F50377">
            <w:pPr>
              <w:adjustRightInd w:val="0"/>
              <w:spacing w:line="240" w:lineRule="atLeast"/>
              <w:jc w:val="center"/>
              <w:rPr>
                <w:rFonts w:eastAsia="仿宋"/>
                <w:bCs/>
                <w:sz w:val="24"/>
              </w:rPr>
            </w:pPr>
          </w:p>
        </w:tc>
      </w:tr>
      <w:tr w:rsidR="00F50377" w:rsidRPr="00C42F50" w:rsidTr="00B6770C">
        <w:trPr>
          <w:cantSplit/>
          <w:trHeight w:val="701"/>
        </w:trPr>
        <w:tc>
          <w:tcPr>
            <w:tcW w:w="426" w:type="dxa"/>
            <w:vAlign w:val="center"/>
          </w:tcPr>
          <w:p w:rsidR="00F50377" w:rsidRPr="00C42F50" w:rsidRDefault="00F50377">
            <w:pPr>
              <w:adjustRightInd w:val="0"/>
              <w:spacing w:line="240" w:lineRule="atLeast"/>
              <w:jc w:val="center"/>
              <w:rPr>
                <w:rFonts w:eastAsia="仿宋"/>
                <w:bCs/>
                <w:sz w:val="24"/>
              </w:rPr>
            </w:pPr>
          </w:p>
        </w:tc>
        <w:tc>
          <w:tcPr>
            <w:tcW w:w="3261" w:type="dxa"/>
            <w:vAlign w:val="center"/>
          </w:tcPr>
          <w:p w:rsidR="00F50377" w:rsidRPr="00C42F50" w:rsidRDefault="00F50377">
            <w:pPr>
              <w:adjustRightInd w:val="0"/>
              <w:spacing w:line="240" w:lineRule="atLeast"/>
              <w:jc w:val="center"/>
              <w:rPr>
                <w:rFonts w:eastAsia="仿宋"/>
                <w:bCs/>
                <w:sz w:val="24"/>
              </w:rPr>
            </w:pPr>
          </w:p>
        </w:tc>
        <w:tc>
          <w:tcPr>
            <w:tcW w:w="2722" w:type="dxa"/>
            <w:vAlign w:val="center"/>
          </w:tcPr>
          <w:p w:rsidR="00F50377" w:rsidRPr="00C42F50" w:rsidRDefault="00F50377">
            <w:pPr>
              <w:adjustRightInd w:val="0"/>
              <w:spacing w:line="240" w:lineRule="atLeast"/>
              <w:jc w:val="center"/>
              <w:rPr>
                <w:rFonts w:eastAsia="仿宋"/>
                <w:bCs/>
                <w:sz w:val="24"/>
              </w:rPr>
            </w:pPr>
          </w:p>
        </w:tc>
        <w:tc>
          <w:tcPr>
            <w:tcW w:w="963" w:type="dxa"/>
            <w:vAlign w:val="center"/>
          </w:tcPr>
          <w:p w:rsidR="00F50377" w:rsidRPr="00C42F50" w:rsidRDefault="00F50377">
            <w:pPr>
              <w:adjustRightInd w:val="0"/>
              <w:spacing w:line="240" w:lineRule="atLeast"/>
              <w:jc w:val="center"/>
              <w:rPr>
                <w:rFonts w:eastAsia="仿宋"/>
                <w:bCs/>
                <w:sz w:val="24"/>
              </w:rPr>
            </w:pPr>
          </w:p>
        </w:tc>
        <w:tc>
          <w:tcPr>
            <w:tcW w:w="1305" w:type="dxa"/>
            <w:vAlign w:val="center"/>
          </w:tcPr>
          <w:p w:rsidR="00F50377" w:rsidRPr="00C42F50" w:rsidRDefault="00F50377">
            <w:pPr>
              <w:adjustRightInd w:val="0"/>
              <w:spacing w:line="240" w:lineRule="atLeast"/>
              <w:jc w:val="center"/>
              <w:rPr>
                <w:rFonts w:eastAsia="仿宋"/>
                <w:bCs/>
                <w:sz w:val="24"/>
              </w:rPr>
            </w:pPr>
          </w:p>
        </w:tc>
        <w:tc>
          <w:tcPr>
            <w:tcW w:w="1247" w:type="dxa"/>
            <w:vAlign w:val="center"/>
          </w:tcPr>
          <w:p w:rsidR="00F50377" w:rsidRPr="00C42F50" w:rsidRDefault="00F50377">
            <w:pPr>
              <w:adjustRightInd w:val="0"/>
              <w:spacing w:line="240" w:lineRule="atLeast"/>
              <w:jc w:val="center"/>
              <w:rPr>
                <w:rFonts w:eastAsia="仿宋"/>
                <w:bCs/>
                <w:sz w:val="24"/>
              </w:rPr>
            </w:pPr>
          </w:p>
        </w:tc>
      </w:tr>
      <w:tr w:rsidR="00F50377" w:rsidRPr="00C42F50" w:rsidTr="00B6770C">
        <w:trPr>
          <w:cantSplit/>
          <w:trHeight w:val="701"/>
        </w:trPr>
        <w:tc>
          <w:tcPr>
            <w:tcW w:w="426" w:type="dxa"/>
            <w:vAlign w:val="center"/>
          </w:tcPr>
          <w:p w:rsidR="00F50377" w:rsidRPr="00C42F50" w:rsidRDefault="00F50377">
            <w:pPr>
              <w:adjustRightInd w:val="0"/>
              <w:spacing w:line="440" w:lineRule="exact"/>
              <w:jc w:val="center"/>
              <w:rPr>
                <w:rFonts w:eastAsia="仿宋"/>
                <w:bCs/>
                <w:kern w:val="0"/>
                <w:sz w:val="20"/>
                <w:szCs w:val="20"/>
              </w:rPr>
            </w:pPr>
          </w:p>
        </w:tc>
        <w:tc>
          <w:tcPr>
            <w:tcW w:w="3261" w:type="dxa"/>
            <w:vAlign w:val="center"/>
          </w:tcPr>
          <w:p w:rsidR="00F50377" w:rsidRPr="00C42F50" w:rsidRDefault="00F50377">
            <w:pPr>
              <w:adjustRightInd w:val="0"/>
              <w:spacing w:line="440" w:lineRule="exact"/>
              <w:jc w:val="center"/>
              <w:rPr>
                <w:rFonts w:eastAsia="仿宋"/>
                <w:bCs/>
                <w:kern w:val="0"/>
                <w:sz w:val="20"/>
                <w:szCs w:val="20"/>
              </w:rPr>
            </w:pPr>
          </w:p>
        </w:tc>
        <w:tc>
          <w:tcPr>
            <w:tcW w:w="2722" w:type="dxa"/>
            <w:vAlign w:val="center"/>
          </w:tcPr>
          <w:p w:rsidR="00F50377" w:rsidRPr="00C42F50" w:rsidRDefault="00F50377">
            <w:pPr>
              <w:adjustRightInd w:val="0"/>
              <w:spacing w:line="440" w:lineRule="exact"/>
              <w:jc w:val="center"/>
              <w:rPr>
                <w:rFonts w:eastAsia="仿宋"/>
                <w:bCs/>
                <w:kern w:val="0"/>
                <w:sz w:val="20"/>
                <w:szCs w:val="20"/>
              </w:rPr>
            </w:pPr>
          </w:p>
        </w:tc>
        <w:tc>
          <w:tcPr>
            <w:tcW w:w="963" w:type="dxa"/>
            <w:vAlign w:val="center"/>
          </w:tcPr>
          <w:p w:rsidR="00F50377" w:rsidRPr="00C42F50" w:rsidRDefault="00F50377">
            <w:pPr>
              <w:adjustRightInd w:val="0"/>
              <w:spacing w:line="440" w:lineRule="exact"/>
              <w:jc w:val="center"/>
              <w:rPr>
                <w:rFonts w:eastAsia="仿宋"/>
                <w:bCs/>
                <w:kern w:val="0"/>
                <w:sz w:val="20"/>
                <w:szCs w:val="20"/>
              </w:rPr>
            </w:pPr>
          </w:p>
        </w:tc>
        <w:tc>
          <w:tcPr>
            <w:tcW w:w="1305" w:type="dxa"/>
            <w:vAlign w:val="center"/>
          </w:tcPr>
          <w:p w:rsidR="00F50377" w:rsidRPr="00C42F50" w:rsidRDefault="00F50377">
            <w:pPr>
              <w:adjustRightInd w:val="0"/>
              <w:spacing w:line="440" w:lineRule="exact"/>
              <w:jc w:val="center"/>
              <w:rPr>
                <w:rFonts w:eastAsia="仿宋"/>
                <w:bCs/>
                <w:kern w:val="0"/>
                <w:sz w:val="20"/>
                <w:szCs w:val="20"/>
              </w:rPr>
            </w:pPr>
          </w:p>
        </w:tc>
        <w:tc>
          <w:tcPr>
            <w:tcW w:w="1247" w:type="dxa"/>
            <w:vAlign w:val="center"/>
          </w:tcPr>
          <w:p w:rsidR="00F50377" w:rsidRPr="00C42F50" w:rsidRDefault="00F50377">
            <w:pPr>
              <w:adjustRightInd w:val="0"/>
              <w:spacing w:line="440" w:lineRule="exact"/>
              <w:jc w:val="center"/>
              <w:rPr>
                <w:rFonts w:eastAsia="仿宋"/>
                <w:bCs/>
                <w:kern w:val="0"/>
                <w:sz w:val="20"/>
                <w:szCs w:val="20"/>
              </w:rPr>
            </w:pPr>
          </w:p>
        </w:tc>
      </w:tr>
      <w:bookmarkEnd w:id="7"/>
    </w:tbl>
    <w:p w:rsidR="000153A3" w:rsidRDefault="000153A3">
      <w:pPr>
        <w:adjustRightInd w:val="0"/>
        <w:spacing w:line="660" w:lineRule="atLeast"/>
        <w:rPr>
          <w:rFonts w:ascii="仿宋" w:eastAsia="仿宋" w:hAnsi="仿宋"/>
          <w:b/>
          <w:bCs/>
          <w:sz w:val="28"/>
          <w:szCs w:val="28"/>
        </w:rPr>
      </w:pPr>
    </w:p>
    <w:p w:rsidR="000153A3" w:rsidRDefault="000153A3">
      <w:pPr>
        <w:adjustRightInd w:val="0"/>
        <w:spacing w:line="660" w:lineRule="atLeast"/>
        <w:rPr>
          <w:rFonts w:ascii="仿宋" w:eastAsia="仿宋" w:hAnsi="仿宋"/>
          <w:b/>
          <w:bCs/>
          <w:sz w:val="28"/>
          <w:szCs w:val="28"/>
        </w:rPr>
      </w:pPr>
    </w:p>
    <w:p w:rsidR="00F50377" w:rsidRDefault="00A47794">
      <w:pPr>
        <w:adjustRightInd w:val="0"/>
        <w:spacing w:line="660" w:lineRule="atLeast"/>
        <w:rPr>
          <w:rFonts w:ascii="仿宋" w:eastAsia="仿宋" w:hAnsi="仿宋"/>
          <w:b/>
          <w:bCs/>
          <w:sz w:val="28"/>
          <w:szCs w:val="28"/>
        </w:rPr>
      </w:pPr>
      <w:r>
        <w:rPr>
          <w:rFonts w:ascii="仿宋" w:eastAsia="仿宋" w:hAnsi="仿宋" w:hint="eastAsia"/>
          <w:b/>
          <w:bCs/>
          <w:sz w:val="28"/>
          <w:szCs w:val="28"/>
        </w:rPr>
        <w:lastRenderedPageBreak/>
        <w:t>7</w:t>
      </w:r>
      <w:r w:rsidR="00EA3B2F">
        <w:rPr>
          <w:rFonts w:ascii="仿宋" w:eastAsia="仿宋" w:hAnsi="仿宋" w:hint="eastAsia"/>
          <w:b/>
          <w:bCs/>
          <w:sz w:val="28"/>
          <w:szCs w:val="28"/>
        </w:rPr>
        <w:t>.</w:t>
      </w:r>
      <w:r>
        <w:rPr>
          <w:rFonts w:ascii="仿宋" w:eastAsia="仿宋" w:hAnsi="仿宋" w:hint="eastAsia"/>
          <w:b/>
          <w:bCs/>
          <w:sz w:val="28"/>
          <w:szCs w:val="28"/>
        </w:rPr>
        <w:t>在研主要科研项目</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61"/>
        <w:gridCol w:w="1559"/>
        <w:gridCol w:w="1417"/>
        <w:gridCol w:w="709"/>
        <w:gridCol w:w="1134"/>
        <w:gridCol w:w="1418"/>
      </w:tblGrid>
      <w:tr w:rsidR="00F50377" w:rsidRPr="0041345D">
        <w:trPr>
          <w:cantSplit/>
          <w:trHeight w:val="375"/>
        </w:trPr>
        <w:tc>
          <w:tcPr>
            <w:tcW w:w="426" w:type="dxa"/>
            <w:vAlign w:val="center"/>
          </w:tcPr>
          <w:p w:rsidR="00F50377" w:rsidRPr="0041345D" w:rsidRDefault="00A47794">
            <w:pPr>
              <w:adjustRightInd w:val="0"/>
              <w:spacing w:line="240" w:lineRule="atLeast"/>
              <w:jc w:val="center"/>
              <w:rPr>
                <w:rFonts w:eastAsia="仿宋"/>
                <w:bCs/>
                <w:sz w:val="24"/>
              </w:rPr>
            </w:pPr>
            <w:r w:rsidRPr="0041345D">
              <w:rPr>
                <w:rFonts w:eastAsia="仿宋"/>
                <w:bCs/>
                <w:sz w:val="24"/>
              </w:rPr>
              <w:t>序号</w:t>
            </w:r>
          </w:p>
        </w:tc>
        <w:tc>
          <w:tcPr>
            <w:tcW w:w="3261" w:type="dxa"/>
            <w:vAlign w:val="center"/>
          </w:tcPr>
          <w:p w:rsidR="00F50377" w:rsidRPr="0041345D" w:rsidRDefault="00A47794">
            <w:pPr>
              <w:adjustRightInd w:val="0"/>
              <w:spacing w:line="240" w:lineRule="atLeast"/>
              <w:jc w:val="center"/>
              <w:rPr>
                <w:rFonts w:eastAsia="仿宋"/>
                <w:bCs/>
                <w:sz w:val="24"/>
              </w:rPr>
            </w:pPr>
            <w:r w:rsidRPr="0041345D">
              <w:rPr>
                <w:rFonts w:eastAsia="仿宋"/>
                <w:bCs/>
                <w:sz w:val="24"/>
              </w:rPr>
              <w:t>项目名称、来源及项目批准号</w:t>
            </w:r>
          </w:p>
        </w:tc>
        <w:tc>
          <w:tcPr>
            <w:tcW w:w="1559" w:type="dxa"/>
            <w:vAlign w:val="center"/>
          </w:tcPr>
          <w:p w:rsidR="00F50377" w:rsidRPr="0041345D" w:rsidRDefault="00A47794">
            <w:pPr>
              <w:adjustRightInd w:val="0"/>
              <w:spacing w:line="240" w:lineRule="atLeast"/>
              <w:jc w:val="center"/>
              <w:rPr>
                <w:rFonts w:eastAsia="仿宋"/>
                <w:bCs/>
                <w:sz w:val="24"/>
              </w:rPr>
            </w:pPr>
            <w:r w:rsidRPr="0041345D">
              <w:rPr>
                <w:rFonts w:eastAsia="仿宋"/>
                <w:bCs/>
                <w:sz w:val="24"/>
              </w:rPr>
              <w:t>起止时间</w:t>
            </w:r>
          </w:p>
          <w:p w:rsidR="00F50377" w:rsidRPr="0041345D" w:rsidRDefault="00A47794">
            <w:pPr>
              <w:adjustRightInd w:val="0"/>
              <w:spacing w:line="240" w:lineRule="atLeast"/>
              <w:jc w:val="center"/>
              <w:rPr>
                <w:rFonts w:eastAsia="仿宋"/>
                <w:bCs/>
                <w:sz w:val="24"/>
              </w:rPr>
            </w:pPr>
            <w:r w:rsidRPr="0041345D">
              <w:rPr>
                <w:rFonts w:eastAsia="仿宋"/>
                <w:bCs/>
                <w:sz w:val="24"/>
              </w:rPr>
              <w:t>（年月）</w:t>
            </w:r>
          </w:p>
        </w:tc>
        <w:tc>
          <w:tcPr>
            <w:tcW w:w="1417" w:type="dxa"/>
            <w:vAlign w:val="center"/>
          </w:tcPr>
          <w:p w:rsidR="00F50377" w:rsidRPr="0041345D" w:rsidRDefault="00A47794">
            <w:pPr>
              <w:adjustRightInd w:val="0"/>
              <w:spacing w:line="240" w:lineRule="atLeast"/>
              <w:jc w:val="center"/>
              <w:rPr>
                <w:rFonts w:eastAsia="仿宋"/>
                <w:bCs/>
                <w:sz w:val="24"/>
              </w:rPr>
            </w:pPr>
            <w:r w:rsidRPr="0041345D">
              <w:rPr>
                <w:rFonts w:eastAsia="仿宋"/>
                <w:bCs/>
                <w:sz w:val="24"/>
              </w:rPr>
              <w:t>本人承担经费</w:t>
            </w:r>
            <w:r w:rsidRPr="0041345D">
              <w:rPr>
                <w:rFonts w:eastAsia="仿宋"/>
                <w:bCs/>
                <w:sz w:val="24"/>
              </w:rPr>
              <w:t>/</w:t>
            </w:r>
            <w:r w:rsidRPr="0041345D">
              <w:rPr>
                <w:rFonts w:eastAsia="仿宋"/>
                <w:bCs/>
                <w:sz w:val="24"/>
              </w:rPr>
              <w:t>总经费（万元）</w:t>
            </w:r>
          </w:p>
        </w:tc>
        <w:tc>
          <w:tcPr>
            <w:tcW w:w="709" w:type="dxa"/>
            <w:vAlign w:val="center"/>
          </w:tcPr>
          <w:p w:rsidR="00F50377" w:rsidRPr="0041345D" w:rsidRDefault="00A47794">
            <w:pPr>
              <w:adjustRightInd w:val="0"/>
              <w:spacing w:line="240" w:lineRule="atLeast"/>
              <w:jc w:val="center"/>
              <w:rPr>
                <w:rFonts w:eastAsia="仿宋"/>
                <w:bCs/>
                <w:sz w:val="24"/>
              </w:rPr>
            </w:pPr>
            <w:r w:rsidRPr="0041345D">
              <w:rPr>
                <w:rFonts w:eastAsia="仿宋"/>
                <w:bCs/>
                <w:sz w:val="24"/>
              </w:rPr>
              <w:t>排名（</w:t>
            </w:r>
            <w:r w:rsidRPr="0041345D">
              <w:rPr>
                <w:rFonts w:eastAsia="仿宋"/>
                <w:bCs/>
                <w:sz w:val="24"/>
              </w:rPr>
              <w:t>/</w:t>
            </w:r>
            <w:r w:rsidRPr="0041345D">
              <w:rPr>
                <w:rFonts w:eastAsia="仿宋"/>
                <w:bCs/>
                <w:sz w:val="24"/>
              </w:rPr>
              <w:t>）</w:t>
            </w:r>
          </w:p>
        </w:tc>
        <w:tc>
          <w:tcPr>
            <w:tcW w:w="1134" w:type="dxa"/>
            <w:vAlign w:val="center"/>
          </w:tcPr>
          <w:p w:rsidR="00F50377" w:rsidRPr="0041345D" w:rsidRDefault="00A47794">
            <w:pPr>
              <w:adjustRightInd w:val="0"/>
              <w:spacing w:line="240" w:lineRule="atLeast"/>
              <w:jc w:val="center"/>
              <w:rPr>
                <w:rFonts w:eastAsia="仿宋"/>
                <w:bCs/>
                <w:sz w:val="24"/>
              </w:rPr>
            </w:pPr>
            <w:r w:rsidRPr="0041345D">
              <w:rPr>
                <w:rFonts w:eastAsia="仿宋"/>
                <w:bCs/>
                <w:sz w:val="24"/>
              </w:rPr>
              <w:t>级别</w:t>
            </w:r>
          </w:p>
        </w:tc>
        <w:tc>
          <w:tcPr>
            <w:tcW w:w="1418" w:type="dxa"/>
            <w:vAlign w:val="center"/>
          </w:tcPr>
          <w:p w:rsidR="00F50377" w:rsidRPr="0041345D" w:rsidRDefault="00A47794">
            <w:pPr>
              <w:adjustRightInd w:val="0"/>
              <w:spacing w:line="240" w:lineRule="atLeast"/>
              <w:jc w:val="center"/>
              <w:rPr>
                <w:rFonts w:eastAsia="仿宋"/>
                <w:bCs/>
                <w:sz w:val="24"/>
              </w:rPr>
            </w:pPr>
            <w:r w:rsidRPr="0041345D">
              <w:rPr>
                <w:rFonts w:eastAsia="仿宋"/>
                <w:bCs/>
                <w:sz w:val="24"/>
              </w:rPr>
              <w:t>认定人签字</w:t>
            </w:r>
          </w:p>
        </w:tc>
      </w:tr>
      <w:tr w:rsidR="00F50377" w:rsidRPr="0041345D">
        <w:trPr>
          <w:cantSplit/>
          <w:trHeight w:val="701"/>
        </w:trPr>
        <w:tc>
          <w:tcPr>
            <w:tcW w:w="426" w:type="dxa"/>
            <w:vAlign w:val="center"/>
          </w:tcPr>
          <w:p w:rsidR="00F50377" w:rsidRPr="0041345D" w:rsidRDefault="002A27D5">
            <w:pPr>
              <w:adjustRightInd w:val="0"/>
              <w:spacing w:line="240" w:lineRule="atLeast"/>
              <w:jc w:val="center"/>
              <w:rPr>
                <w:rFonts w:eastAsia="仿宋"/>
                <w:bCs/>
                <w:sz w:val="24"/>
              </w:rPr>
            </w:pPr>
            <w:r w:rsidRPr="0041345D">
              <w:rPr>
                <w:rFonts w:eastAsia="仿宋"/>
                <w:bCs/>
                <w:sz w:val="24"/>
              </w:rPr>
              <w:t>1</w:t>
            </w:r>
          </w:p>
        </w:tc>
        <w:tc>
          <w:tcPr>
            <w:tcW w:w="3261" w:type="dxa"/>
            <w:vAlign w:val="center"/>
          </w:tcPr>
          <w:p w:rsidR="00E251B2" w:rsidRPr="0041345D" w:rsidRDefault="00E251B2" w:rsidP="00E251B2">
            <w:pPr>
              <w:adjustRightInd w:val="0"/>
              <w:spacing w:line="240" w:lineRule="atLeast"/>
              <w:rPr>
                <w:rFonts w:eastAsia="仿宋"/>
                <w:bCs/>
                <w:sz w:val="24"/>
              </w:rPr>
            </w:pPr>
            <w:r w:rsidRPr="0041345D">
              <w:rPr>
                <w:rFonts w:eastAsia="仿宋"/>
                <w:bCs/>
                <w:sz w:val="24"/>
              </w:rPr>
              <w:t>项目名称</w:t>
            </w:r>
            <w:r w:rsidRPr="0041345D">
              <w:rPr>
                <w:rFonts w:eastAsia="仿宋"/>
                <w:bCs/>
                <w:sz w:val="24"/>
              </w:rPr>
              <w:t>:</w:t>
            </w:r>
            <w:r w:rsidRPr="0041345D">
              <w:rPr>
                <w:rFonts w:eastAsia="仿宋"/>
                <w:bCs/>
                <w:sz w:val="24"/>
              </w:rPr>
              <w:t>基于缺陷复合体构筑的多元掺杂</w:t>
            </w:r>
            <w:r w:rsidRPr="0041345D">
              <w:rPr>
                <w:rFonts w:eastAsia="仿宋"/>
                <w:bCs/>
                <w:sz w:val="24"/>
              </w:rPr>
              <w:t>TiO</w:t>
            </w:r>
            <w:r w:rsidRPr="0041345D">
              <w:rPr>
                <w:rFonts w:eastAsia="仿宋"/>
                <w:bCs/>
                <w:sz w:val="24"/>
                <w:vertAlign w:val="subscript"/>
              </w:rPr>
              <w:t>2</w:t>
            </w:r>
            <w:r w:rsidRPr="0041345D">
              <w:rPr>
                <w:rFonts w:eastAsia="仿宋"/>
                <w:bCs/>
                <w:sz w:val="24"/>
              </w:rPr>
              <w:t>陶瓷高场电导与巨介电性能及机制研究</w:t>
            </w:r>
          </w:p>
          <w:p w:rsidR="00E251B2" w:rsidRPr="0041345D" w:rsidRDefault="00E251B2" w:rsidP="00E251B2">
            <w:pPr>
              <w:adjustRightInd w:val="0"/>
              <w:spacing w:line="240" w:lineRule="atLeast"/>
              <w:rPr>
                <w:rFonts w:eastAsia="仿宋"/>
                <w:bCs/>
                <w:sz w:val="24"/>
              </w:rPr>
            </w:pPr>
            <w:r w:rsidRPr="0041345D">
              <w:rPr>
                <w:rFonts w:eastAsia="仿宋"/>
                <w:bCs/>
                <w:sz w:val="24"/>
              </w:rPr>
              <w:t>项目来源：国家自然科学基金青年项目</w:t>
            </w:r>
          </w:p>
          <w:p w:rsidR="00F50377" w:rsidRPr="0041345D" w:rsidRDefault="00E251B2" w:rsidP="00E251B2">
            <w:pPr>
              <w:adjustRightInd w:val="0"/>
              <w:spacing w:line="240" w:lineRule="atLeast"/>
            </w:pPr>
            <w:r w:rsidRPr="0041345D">
              <w:rPr>
                <w:rFonts w:eastAsia="仿宋"/>
                <w:bCs/>
                <w:sz w:val="24"/>
              </w:rPr>
              <w:t>项目编号：</w:t>
            </w:r>
            <w:r w:rsidRPr="0041345D">
              <w:rPr>
                <w:rFonts w:eastAsia="仿宋"/>
                <w:bCs/>
                <w:sz w:val="24"/>
              </w:rPr>
              <w:t>52107014</w:t>
            </w:r>
          </w:p>
        </w:tc>
        <w:tc>
          <w:tcPr>
            <w:tcW w:w="1559" w:type="dxa"/>
            <w:vAlign w:val="center"/>
          </w:tcPr>
          <w:p w:rsidR="00F50377" w:rsidRPr="0041345D" w:rsidRDefault="002A27D5">
            <w:pPr>
              <w:adjustRightInd w:val="0"/>
              <w:spacing w:line="240" w:lineRule="atLeast"/>
              <w:jc w:val="center"/>
              <w:rPr>
                <w:rFonts w:eastAsia="仿宋"/>
                <w:bCs/>
                <w:sz w:val="24"/>
              </w:rPr>
            </w:pPr>
            <w:r w:rsidRPr="0041345D">
              <w:rPr>
                <w:rFonts w:eastAsia="仿宋"/>
                <w:bCs/>
                <w:sz w:val="24"/>
              </w:rPr>
              <w:t>2022.01-2024.12</w:t>
            </w:r>
          </w:p>
        </w:tc>
        <w:tc>
          <w:tcPr>
            <w:tcW w:w="1417" w:type="dxa"/>
            <w:vAlign w:val="center"/>
          </w:tcPr>
          <w:p w:rsidR="00F50377" w:rsidRPr="0041345D" w:rsidRDefault="002A27D5">
            <w:pPr>
              <w:adjustRightInd w:val="0"/>
              <w:spacing w:line="240" w:lineRule="atLeast"/>
              <w:jc w:val="center"/>
              <w:rPr>
                <w:rFonts w:eastAsia="仿宋"/>
                <w:bCs/>
                <w:sz w:val="24"/>
              </w:rPr>
            </w:pPr>
            <w:r w:rsidRPr="0041345D">
              <w:rPr>
                <w:rFonts w:eastAsia="仿宋"/>
                <w:bCs/>
                <w:sz w:val="24"/>
              </w:rPr>
              <w:t>30</w:t>
            </w:r>
          </w:p>
        </w:tc>
        <w:tc>
          <w:tcPr>
            <w:tcW w:w="709" w:type="dxa"/>
            <w:vAlign w:val="center"/>
          </w:tcPr>
          <w:p w:rsidR="00F50377" w:rsidRPr="0041345D" w:rsidRDefault="002A27D5">
            <w:pPr>
              <w:adjustRightInd w:val="0"/>
              <w:spacing w:line="240" w:lineRule="atLeast"/>
              <w:jc w:val="center"/>
              <w:rPr>
                <w:rFonts w:eastAsia="仿宋"/>
                <w:bCs/>
                <w:sz w:val="24"/>
              </w:rPr>
            </w:pPr>
            <w:r w:rsidRPr="0041345D">
              <w:rPr>
                <w:rFonts w:eastAsia="仿宋"/>
                <w:bCs/>
                <w:sz w:val="24"/>
              </w:rPr>
              <w:t>1</w:t>
            </w:r>
          </w:p>
        </w:tc>
        <w:tc>
          <w:tcPr>
            <w:tcW w:w="1134" w:type="dxa"/>
            <w:vAlign w:val="center"/>
          </w:tcPr>
          <w:p w:rsidR="00F50377" w:rsidRPr="0041345D" w:rsidRDefault="002A27D5">
            <w:pPr>
              <w:adjustRightInd w:val="0"/>
              <w:spacing w:line="240" w:lineRule="atLeast"/>
              <w:jc w:val="center"/>
              <w:rPr>
                <w:rFonts w:eastAsia="仿宋"/>
                <w:bCs/>
                <w:sz w:val="24"/>
              </w:rPr>
            </w:pPr>
            <w:r w:rsidRPr="0041345D">
              <w:rPr>
                <w:rFonts w:eastAsia="仿宋"/>
                <w:bCs/>
                <w:sz w:val="24"/>
              </w:rPr>
              <w:t>A3</w:t>
            </w:r>
          </w:p>
        </w:tc>
        <w:tc>
          <w:tcPr>
            <w:tcW w:w="1418" w:type="dxa"/>
            <w:vAlign w:val="center"/>
          </w:tcPr>
          <w:p w:rsidR="00F50377" w:rsidRPr="0041345D" w:rsidRDefault="00F50377">
            <w:pPr>
              <w:adjustRightInd w:val="0"/>
              <w:spacing w:line="240" w:lineRule="atLeast"/>
              <w:jc w:val="center"/>
              <w:rPr>
                <w:rFonts w:eastAsia="仿宋"/>
                <w:bCs/>
                <w:sz w:val="24"/>
              </w:rPr>
            </w:pPr>
          </w:p>
        </w:tc>
      </w:tr>
      <w:tr w:rsidR="00F50377" w:rsidRPr="0041345D">
        <w:trPr>
          <w:cantSplit/>
          <w:trHeight w:val="701"/>
        </w:trPr>
        <w:tc>
          <w:tcPr>
            <w:tcW w:w="426" w:type="dxa"/>
            <w:vAlign w:val="center"/>
          </w:tcPr>
          <w:p w:rsidR="00F50377" w:rsidRPr="0041345D" w:rsidRDefault="002A27D5">
            <w:pPr>
              <w:adjustRightInd w:val="0"/>
              <w:spacing w:line="240" w:lineRule="atLeast"/>
              <w:jc w:val="center"/>
              <w:rPr>
                <w:rFonts w:eastAsia="仿宋"/>
                <w:bCs/>
                <w:sz w:val="24"/>
              </w:rPr>
            </w:pPr>
            <w:r w:rsidRPr="0041345D">
              <w:rPr>
                <w:rFonts w:eastAsia="仿宋"/>
                <w:bCs/>
                <w:sz w:val="24"/>
              </w:rPr>
              <w:t>2</w:t>
            </w:r>
          </w:p>
        </w:tc>
        <w:tc>
          <w:tcPr>
            <w:tcW w:w="3261" w:type="dxa"/>
            <w:vAlign w:val="center"/>
          </w:tcPr>
          <w:p w:rsidR="00E251B2" w:rsidRPr="0041345D" w:rsidRDefault="00E251B2" w:rsidP="00E251B2">
            <w:pPr>
              <w:adjustRightInd w:val="0"/>
              <w:spacing w:line="240" w:lineRule="atLeast"/>
              <w:rPr>
                <w:rFonts w:eastAsia="仿宋"/>
                <w:bCs/>
                <w:sz w:val="24"/>
              </w:rPr>
            </w:pPr>
            <w:r w:rsidRPr="0041345D">
              <w:rPr>
                <w:rFonts w:eastAsia="仿宋"/>
                <w:bCs/>
                <w:sz w:val="24"/>
              </w:rPr>
              <w:t>项目名称</w:t>
            </w:r>
            <w:r w:rsidRPr="0041345D">
              <w:rPr>
                <w:rFonts w:eastAsia="仿宋"/>
                <w:bCs/>
                <w:sz w:val="24"/>
              </w:rPr>
              <w:t>:</w:t>
            </w:r>
            <w:r w:rsidRPr="0041345D">
              <w:rPr>
                <w:rFonts w:eastAsia="仿宋"/>
                <w:bCs/>
                <w:sz w:val="24"/>
              </w:rPr>
              <w:t>基于放电等离子体烧结协同缺陷复合体构筑的</w:t>
            </w:r>
            <w:r w:rsidRPr="0041345D">
              <w:rPr>
                <w:rFonts w:eastAsia="仿宋"/>
                <w:bCs/>
                <w:sz w:val="24"/>
              </w:rPr>
              <w:t>Ta(Al, La)</w:t>
            </w:r>
            <w:r w:rsidRPr="0041345D">
              <w:rPr>
                <w:rFonts w:eastAsia="仿宋"/>
                <w:bCs/>
                <w:sz w:val="24"/>
              </w:rPr>
              <w:t>掺杂</w:t>
            </w:r>
            <w:r w:rsidRPr="0041345D">
              <w:rPr>
                <w:rFonts w:eastAsia="仿宋"/>
                <w:bCs/>
                <w:sz w:val="24"/>
              </w:rPr>
              <w:t>TiO</w:t>
            </w:r>
            <w:r w:rsidRPr="0041345D">
              <w:rPr>
                <w:rFonts w:eastAsia="仿宋"/>
                <w:bCs/>
                <w:sz w:val="24"/>
                <w:vertAlign w:val="subscript"/>
              </w:rPr>
              <w:t>2</w:t>
            </w:r>
            <w:r w:rsidRPr="0041345D">
              <w:rPr>
                <w:rFonts w:eastAsia="仿宋"/>
                <w:bCs/>
                <w:sz w:val="24"/>
              </w:rPr>
              <w:t>陶瓷极化行为及机制研究</w:t>
            </w:r>
          </w:p>
          <w:p w:rsidR="00E251B2" w:rsidRPr="0041345D" w:rsidRDefault="00E251B2" w:rsidP="00E251B2">
            <w:pPr>
              <w:adjustRightInd w:val="0"/>
              <w:spacing w:line="240" w:lineRule="atLeast"/>
              <w:rPr>
                <w:rFonts w:eastAsia="仿宋"/>
                <w:bCs/>
                <w:sz w:val="24"/>
              </w:rPr>
            </w:pPr>
            <w:r w:rsidRPr="0041345D">
              <w:rPr>
                <w:rFonts w:eastAsia="仿宋"/>
                <w:bCs/>
                <w:sz w:val="24"/>
              </w:rPr>
              <w:t>项目来源：中国博士后科学基金面上资助</w:t>
            </w:r>
          </w:p>
          <w:p w:rsidR="00F50377" w:rsidRPr="0041345D" w:rsidRDefault="00E251B2" w:rsidP="00E251B2">
            <w:pPr>
              <w:adjustRightInd w:val="0"/>
              <w:spacing w:line="240" w:lineRule="atLeast"/>
              <w:rPr>
                <w:rFonts w:eastAsia="仿宋"/>
                <w:bCs/>
                <w:sz w:val="24"/>
              </w:rPr>
            </w:pPr>
            <w:r w:rsidRPr="0041345D">
              <w:rPr>
                <w:rFonts w:eastAsia="仿宋"/>
                <w:bCs/>
                <w:sz w:val="24"/>
              </w:rPr>
              <w:t>项目编号：</w:t>
            </w:r>
            <w:r w:rsidRPr="0041345D">
              <w:rPr>
                <w:rFonts w:eastAsia="仿宋"/>
                <w:bCs/>
                <w:sz w:val="24"/>
              </w:rPr>
              <w:t>2022M710981</w:t>
            </w:r>
          </w:p>
        </w:tc>
        <w:tc>
          <w:tcPr>
            <w:tcW w:w="1559" w:type="dxa"/>
            <w:vAlign w:val="center"/>
          </w:tcPr>
          <w:p w:rsidR="00F50377" w:rsidRPr="0041345D" w:rsidRDefault="002A27D5">
            <w:pPr>
              <w:adjustRightInd w:val="0"/>
              <w:spacing w:line="240" w:lineRule="atLeast"/>
              <w:jc w:val="center"/>
              <w:rPr>
                <w:rFonts w:eastAsia="仿宋"/>
                <w:bCs/>
                <w:sz w:val="24"/>
              </w:rPr>
            </w:pPr>
            <w:r w:rsidRPr="0041345D">
              <w:rPr>
                <w:rFonts w:eastAsia="仿宋"/>
                <w:bCs/>
                <w:sz w:val="24"/>
              </w:rPr>
              <w:t>2022.06-2024.06</w:t>
            </w:r>
          </w:p>
        </w:tc>
        <w:tc>
          <w:tcPr>
            <w:tcW w:w="1417" w:type="dxa"/>
            <w:vAlign w:val="center"/>
          </w:tcPr>
          <w:p w:rsidR="00F50377" w:rsidRPr="0041345D" w:rsidRDefault="002A27D5">
            <w:pPr>
              <w:adjustRightInd w:val="0"/>
              <w:spacing w:line="240" w:lineRule="atLeast"/>
              <w:jc w:val="center"/>
              <w:rPr>
                <w:rFonts w:eastAsia="仿宋"/>
                <w:bCs/>
                <w:sz w:val="24"/>
              </w:rPr>
            </w:pPr>
            <w:r w:rsidRPr="0041345D">
              <w:rPr>
                <w:rFonts w:eastAsia="仿宋"/>
                <w:bCs/>
                <w:sz w:val="24"/>
              </w:rPr>
              <w:t>8</w:t>
            </w:r>
          </w:p>
        </w:tc>
        <w:tc>
          <w:tcPr>
            <w:tcW w:w="709" w:type="dxa"/>
            <w:vAlign w:val="center"/>
          </w:tcPr>
          <w:p w:rsidR="00F50377" w:rsidRPr="0041345D" w:rsidRDefault="002A27D5">
            <w:pPr>
              <w:adjustRightInd w:val="0"/>
              <w:spacing w:line="240" w:lineRule="atLeast"/>
              <w:jc w:val="center"/>
              <w:rPr>
                <w:rFonts w:eastAsia="仿宋"/>
                <w:bCs/>
                <w:sz w:val="24"/>
              </w:rPr>
            </w:pPr>
            <w:r w:rsidRPr="0041345D">
              <w:rPr>
                <w:rFonts w:eastAsia="仿宋"/>
                <w:bCs/>
                <w:sz w:val="24"/>
              </w:rPr>
              <w:t>1</w:t>
            </w:r>
          </w:p>
        </w:tc>
        <w:tc>
          <w:tcPr>
            <w:tcW w:w="1134" w:type="dxa"/>
            <w:vAlign w:val="center"/>
          </w:tcPr>
          <w:p w:rsidR="00F50377" w:rsidRPr="0041345D" w:rsidRDefault="002A27D5">
            <w:pPr>
              <w:adjustRightInd w:val="0"/>
              <w:spacing w:line="240" w:lineRule="atLeast"/>
              <w:jc w:val="center"/>
              <w:rPr>
                <w:rFonts w:eastAsia="仿宋"/>
                <w:bCs/>
                <w:sz w:val="24"/>
              </w:rPr>
            </w:pPr>
            <w:r w:rsidRPr="0041345D">
              <w:rPr>
                <w:rFonts w:eastAsia="仿宋"/>
                <w:bCs/>
                <w:sz w:val="24"/>
              </w:rPr>
              <w:t>B2</w:t>
            </w:r>
          </w:p>
        </w:tc>
        <w:tc>
          <w:tcPr>
            <w:tcW w:w="1418" w:type="dxa"/>
            <w:vAlign w:val="center"/>
          </w:tcPr>
          <w:p w:rsidR="00F50377" w:rsidRPr="0041345D" w:rsidRDefault="00F50377">
            <w:pPr>
              <w:adjustRightInd w:val="0"/>
              <w:spacing w:line="240" w:lineRule="atLeast"/>
              <w:jc w:val="center"/>
              <w:rPr>
                <w:rFonts w:eastAsia="仿宋"/>
                <w:bCs/>
                <w:sz w:val="24"/>
              </w:rPr>
            </w:pPr>
          </w:p>
        </w:tc>
      </w:tr>
      <w:tr w:rsidR="00F50377" w:rsidRPr="0041345D">
        <w:trPr>
          <w:cantSplit/>
          <w:trHeight w:val="701"/>
        </w:trPr>
        <w:tc>
          <w:tcPr>
            <w:tcW w:w="426" w:type="dxa"/>
            <w:vAlign w:val="center"/>
          </w:tcPr>
          <w:p w:rsidR="00F50377" w:rsidRPr="0041345D" w:rsidRDefault="002A27D5">
            <w:pPr>
              <w:adjustRightInd w:val="0"/>
              <w:spacing w:line="240" w:lineRule="atLeast"/>
              <w:jc w:val="center"/>
              <w:rPr>
                <w:rFonts w:eastAsia="仿宋"/>
                <w:bCs/>
                <w:sz w:val="24"/>
              </w:rPr>
            </w:pPr>
            <w:r w:rsidRPr="0041345D">
              <w:rPr>
                <w:rFonts w:eastAsia="仿宋"/>
                <w:bCs/>
                <w:sz w:val="24"/>
              </w:rPr>
              <w:t>3</w:t>
            </w:r>
          </w:p>
        </w:tc>
        <w:tc>
          <w:tcPr>
            <w:tcW w:w="3261" w:type="dxa"/>
            <w:vAlign w:val="center"/>
          </w:tcPr>
          <w:p w:rsidR="00B53CC8" w:rsidRPr="0041345D" w:rsidRDefault="00B53CC8" w:rsidP="00B53CC8">
            <w:pPr>
              <w:adjustRightInd w:val="0"/>
              <w:spacing w:line="240" w:lineRule="atLeast"/>
              <w:rPr>
                <w:rFonts w:eastAsia="仿宋"/>
                <w:bCs/>
                <w:sz w:val="24"/>
              </w:rPr>
            </w:pPr>
            <w:r w:rsidRPr="0041345D">
              <w:rPr>
                <w:rFonts w:eastAsia="仿宋"/>
                <w:bCs/>
                <w:sz w:val="24"/>
              </w:rPr>
              <w:t>项目名称</w:t>
            </w:r>
            <w:r w:rsidRPr="0041345D">
              <w:rPr>
                <w:rFonts w:eastAsia="仿宋"/>
                <w:bCs/>
                <w:sz w:val="24"/>
              </w:rPr>
              <w:t>:Ta-Fe</w:t>
            </w:r>
            <w:r w:rsidRPr="0041345D">
              <w:rPr>
                <w:rFonts w:eastAsia="仿宋"/>
                <w:bCs/>
                <w:sz w:val="24"/>
              </w:rPr>
              <w:t>共掺杂的庞介电</w:t>
            </w:r>
            <w:r w:rsidRPr="0041345D">
              <w:rPr>
                <w:rFonts w:eastAsia="仿宋"/>
                <w:bCs/>
                <w:sz w:val="24"/>
              </w:rPr>
              <w:t>TiO</w:t>
            </w:r>
            <w:r w:rsidRPr="0041345D">
              <w:rPr>
                <w:rFonts w:eastAsia="仿宋"/>
                <w:bCs/>
                <w:sz w:val="24"/>
                <w:vertAlign w:val="subscript"/>
              </w:rPr>
              <w:t>2</w:t>
            </w:r>
            <w:r w:rsidRPr="0041345D">
              <w:rPr>
                <w:rFonts w:eastAsia="仿宋"/>
                <w:bCs/>
                <w:sz w:val="24"/>
              </w:rPr>
              <w:t>陶瓷的结构特点及电性能研究</w:t>
            </w:r>
          </w:p>
          <w:p w:rsidR="00B53CC8" w:rsidRPr="0041345D" w:rsidRDefault="00B53CC8" w:rsidP="00B53CC8">
            <w:pPr>
              <w:adjustRightInd w:val="0"/>
              <w:spacing w:line="240" w:lineRule="atLeast"/>
              <w:rPr>
                <w:rFonts w:eastAsia="仿宋"/>
                <w:bCs/>
                <w:sz w:val="24"/>
              </w:rPr>
            </w:pPr>
            <w:r w:rsidRPr="0041345D">
              <w:rPr>
                <w:rFonts w:eastAsia="仿宋"/>
                <w:bCs/>
                <w:sz w:val="24"/>
              </w:rPr>
              <w:t>项目来源：山东省自然科学基金青年项目</w:t>
            </w:r>
          </w:p>
          <w:p w:rsidR="00F50377" w:rsidRPr="0041345D" w:rsidRDefault="00B53CC8" w:rsidP="00B53CC8">
            <w:pPr>
              <w:adjustRightInd w:val="0"/>
              <w:spacing w:line="240" w:lineRule="atLeast"/>
              <w:rPr>
                <w:rFonts w:eastAsia="仿宋"/>
                <w:bCs/>
                <w:sz w:val="24"/>
              </w:rPr>
            </w:pPr>
            <w:r w:rsidRPr="0041345D">
              <w:rPr>
                <w:rFonts w:eastAsia="仿宋"/>
                <w:bCs/>
                <w:sz w:val="24"/>
              </w:rPr>
              <w:t>项目编号：</w:t>
            </w:r>
            <w:r w:rsidRPr="0041345D">
              <w:rPr>
                <w:rFonts w:eastAsia="仿宋"/>
                <w:bCs/>
                <w:sz w:val="24"/>
              </w:rPr>
              <w:t>ZR2022QE187</w:t>
            </w:r>
          </w:p>
        </w:tc>
        <w:tc>
          <w:tcPr>
            <w:tcW w:w="1559" w:type="dxa"/>
            <w:vAlign w:val="center"/>
          </w:tcPr>
          <w:p w:rsidR="00F50377" w:rsidRPr="0041345D" w:rsidRDefault="002A27D5">
            <w:pPr>
              <w:adjustRightInd w:val="0"/>
              <w:spacing w:line="240" w:lineRule="atLeast"/>
              <w:jc w:val="center"/>
              <w:rPr>
                <w:rFonts w:eastAsia="仿宋"/>
                <w:bCs/>
                <w:sz w:val="24"/>
              </w:rPr>
            </w:pPr>
            <w:r w:rsidRPr="0041345D">
              <w:rPr>
                <w:rFonts w:eastAsia="仿宋"/>
                <w:bCs/>
                <w:sz w:val="24"/>
              </w:rPr>
              <w:t>2023.01-</w:t>
            </w:r>
            <w:r w:rsidR="00B53CC8" w:rsidRPr="0041345D">
              <w:rPr>
                <w:rFonts w:eastAsia="仿宋"/>
                <w:bCs/>
                <w:sz w:val="24"/>
              </w:rPr>
              <w:t>2025.12</w:t>
            </w:r>
          </w:p>
        </w:tc>
        <w:tc>
          <w:tcPr>
            <w:tcW w:w="1417" w:type="dxa"/>
            <w:vAlign w:val="center"/>
          </w:tcPr>
          <w:p w:rsidR="00F50377" w:rsidRPr="0041345D" w:rsidRDefault="002A27D5">
            <w:pPr>
              <w:adjustRightInd w:val="0"/>
              <w:spacing w:line="240" w:lineRule="atLeast"/>
              <w:jc w:val="center"/>
              <w:rPr>
                <w:rFonts w:eastAsia="仿宋"/>
                <w:bCs/>
                <w:sz w:val="24"/>
              </w:rPr>
            </w:pPr>
            <w:r w:rsidRPr="0041345D">
              <w:rPr>
                <w:rFonts w:eastAsia="仿宋"/>
                <w:bCs/>
                <w:sz w:val="24"/>
              </w:rPr>
              <w:t>15</w:t>
            </w:r>
          </w:p>
        </w:tc>
        <w:tc>
          <w:tcPr>
            <w:tcW w:w="709" w:type="dxa"/>
            <w:vAlign w:val="center"/>
          </w:tcPr>
          <w:p w:rsidR="00F50377" w:rsidRPr="0041345D" w:rsidRDefault="002A27D5">
            <w:pPr>
              <w:adjustRightInd w:val="0"/>
              <w:spacing w:line="240" w:lineRule="atLeast"/>
              <w:jc w:val="center"/>
              <w:rPr>
                <w:rFonts w:eastAsia="仿宋"/>
                <w:bCs/>
                <w:sz w:val="24"/>
              </w:rPr>
            </w:pPr>
            <w:r w:rsidRPr="0041345D">
              <w:rPr>
                <w:rFonts w:eastAsia="仿宋"/>
                <w:bCs/>
                <w:sz w:val="24"/>
              </w:rPr>
              <w:t>1</w:t>
            </w:r>
          </w:p>
        </w:tc>
        <w:tc>
          <w:tcPr>
            <w:tcW w:w="1134" w:type="dxa"/>
            <w:vAlign w:val="center"/>
          </w:tcPr>
          <w:p w:rsidR="00F50377" w:rsidRPr="0041345D" w:rsidRDefault="002A27D5">
            <w:pPr>
              <w:adjustRightInd w:val="0"/>
              <w:spacing w:line="240" w:lineRule="atLeast"/>
              <w:jc w:val="center"/>
              <w:rPr>
                <w:rFonts w:eastAsia="仿宋"/>
                <w:bCs/>
                <w:sz w:val="24"/>
              </w:rPr>
            </w:pPr>
            <w:r w:rsidRPr="0041345D">
              <w:rPr>
                <w:rFonts w:eastAsia="仿宋"/>
                <w:bCs/>
                <w:sz w:val="24"/>
              </w:rPr>
              <w:t>B2</w:t>
            </w:r>
          </w:p>
        </w:tc>
        <w:tc>
          <w:tcPr>
            <w:tcW w:w="1418" w:type="dxa"/>
            <w:vAlign w:val="center"/>
          </w:tcPr>
          <w:p w:rsidR="00F50377" w:rsidRPr="0041345D" w:rsidRDefault="00F50377">
            <w:pPr>
              <w:adjustRightInd w:val="0"/>
              <w:spacing w:line="240" w:lineRule="atLeast"/>
              <w:jc w:val="center"/>
              <w:rPr>
                <w:rFonts w:eastAsia="仿宋"/>
                <w:bCs/>
                <w:sz w:val="24"/>
              </w:rPr>
            </w:pPr>
          </w:p>
        </w:tc>
      </w:tr>
    </w:tbl>
    <w:p w:rsidR="00F50377" w:rsidRDefault="00A47794">
      <w:pPr>
        <w:adjustRightInd w:val="0"/>
        <w:spacing w:line="660" w:lineRule="atLeast"/>
        <w:rPr>
          <w:rFonts w:ascii="仿宋" w:eastAsia="仿宋" w:hAnsi="仿宋"/>
          <w:b/>
          <w:bCs/>
          <w:sz w:val="28"/>
          <w:szCs w:val="28"/>
        </w:rPr>
      </w:pPr>
      <w:r>
        <w:rPr>
          <w:rFonts w:ascii="仿宋" w:eastAsia="仿宋" w:hAnsi="仿宋"/>
          <w:b/>
          <w:bCs/>
          <w:sz w:val="28"/>
          <w:szCs w:val="28"/>
        </w:rPr>
        <w:t>8</w:t>
      </w:r>
      <w:r w:rsidR="00EA3B2F">
        <w:rPr>
          <w:rFonts w:ascii="仿宋" w:eastAsia="仿宋" w:hAnsi="仿宋" w:hint="eastAsia"/>
          <w:b/>
          <w:bCs/>
          <w:sz w:val="28"/>
          <w:szCs w:val="28"/>
        </w:rPr>
        <w:t>.</w:t>
      </w:r>
      <w:r>
        <w:rPr>
          <w:rFonts w:ascii="仿宋" w:eastAsia="仿宋" w:hAnsi="仿宋" w:hint="eastAsia"/>
          <w:b/>
          <w:bCs/>
          <w:sz w:val="28"/>
          <w:szCs w:val="28"/>
        </w:rPr>
        <w:t>近五年完成的主要科研项目</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261"/>
        <w:gridCol w:w="1559"/>
        <w:gridCol w:w="1417"/>
        <w:gridCol w:w="709"/>
        <w:gridCol w:w="1134"/>
        <w:gridCol w:w="1418"/>
      </w:tblGrid>
      <w:tr w:rsidR="00F50377" w:rsidRPr="0041345D">
        <w:trPr>
          <w:cantSplit/>
          <w:trHeight w:val="375"/>
        </w:trPr>
        <w:tc>
          <w:tcPr>
            <w:tcW w:w="426" w:type="dxa"/>
            <w:vAlign w:val="center"/>
          </w:tcPr>
          <w:p w:rsidR="00F50377" w:rsidRPr="0041345D" w:rsidRDefault="00A47794">
            <w:pPr>
              <w:adjustRightInd w:val="0"/>
              <w:spacing w:line="240" w:lineRule="atLeast"/>
              <w:jc w:val="center"/>
              <w:rPr>
                <w:rFonts w:eastAsia="仿宋"/>
                <w:bCs/>
                <w:sz w:val="24"/>
              </w:rPr>
            </w:pPr>
            <w:r w:rsidRPr="0041345D">
              <w:rPr>
                <w:rFonts w:eastAsia="仿宋"/>
                <w:bCs/>
                <w:sz w:val="24"/>
              </w:rPr>
              <w:t>序号</w:t>
            </w:r>
          </w:p>
        </w:tc>
        <w:tc>
          <w:tcPr>
            <w:tcW w:w="3261" w:type="dxa"/>
            <w:vAlign w:val="center"/>
          </w:tcPr>
          <w:p w:rsidR="00F50377" w:rsidRPr="0041345D" w:rsidRDefault="00A47794">
            <w:pPr>
              <w:adjustRightInd w:val="0"/>
              <w:spacing w:line="240" w:lineRule="atLeast"/>
              <w:jc w:val="center"/>
              <w:rPr>
                <w:rFonts w:eastAsia="仿宋"/>
                <w:bCs/>
                <w:sz w:val="24"/>
              </w:rPr>
            </w:pPr>
            <w:r w:rsidRPr="0041345D">
              <w:rPr>
                <w:rFonts w:eastAsia="仿宋"/>
                <w:bCs/>
                <w:sz w:val="24"/>
              </w:rPr>
              <w:t>项目名称、来源及项目批准号</w:t>
            </w:r>
          </w:p>
        </w:tc>
        <w:tc>
          <w:tcPr>
            <w:tcW w:w="1559" w:type="dxa"/>
            <w:vAlign w:val="center"/>
          </w:tcPr>
          <w:p w:rsidR="00F50377" w:rsidRPr="0041345D" w:rsidRDefault="00A47794">
            <w:pPr>
              <w:adjustRightInd w:val="0"/>
              <w:spacing w:line="240" w:lineRule="atLeast"/>
              <w:jc w:val="center"/>
              <w:rPr>
                <w:rFonts w:eastAsia="仿宋"/>
                <w:bCs/>
                <w:sz w:val="24"/>
              </w:rPr>
            </w:pPr>
            <w:r w:rsidRPr="0041345D">
              <w:rPr>
                <w:rFonts w:eastAsia="仿宋"/>
                <w:bCs/>
                <w:sz w:val="24"/>
              </w:rPr>
              <w:t>起止时间</w:t>
            </w:r>
          </w:p>
          <w:p w:rsidR="00F50377" w:rsidRPr="0041345D" w:rsidRDefault="00A47794">
            <w:pPr>
              <w:adjustRightInd w:val="0"/>
              <w:spacing w:line="240" w:lineRule="atLeast"/>
              <w:jc w:val="center"/>
              <w:rPr>
                <w:rFonts w:eastAsia="仿宋"/>
                <w:bCs/>
                <w:sz w:val="24"/>
              </w:rPr>
            </w:pPr>
            <w:r w:rsidRPr="0041345D">
              <w:rPr>
                <w:rFonts w:eastAsia="仿宋"/>
                <w:bCs/>
                <w:sz w:val="24"/>
              </w:rPr>
              <w:t>（年月）</w:t>
            </w:r>
          </w:p>
        </w:tc>
        <w:tc>
          <w:tcPr>
            <w:tcW w:w="1417" w:type="dxa"/>
            <w:vAlign w:val="center"/>
          </w:tcPr>
          <w:p w:rsidR="00F50377" w:rsidRPr="0041345D" w:rsidRDefault="00A47794">
            <w:pPr>
              <w:adjustRightInd w:val="0"/>
              <w:spacing w:line="240" w:lineRule="atLeast"/>
              <w:jc w:val="center"/>
              <w:rPr>
                <w:rFonts w:eastAsia="仿宋"/>
                <w:bCs/>
                <w:sz w:val="24"/>
              </w:rPr>
            </w:pPr>
            <w:r w:rsidRPr="0041345D">
              <w:rPr>
                <w:rFonts w:eastAsia="仿宋"/>
                <w:bCs/>
                <w:sz w:val="24"/>
              </w:rPr>
              <w:t>本人承担经费</w:t>
            </w:r>
            <w:r w:rsidRPr="0041345D">
              <w:rPr>
                <w:rFonts w:eastAsia="仿宋"/>
                <w:bCs/>
                <w:sz w:val="24"/>
              </w:rPr>
              <w:t>/</w:t>
            </w:r>
            <w:r w:rsidRPr="0041345D">
              <w:rPr>
                <w:rFonts w:eastAsia="仿宋"/>
                <w:bCs/>
                <w:sz w:val="24"/>
              </w:rPr>
              <w:t>总经费（万元）</w:t>
            </w:r>
          </w:p>
        </w:tc>
        <w:tc>
          <w:tcPr>
            <w:tcW w:w="709" w:type="dxa"/>
            <w:vAlign w:val="center"/>
          </w:tcPr>
          <w:p w:rsidR="00F50377" w:rsidRPr="0041345D" w:rsidRDefault="00A47794">
            <w:pPr>
              <w:adjustRightInd w:val="0"/>
              <w:spacing w:line="240" w:lineRule="atLeast"/>
              <w:jc w:val="center"/>
              <w:rPr>
                <w:rFonts w:eastAsia="仿宋"/>
                <w:bCs/>
                <w:sz w:val="24"/>
              </w:rPr>
            </w:pPr>
            <w:r w:rsidRPr="0041345D">
              <w:rPr>
                <w:rFonts w:eastAsia="仿宋"/>
                <w:bCs/>
                <w:sz w:val="24"/>
              </w:rPr>
              <w:t>排名（</w:t>
            </w:r>
            <w:r w:rsidRPr="0041345D">
              <w:rPr>
                <w:rFonts w:eastAsia="仿宋"/>
                <w:bCs/>
                <w:sz w:val="24"/>
              </w:rPr>
              <w:t>/</w:t>
            </w:r>
            <w:r w:rsidRPr="0041345D">
              <w:rPr>
                <w:rFonts w:eastAsia="仿宋"/>
                <w:bCs/>
                <w:sz w:val="24"/>
              </w:rPr>
              <w:t>）</w:t>
            </w:r>
          </w:p>
        </w:tc>
        <w:tc>
          <w:tcPr>
            <w:tcW w:w="1134" w:type="dxa"/>
            <w:vAlign w:val="center"/>
          </w:tcPr>
          <w:p w:rsidR="00F50377" w:rsidRPr="0041345D" w:rsidRDefault="00A47794">
            <w:pPr>
              <w:adjustRightInd w:val="0"/>
              <w:spacing w:line="240" w:lineRule="atLeast"/>
              <w:jc w:val="center"/>
              <w:rPr>
                <w:rFonts w:eastAsia="仿宋"/>
                <w:bCs/>
                <w:sz w:val="24"/>
              </w:rPr>
            </w:pPr>
            <w:r w:rsidRPr="0041345D">
              <w:rPr>
                <w:rFonts w:eastAsia="仿宋"/>
                <w:bCs/>
                <w:sz w:val="24"/>
              </w:rPr>
              <w:t>级别</w:t>
            </w:r>
          </w:p>
        </w:tc>
        <w:tc>
          <w:tcPr>
            <w:tcW w:w="1418" w:type="dxa"/>
            <w:vAlign w:val="center"/>
          </w:tcPr>
          <w:p w:rsidR="00F50377" w:rsidRPr="0041345D" w:rsidRDefault="00A47794">
            <w:pPr>
              <w:adjustRightInd w:val="0"/>
              <w:spacing w:line="240" w:lineRule="atLeast"/>
              <w:jc w:val="center"/>
              <w:rPr>
                <w:rFonts w:eastAsia="仿宋"/>
                <w:bCs/>
                <w:sz w:val="24"/>
              </w:rPr>
            </w:pPr>
            <w:r w:rsidRPr="0041345D">
              <w:rPr>
                <w:rFonts w:eastAsia="仿宋"/>
                <w:bCs/>
                <w:sz w:val="24"/>
              </w:rPr>
              <w:t>认定人签字</w:t>
            </w:r>
          </w:p>
        </w:tc>
      </w:tr>
      <w:tr w:rsidR="00F50377" w:rsidRPr="0041345D">
        <w:trPr>
          <w:cantSplit/>
          <w:trHeight w:val="701"/>
        </w:trPr>
        <w:tc>
          <w:tcPr>
            <w:tcW w:w="426" w:type="dxa"/>
            <w:vAlign w:val="center"/>
          </w:tcPr>
          <w:p w:rsidR="00F50377" w:rsidRPr="0041345D" w:rsidRDefault="002A27D5">
            <w:pPr>
              <w:adjustRightInd w:val="0"/>
              <w:spacing w:line="240" w:lineRule="atLeast"/>
              <w:jc w:val="center"/>
              <w:rPr>
                <w:rFonts w:eastAsia="仿宋"/>
                <w:bCs/>
                <w:sz w:val="24"/>
              </w:rPr>
            </w:pPr>
            <w:r w:rsidRPr="0041345D">
              <w:rPr>
                <w:rFonts w:eastAsia="仿宋"/>
                <w:bCs/>
                <w:sz w:val="24"/>
              </w:rPr>
              <w:t>1</w:t>
            </w:r>
          </w:p>
        </w:tc>
        <w:tc>
          <w:tcPr>
            <w:tcW w:w="3261" w:type="dxa"/>
            <w:vAlign w:val="center"/>
          </w:tcPr>
          <w:p w:rsidR="00E251B2" w:rsidRPr="0041345D" w:rsidRDefault="00E251B2" w:rsidP="00E251B2">
            <w:pPr>
              <w:adjustRightInd w:val="0"/>
              <w:spacing w:line="240" w:lineRule="atLeast"/>
              <w:rPr>
                <w:rFonts w:eastAsia="仿宋"/>
                <w:bCs/>
                <w:sz w:val="24"/>
              </w:rPr>
            </w:pPr>
            <w:r w:rsidRPr="0041345D">
              <w:rPr>
                <w:rFonts w:eastAsia="仿宋"/>
                <w:bCs/>
                <w:sz w:val="24"/>
              </w:rPr>
              <w:t>项目名称</w:t>
            </w:r>
            <w:r w:rsidRPr="0041345D">
              <w:rPr>
                <w:rFonts w:eastAsia="仿宋"/>
                <w:bCs/>
                <w:sz w:val="24"/>
              </w:rPr>
              <w:t xml:space="preserve">: </w:t>
            </w:r>
            <w:r w:rsidRPr="0041345D">
              <w:rPr>
                <w:rFonts w:eastAsia="仿宋"/>
                <w:bCs/>
                <w:sz w:val="24"/>
              </w:rPr>
              <w:t>基于庞介电掺杂</w:t>
            </w:r>
            <w:r w:rsidRPr="0041345D">
              <w:rPr>
                <w:rFonts w:eastAsia="仿宋"/>
                <w:bCs/>
                <w:sz w:val="24"/>
              </w:rPr>
              <w:t>TiO</w:t>
            </w:r>
            <w:r w:rsidRPr="0041345D">
              <w:rPr>
                <w:rFonts w:eastAsia="仿宋"/>
                <w:bCs/>
                <w:sz w:val="24"/>
                <w:vertAlign w:val="subscript"/>
              </w:rPr>
              <w:t>2</w:t>
            </w:r>
            <w:r w:rsidRPr="0041345D">
              <w:rPr>
                <w:rFonts w:eastAsia="仿宋"/>
                <w:bCs/>
                <w:sz w:val="24"/>
              </w:rPr>
              <w:t>的</w:t>
            </w:r>
            <w:r w:rsidRPr="0041345D">
              <w:rPr>
                <w:rFonts w:eastAsia="仿宋"/>
                <w:bCs/>
                <w:sz w:val="24"/>
              </w:rPr>
              <w:t>PVDF</w:t>
            </w:r>
            <w:r w:rsidRPr="0041345D">
              <w:rPr>
                <w:rFonts w:eastAsia="仿宋"/>
                <w:bCs/>
                <w:sz w:val="24"/>
              </w:rPr>
              <w:t>基高</w:t>
            </w:r>
            <w:proofErr w:type="gramStart"/>
            <w:r w:rsidRPr="0041345D">
              <w:rPr>
                <w:rFonts w:eastAsia="仿宋"/>
                <w:bCs/>
                <w:sz w:val="24"/>
              </w:rPr>
              <w:t>介</w:t>
            </w:r>
            <w:proofErr w:type="gramEnd"/>
            <w:r w:rsidRPr="0041345D">
              <w:rPr>
                <w:rFonts w:eastAsia="仿宋"/>
                <w:bCs/>
                <w:sz w:val="24"/>
              </w:rPr>
              <w:t>电复合材料的极化行为及机制</w:t>
            </w:r>
          </w:p>
          <w:p w:rsidR="00E251B2" w:rsidRPr="0041345D" w:rsidRDefault="00E251B2" w:rsidP="00E251B2">
            <w:pPr>
              <w:adjustRightInd w:val="0"/>
              <w:spacing w:line="240" w:lineRule="atLeast"/>
              <w:rPr>
                <w:rFonts w:eastAsia="仿宋"/>
                <w:bCs/>
                <w:sz w:val="24"/>
              </w:rPr>
            </w:pPr>
            <w:r w:rsidRPr="0041345D">
              <w:rPr>
                <w:rFonts w:eastAsia="仿宋"/>
                <w:bCs/>
                <w:sz w:val="24"/>
              </w:rPr>
              <w:t>项目来源：</w:t>
            </w:r>
            <w:r w:rsidRPr="0041345D">
              <w:rPr>
                <w:rFonts w:eastAsia="仿宋"/>
                <w:bCs/>
                <w:sz w:val="24"/>
              </w:rPr>
              <w:t>“</w:t>
            </w:r>
            <w:r w:rsidRPr="0041345D">
              <w:rPr>
                <w:rFonts w:eastAsia="仿宋"/>
                <w:bCs/>
                <w:sz w:val="24"/>
              </w:rPr>
              <w:t>理工英才</w:t>
            </w:r>
            <w:r w:rsidRPr="0041345D">
              <w:rPr>
                <w:rFonts w:eastAsia="仿宋"/>
                <w:bCs/>
                <w:sz w:val="24"/>
              </w:rPr>
              <w:t>”</w:t>
            </w:r>
            <w:r w:rsidRPr="0041345D">
              <w:rPr>
                <w:rFonts w:eastAsia="仿宋"/>
                <w:bCs/>
                <w:sz w:val="24"/>
              </w:rPr>
              <w:t>基础研究项目</w:t>
            </w:r>
          </w:p>
          <w:p w:rsidR="00F50377" w:rsidRPr="0041345D" w:rsidRDefault="00E251B2" w:rsidP="00E251B2">
            <w:pPr>
              <w:adjustRightInd w:val="0"/>
              <w:spacing w:line="240" w:lineRule="atLeast"/>
              <w:rPr>
                <w:rFonts w:eastAsia="仿宋"/>
                <w:bCs/>
                <w:sz w:val="24"/>
              </w:rPr>
            </w:pPr>
            <w:r w:rsidRPr="0041345D">
              <w:rPr>
                <w:rFonts w:eastAsia="仿宋"/>
                <w:bCs/>
                <w:sz w:val="24"/>
              </w:rPr>
              <w:t>项目编号：</w:t>
            </w:r>
            <w:r w:rsidRPr="0041345D">
              <w:rPr>
                <w:rFonts w:eastAsia="仿宋"/>
                <w:bCs/>
                <w:sz w:val="24"/>
              </w:rPr>
              <w:t>2018-KYYWF-1628</w:t>
            </w:r>
          </w:p>
        </w:tc>
        <w:tc>
          <w:tcPr>
            <w:tcW w:w="1559" w:type="dxa"/>
            <w:vAlign w:val="center"/>
          </w:tcPr>
          <w:p w:rsidR="00F50377" w:rsidRPr="0041345D" w:rsidRDefault="002A27D5">
            <w:pPr>
              <w:adjustRightInd w:val="0"/>
              <w:spacing w:line="240" w:lineRule="atLeast"/>
              <w:jc w:val="center"/>
              <w:rPr>
                <w:rFonts w:eastAsia="仿宋"/>
                <w:bCs/>
                <w:sz w:val="24"/>
              </w:rPr>
            </w:pPr>
            <w:r w:rsidRPr="0041345D">
              <w:rPr>
                <w:rFonts w:eastAsia="仿宋"/>
                <w:bCs/>
                <w:sz w:val="24"/>
              </w:rPr>
              <w:t>2019.01-2021.12</w:t>
            </w:r>
          </w:p>
        </w:tc>
        <w:tc>
          <w:tcPr>
            <w:tcW w:w="1417" w:type="dxa"/>
            <w:vAlign w:val="center"/>
          </w:tcPr>
          <w:p w:rsidR="00F50377" w:rsidRPr="0041345D" w:rsidRDefault="002A27D5">
            <w:pPr>
              <w:adjustRightInd w:val="0"/>
              <w:spacing w:line="240" w:lineRule="atLeast"/>
              <w:jc w:val="center"/>
              <w:rPr>
                <w:rFonts w:eastAsia="仿宋"/>
                <w:bCs/>
                <w:sz w:val="24"/>
              </w:rPr>
            </w:pPr>
            <w:r w:rsidRPr="0041345D">
              <w:rPr>
                <w:rFonts w:eastAsia="仿宋"/>
                <w:bCs/>
                <w:sz w:val="24"/>
              </w:rPr>
              <w:t>5</w:t>
            </w:r>
          </w:p>
        </w:tc>
        <w:tc>
          <w:tcPr>
            <w:tcW w:w="709" w:type="dxa"/>
            <w:vAlign w:val="center"/>
          </w:tcPr>
          <w:p w:rsidR="00F50377" w:rsidRPr="0041345D" w:rsidRDefault="002A27D5">
            <w:pPr>
              <w:adjustRightInd w:val="0"/>
              <w:spacing w:line="240" w:lineRule="atLeast"/>
              <w:jc w:val="center"/>
              <w:rPr>
                <w:rFonts w:eastAsia="仿宋"/>
                <w:bCs/>
                <w:sz w:val="24"/>
              </w:rPr>
            </w:pPr>
            <w:r w:rsidRPr="0041345D">
              <w:rPr>
                <w:rFonts w:eastAsia="仿宋"/>
                <w:bCs/>
                <w:sz w:val="24"/>
              </w:rPr>
              <w:t>1</w:t>
            </w:r>
          </w:p>
        </w:tc>
        <w:tc>
          <w:tcPr>
            <w:tcW w:w="1134" w:type="dxa"/>
            <w:vAlign w:val="center"/>
          </w:tcPr>
          <w:p w:rsidR="00F50377" w:rsidRPr="0041345D" w:rsidRDefault="00F50377">
            <w:pPr>
              <w:adjustRightInd w:val="0"/>
              <w:spacing w:line="240" w:lineRule="atLeast"/>
              <w:jc w:val="center"/>
              <w:rPr>
                <w:rFonts w:eastAsia="仿宋"/>
                <w:bCs/>
                <w:sz w:val="24"/>
              </w:rPr>
            </w:pPr>
          </w:p>
        </w:tc>
        <w:tc>
          <w:tcPr>
            <w:tcW w:w="1418" w:type="dxa"/>
            <w:vAlign w:val="center"/>
          </w:tcPr>
          <w:p w:rsidR="00F50377" w:rsidRPr="0041345D" w:rsidRDefault="00F50377">
            <w:pPr>
              <w:adjustRightInd w:val="0"/>
              <w:spacing w:line="240" w:lineRule="atLeast"/>
              <w:jc w:val="center"/>
              <w:rPr>
                <w:rFonts w:eastAsia="仿宋"/>
                <w:bCs/>
                <w:sz w:val="24"/>
              </w:rPr>
            </w:pPr>
          </w:p>
        </w:tc>
      </w:tr>
    </w:tbl>
    <w:p w:rsidR="00F50377" w:rsidRDefault="00A47794">
      <w:pPr>
        <w:adjustRightInd w:val="0"/>
        <w:spacing w:line="660" w:lineRule="atLeast"/>
        <w:rPr>
          <w:rFonts w:ascii="仿宋" w:eastAsia="仿宋" w:hAnsi="仿宋"/>
          <w:b/>
          <w:bCs/>
          <w:sz w:val="28"/>
          <w:szCs w:val="28"/>
        </w:rPr>
      </w:pPr>
      <w:r>
        <w:rPr>
          <w:rFonts w:ascii="仿宋" w:eastAsia="仿宋" w:hAnsi="仿宋"/>
          <w:b/>
          <w:bCs/>
          <w:sz w:val="28"/>
          <w:szCs w:val="28"/>
        </w:rPr>
        <w:br w:type="page"/>
      </w:r>
      <w:r>
        <w:rPr>
          <w:rFonts w:ascii="仿宋" w:eastAsia="仿宋" w:hAnsi="仿宋"/>
          <w:b/>
          <w:bCs/>
          <w:sz w:val="28"/>
          <w:szCs w:val="28"/>
        </w:rPr>
        <w:lastRenderedPageBreak/>
        <w:t>9</w:t>
      </w:r>
      <w:r w:rsidR="00EA3B2F">
        <w:rPr>
          <w:rFonts w:ascii="仿宋" w:eastAsia="仿宋" w:hAnsi="仿宋" w:hint="eastAsia"/>
          <w:b/>
          <w:bCs/>
          <w:sz w:val="28"/>
          <w:szCs w:val="28"/>
        </w:rPr>
        <w:t>.</w:t>
      </w:r>
      <w:r>
        <w:rPr>
          <w:rFonts w:ascii="仿宋" w:eastAsia="仿宋" w:hAnsi="仿宋" w:hint="eastAsia"/>
          <w:b/>
          <w:bCs/>
          <w:sz w:val="28"/>
          <w:szCs w:val="28"/>
        </w:rPr>
        <w:t>本人</w:t>
      </w:r>
      <w:r>
        <w:rPr>
          <w:rFonts w:ascii="仿宋" w:eastAsia="仿宋" w:hAnsi="仿宋"/>
          <w:b/>
          <w:bCs/>
          <w:sz w:val="28"/>
          <w:szCs w:val="28"/>
        </w:rPr>
        <w:t>近五</w:t>
      </w:r>
      <w:r>
        <w:rPr>
          <w:rFonts w:ascii="仿宋" w:eastAsia="仿宋" w:hAnsi="仿宋" w:hint="eastAsia"/>
          <w:b/>
          <w:bCs/>
          <w:sz w:val="28"/>
          <w:szCs w:val="28"/>
        </w:rPr>
        <w:t>年对学科建设贡献</w:t>
      </w:r>
      <w:r>
        <w:rPr>
          <w:rFonts w:ascii="仿宋" w:eastAsia="仿宋" w:hAnsi="仿宋"/>
          <w:b/>
          <w:bCs/>
          <w:sz w:val="28"/>
          <w:szCs w:val="28"/>
        </w:rPr>
        <w:t>情况</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F50377" w:rsidRPr="00750192">
        <w:trPr>
          <w:cantSplit/>
          <w:trHeight w:val="2653"/>
        </w:trPr>
        <w:tc>
          <w:tcPr>
            <w:tcW w:w="9924" w:type="dxa"/>
            <w:vAlign w:val="center"/>
          </w:tcPr>
          <w:p w:rsidR="00F50377" w:rsidRPr="00750192" w:rsidRDefault="00190AC5">
            <w:pPr>
              <w:adjustRightInd w:val="0"/>
              <w:spacing w:line="440" w:lineRule="exact"/>
              <w:ind w:firstLineChars="200" w:firstLine="560"/>
              <w:rPr>
                <w:rFonts w:eastAsia="仿宋"/>
                <w:bCs/>
                <w:kern w:val="0"/>
                <w:sz w:val="28"/>
                <w:szCs w:val="28"/>
              </w:rPr>
            </w:pPr>
            <w:r w:rsidRPr="00750192">
              <w:rPr>
                <w:rFonts w:eastAsia="仿宋"/>
                <w:bCs/>
                <w:kern w:val="0"/>
                <w:sz w:val="28"/>
                <w:szCs w:val="28"/>
              </w:rPr>
              <w:t>在教育教学方面，主讲</w:t>
            </w:r>
            <w:r w:rsidRPr="00750192">
              <w:rPr>
                <w:rFonts w:eastAsia="仿宋"/>
                <w:bCs/>
                <w:kern w:val="0"/>
                <w:sz w:val="28"/>
                <w:szCs w:val="28"/>
              </w:rPr>
              <w:t>“</w:t>
            </w:r>
            <w:r w:rsidRPr="00750192">
              <w:rPr>
                <w:rFonts w:eastAsia="仿宋"/>
                <w:bCs/>
                <w:kern w:val="0"/>
                <w:sz w:val="28"/>
                <w:szCs w:val="28"/>
              </w:rPr>
              <w:t>高电压技术</w:t>
            </w:r>
            <w:r w:rsidRPr="00750192">
              <w:rPr>
                <w:rFonts w:eastAsia="仿宋"/>
                <w:bCs/>
                <w:kern w:val="0"/>
                <w:sz w:val="28"/>
                <w:szCs w:val="28"/>
              </w:rPr>
              <w:t>”</w:t>
            </w:r>
            <w:r w:rsidRPr="00750192">
              <w:rPr>
                <w:rFonts w:eastAsia="仿宋"/>
                <w:bCs/>
                <w:kern w:val="0"/>
                <w:sz w:val="28"/>
                <w:szCs w:val="28"/>
              </w:rPr>
              <w:t>、</w:t>
            </w:r>
            <w:r w:rsidRPr="00750192">
              <w:rPr>
                <w:rFonts w:eastAsia="仿宋"/>
                <w:bCs/>
                <w:kern w:val="0"/>
                <w:sz w:val="28"/>
                <w:szCs w:val="28"/>
              </w:rPr>
              <w:t>“</w:t>
            </w:r>
            <w:r w:rsidRPr="00750192">
              <w:rPr>
                <w:rFonts w:eastAsia="仿宋"/>
                <w:bCs/>
                <w:kern w:val="0"/>
                <w:sz w:val="28"/>
                <w:szCs w:val="28"/>
              </w:rPr>
              <w:t>电介质物理学</w:t>
            </w:r>
            <w:r w:rsidRPr="00750192">
              <w:rPr>
                <w:rFonts w:eastAsia="仿宋"/>
                <w:bCs/>
                <w:kern w:val="0"/>
                <w:sz w:val="28"/>
                <w:szCs w:val="28"/>
              </w:rPr>
              <w:t>”</w:t>
            </w:r>
            <w:r w:rsidRPr="00750192">
              <w:rPr>
                <w:rFonts w:eastAsia="仿宋"/>
                <w:bCs/>
                <w:kern w:val="0"/>
                <w:sz w:val="28"/>
                <w:szCs w:val="28"/>
              </w:rPr>
              <w:t>、</w:t>
            </w:r>
            <w:r w:rsidRPr="00750192">
              <w:rPr>
                <w:rFonts w:eastAsia="仿宋"/>
                <w:bCs/>
                <w:kern w:val="0"/>
                <w:sz w:val="28"/>
                <w:szCs w:val="28"/>
              </w:rPr>
              <w:t>“</w:t>
            </w:r>
            <w:r w:rsidRPr="00750192">
              <w:rPr>
                <w:rFonts w:eastAsia="仿宋"/>
                <w:bCs/>
                <w:kern w:val="0"/>
                <w:sz w:val="28"/>
                <w:szCs w:val="28"/>
              </w:rPr>
              <w:t>电气测试技术</w:t>
            </w:r>
            <w:r w:rsidRPr="00750192">
              <w:rPr>
                <w:rFonts w:eastAsia="仿宋"/>
                <w:bCs/>
                <w:kern w:val="0"/>
                <w:sz w:val="28"/>
                <w:szCs w:val="28"/>
              </w:rPr>
              <w:t>”</w:t>
            </w:r>
            <w:r w:rsidRPr="00750192">
              <w:rPr>
                <w:rFonts w:eastAsia="仿宋"/>
                <w:bCs/>
                <w:kern w:val="0"/>
                <w:sz w:val="28"/>
                <w:szCs w:val="28"/>
              </w:rPr>
              <w:t>、</w:t>
            </w:r>
            <w:r w:rsidRPr="00750192">
              <w:rPr>
                <w:rFonts w:eastAsia="仿宋"/>
                <w:bCs/>
                <w:kern w:val="0"/>
                <w:sz w:val="28"/>
                <w:szCs w:val="28"/>
              </w:rPr>
              <w:t>“</w:t>
            </w:r>
            <w:r w:rsidRPr="00750192">
              <w:rPr>
                <w:rFonts w:eastAsia="仿宋"/>
                <w:bCs/>
                <w:kern w:val="0"/>
                <w:sz w:val="28"/>
                <w:szCs w:val="28"/>
              </w:rPr>
              <w:t>高电压工程实践</w:t>
            </w:r>
            <w:r w:rsidRPr="00750192">
              <w:rPr>
                <w:rFonts w:eastAsia="仿宋"/>
                <w:bCs/>
                <w:kern w:val="0"/>
                <w:sz w:val="28"/>
                <w:szCs w:val="28"/>
              </w:rPr>
              <w:t>”</w:t>
            </w:r>
            <w:r w:rsidRPr="00750192">
              <w:rPr>
                <w:rFonts w:eastAsia="仿宋"/>
                <w:bCs/>
                <w:kern w:val="0"/>
                <w:sz w:val="28"/>
                <w:szCs w:val="28"/>
              </w:rPr>
              <w:t>等，</w:t>
            </w:r>
            <w:r w:rsidRPr="00750192">
              <w:rPr>
                <w:rFonts w:eastAsia="仿宋"/>
                <w:bCs/>
                <w:kern w:val="0"/>
                <w:sz w:val="28"/>
                <w:szCs w:val="28"/>
              </w:rPr>
              <w:t>3</w:t>
            </w:r>
            <w:r w:rsidRPr="00750192">
              <w:rPr>
                <w:rFonts w:eastAsia="仿宋"/>
                <w:bCs/>
                <w:kern w:val="0"/>
                <w:sz w:val="28"/>
                <w:szCs w:val="28"/>
              </w:rPr>
              <w:t>门本科生课程，</w:t>
            </w:r>
            <w:r w:rsidRPr="00750192">
              <w:rPr>
                <w:rFonts w:eastAsia="仿宋"/>
                <w:bCs/>
                <w:kern w:val="0"/>
                <w:sz w:val="28"/>
                <w:szCs w:val="28"/>
              </w:rPr>
              <w:t>1</w:t>
            </w:r>
            <w:r w:rsidRPr="00750192">
              <w:rPr>
                <w:rFonts w:eastAsia="仿宋"/>
                <w:bCs/>
                <w:kern w:val="0"/>
                <w:sz w:val="28"/>
                <w:szCs w:val="28"/>
              </w:rPr>
              <w:t>门研究生课程，</w:t>
            </w:r>
            <w:r w:rsidRPr="00750192">
              <w:rPr>
                <w:rFonts w:eastAsia="仿宋"/>
                <w:bCs/>
                <w:kern w:val="0"/>
                <w:sz w:val="28"/>
                <w:szCs w:val="28"/>
              </w:rPr>
              <w:t>1</w:t>
            </w:r>
            <w:r w:rsidRPr="00750192">
              <w:rPr>
                <w:rFonts w:eastAsia="仿宋"/>
                <w:bCs/>
                <w:kern w:val="0"/>
                <w:sz w:val="28"/>
                <w:szCs w:val="28"/>
              </w:rPr>
              <w:t>门实践课程，共</w:t>
            </w:r>
            <w:r w:rsidRPr="00750192">
              <w:rPr>
                <w:rFonts w:eastAsia="仿宋"/>
                <w:bCs/>
                <w:kern w:val="0"/>
                <w:sz w:val="28"/>
                <w:szCs w:val="28"/>
              </w:rPr>
              <w:t>5</w:t>
            </w:r>
            <w:r w:rsidRPr="00750192">
              <w:rPr>
                <w:rFonts w:eastAsia="仿宋"/>
                <w:bCs/>
                <w:kern w:val="0"/>
                <w:sz w:val="28"/>
                <w:szCs w:val="28"/>
              </w:rPr>
              <w:t>门课程。</w:t>
            </w:r>
            <w:r w:rsidR="006D2E6A" w:rsidRPr="00750192">
              <w:rPr>
                <w:rFonts w:eastAsia="仿宋"/>
                <w:bCs/>
                <w:kern w:val="0"/>
                <w:sz w:val="28"/>
                <w:szCs w:val="28"/>
              </w:rPr>
              <w:t>积极参与学生创新实践教育，指导国家级大学生创新创业训练项目</w:t>
            </w:r>
            <w:r w:rsidR="006D2E6A" w:rsidRPr="00750192">
              <w:rPr>
                <w:rFonts w:eastAsia="仿宋"/>
                <w:bCs/>
                <w:kern w:val="0"/>
                <w:sz w:val="28"/>
                <w:szCs w:val="28"/>
              </w:rPr>
              <w:t>1</w:t>
            </w:r>
            <w:r w:rsidR="006D2E6A" w:rsidRPr="00750192">
              <w:rPr>
                <w:rFonts w:eastAsia="仿宋"/>
                <w:bCs/>
                <w:kern w:val="0"/>
                <w:sz w:val="28"/>
                <w:szCs w:val="28"/>
              </w:rPr>
              <w:t>项，带领本科生团队参加</w:t>
            </w:r>
            <w:r w:rsidR="006D2E6A" w:rsidRPr="00750192">
              <w:rPr>
                <w:rFonts w:eastAsia="仿宋"/>
                <w:bCs/>
                <w:kern w:val="0"/>
                <w:sz w:val="28"/>
                <w:szCs w:val="28"/>
              </w:rPr>
              <w:t>“</w:t>
            </w:r>
            <w:r w:rsidR="006D2E6A" w:rsidRPr="00750192">
              <w:rPr>
                <w:rFonts w:eastAsia="仿宋"/>
                <w:bCs/>
                <w:kern w:val="0"/>
                <w:sz w:val="28"/>
                <w:szCs w:val="28"/>
              </w:rPr>
              <w:t>中国电工技术学会全国大学生等离子体科技创新竞赛</w:t>
            </w:r>
            <w:r w:rsidR="006D2E6A" w:rsidRPr="00750192">
              <w:rPr>
                <w:rFonts w:eastAsia="仿宋"/>
                <w:bCs/>
                <w:kern w:val="0"/>
                <w:sz w:val="28"/>
                <w:szCs w:val="28"/>
              </w:rPr>
              <w:t>”</w:t>
            </w:r>
            <w:r w:rsidR="006D2E6A" w:rsidRPr="00750192">
              <w:rPr>
                <w:rFonts w:eastAsia="仿宋"/>
                <w:bCs/>
                <w:kern w:val="0"/>
                <w:sz w:val="28"/>
                <w:szCs w:val="28"/>
              </w:rPr>
              <w:t>，获全国三等奖</w:t>
            </w:r>
            <w:r w:rsidR="006D2E6A" w:rsidRPr="00750192">
              <w:rPr>
                <w:rFonts w:eastAsia="仿宋"/>
                <w:bCs/>
                <w:kern w:val="0"/>
                <w:sz w:val="28"/>
                <w:szCs w:val="28"/>
              </w:rPr>
              <w:t>1</w:t>
            </w:r>
            <w:r w:rsidR="006D2E6A" w:rsidRPr="00750192">
              <w:rPr>
                <w:rFonts w:eastAsia="仿宋"/>
                <w:bCs/>
                <w:kern w:val="0"/>
                <w:sz w:val="28"/>
                <w:szCs w:val="28"/>
              </w:rPr>
              <w:t>项。</w:t>
            </w:r>
            <w:r w:rsidR="0064472B" w:rsidRPr="00750192">
              <w:rPr>
                <w:rFonts w:eastAsia="仿宋"/>
                <w:bCs/>
                <w:kern w:val="0"/>
                <w:sz w:val="28"/>
                <w:szCs w:val="28"/>
              </w:rPr>
              <w:t>指导硕士研究生</w:t>
            </w:r>
            <w:r w:rsidR="0064472B" w:rsidRPr="00750192">
              <w:rPr>
                <w:rFonts w:eastAsia="仿宋"/>
                <w:bCs/>
                <w:kern w:val="0"/>
                <w:sz w:val="28"/>
                <w:szCs w:val="28"/>
              </w:rPr>
              <w:t>3</w:t>
            </w:r>
            <w:r w:rsidR="0064472B" w:rsidRPr="00750192">
              <w:rPr>
                <w:rFonts w:eastAsia="仿宋"/>
                <w:bCs/>
                <w:kern w:val="0"/>
                <w:sz w:val="28"/>
                <w:szCs w:val="28"/>
              </w:rPr>
              <w:t>名，协助池明赫教授指导博士研究生</w:t>
            </w:r>
            <w:r w:rsidR="0064472B" w:rsidRPr="00750192">
              <w:rPr>
                <w:rFonts w:eastAsia="仿宋"/>
                <w:bCs/>
                <w:kern w:val="0"/>
                <w:sz w:val="28"/>
                <w:szCs w:val="28"/>
              </w:rPr>
              <w:t>1</w:t>
            </w:r>
            <w:r w:rsidR="0064472B" w:rsidRPr="00750192">
              <w:rPr>
                <w:rFonts w:eastAsia="仿宋"/>
                <w:bCs/>
                <w:kern w:val="0"/>
                <w:sz w:val="28"/>
                <w:szCs w:val="28"/>
              </w:rPr>
              <w:t>名，硕士研究生</w:t>
            </w:r>
            <w:r w:rsidR="0064472B" w:rsidRPr="00750192">
              <w:rPr>
                <w:rFonts w:eastAsia="仿宋"/>
                <w:bCs/>
                <w:kern w:val="0"/>
                <w:sz w:val="28"/>
                <w:szCs w:val="28"/>
              </w:rPr>
              <w:t>2</w:t>
            </w:r>
            <w:r w:rsidR="0064472B" w:rsidRPr="00750192">
              <w:rPr>
                <w:rFonts w:eastAsia="仿宋"/>
                <w:bCs/>
                <w:kern w:val="0"/>
                <w:sz w:val="28"/>
                <w:szCs w:val="28"/>
              </w:rPr>
              <w:t>名。</w:t>
            </w:r>
          </w:p>
          <w:p w:rsidR="00DF1D86" w:rsidRPr="00750192" w:rsidRDefault="006D2E6A">
            <w:pPr>
              <w:adjustRightInd w:val="0"/>
              <w:spacing w:line="440" w:lineRule="exact"/>
              <w:ind w:firstLineChars="200" w:firstLine="560"/>
              <w:rPr>
                <w:rFonts w:eastAsia="仿宋"/>
                <w:bCs/>
                <w:kern w:val="0"/>
                <w:sz w:val="28"/>
                <w:szCs w:val="28"/>
              </w:rPr>
            </w:pPr>
            <w:r w:rsidRPr="00750192">
              <w:rPr>
                <w:rFonts w:eastAsia="仿宋"/>
                <w:bCs/>
                <w:kern w:val="0"/>
                <w:sz w:val="28"/>
                <w:szCs w:val="28"/>
              </w:rPr>
              <w:t>在科学研究方面，主持国家自然科学基金青年项目</w:t>
            </w:r>
            <w:r w:rsidRPr="00750192">
              <w:rPr>
                <w:rFonts w:eastAsia="仿宋"/>
                <w:bCs/>
                <w:kern w:val="0"/>
                <w:sz w:val="28"/>
                <w:szCs w:val="28"/>
              </w:rPr>
              <w:t>1</w:t>
            </w:r>
            <w:r w:rsidRPr="00750192">
              <w:rPr>
                <w:rFonts w:eastAsia="仿宋"/>
                <w:bCs/>
                <w:kern w:val="0"/>
                <w:sz w:val="28"/>
                <w:szCs w:val="28"/>
              </w:rPr>
              <w:t>项，中国博士后科学基金面上项目</w:t>
            </w:r>
            <w:r w:rsidRPr="00750192">
              <w:rPr>
                <w:rFonts w:eastAsia="仿宋"/>
                <w:bCs/>
                <w:kern w:val="0"/>
                <w:sz w:val="28"/>
                <w:szCs w:val="28"/>
              </w:rPr>
              <w:t>1</w:t>
            </w:r>
            <w:r w:rsidRPr="00750192">
              <w:rPr>
                <w:rFonts w:eastAsia="仿宋"/>
                <w:bCs/>
                <w:kern w:val="0"/>
                <w:sz w:val="28"/>
                <w:szCs w:val="28"/>
              </w:rPr>
              <w:t>项，山东省自然科学基金青年项目</w:t>
            </w:r>
            <w:r w:rsidRPr="00750192">
              <w:rPr>
                <w:rFonts w:eastAsia="仿宋"/>
                <w:bCs/>
                <w:kern w:val="0"/>
                <w:sz w:val="28"/>
                <w:szCs w:val="28"/>
              </w:rPr>
              <w:t>1</w:t>
            </w:r>
            <w:r w:rsidRPr="00750192">
              <w:rPr>
                <w:rFonts w:eastAsia="仿宋"/>
                <w:bCs/>
                <w:kern w:val="0"/>
                <w:sz w:val="28"/>
                <w:szCs w:val="28"/>
              </w:rPr>
              <w:t>项，省属高校科研业务费项目</w:t>
            </w:r>
            <w:r w:rsidRPr="00750192">
              <w:rPr>
                <w:rFonts w:eastAsia="仿宋"/>
                <w:bCs/>
                <w:kern w:val="0"/>
                <w:sz w:val="28"/>
                <w:szCs w:val="28"/>
              </w:rPr>
              <w:t>2</w:t>
            </w:r>
            <w:r w:rsidRPr="00750192">
              <w:rPr>
                <w:rFonts w:eastAsia="仿宋"/>
                <w:bCs/>
                <w:kern w:val="0"/>
                <w:sz w:val="28"/>
                <w:szCs w:val="28"/>
              </w:rPr>
              <w:t>项，</w:t>
            </w:r>
            <w:r w:rsidRPr="00750192">
              <w:rPr>
                <w:rFonts w:eastAsia="仿宋"/>
                <w:bCs/>
                <w:kern w:val="0"/>
                <w:sz w:val="28"/>
                <w:szCs w:val="28"/>
              </w:rPr>
              <w:t>“</w:t>
            </w:r>
            <w:r w:rsidRPr="00750192">
              <w:rPr>
                <w:rFonts w:eastAsia="仿宋"/>
                <w:bCs/>
                <w:kern w:val="0"/>
                <w:sz w:val="28"/>
                <w:szCs w:val="28"/>
              </w:rPr>
              <w:t>理工英才</w:t>
            </w:r>
            <w:r w:rsidRPr="00750192">
              <w:rPr>
                <w:rFonts w:eastAsia="仿宋"/>
                <w:bCs/>
                <w:kern w:val="0"/>
                <w:sz w:val="28"/>
                <w:szCs w:val="28"/>
              </w:rPr>
              <w:t>”</w:t>
            </w:r>
            <w:r w:rsidRPr="00750192">
              <w:rPr>
                <w:rFonts w:eastAsia="仿宋"/>
                <w:bCs/>
                <w:kern w:val="0"/>
                <w:sz w:val="28"/>
                <w:szCs w:val="28"/>
              </w:rPr>
              <w:t>基础研究项目</w:t>
            </w:r>
            <w:r w:rsidRPr="00750192">
              <w:rPr>
                <w:rFonts w:eastAsia="仿宋"/>
                <w:bCs/>
                <w:kern w:val="0"/>
                <w:sz w:val="28"/>
                <w:szCs w:val="28"/>
              </w:rPr>
              <w:t>1</w:t>
            </w:r>
            <w:r w:rsidRPr="00750192">
              <w:rPr>
                <w:rFonts w:eastAsia="仿宋"/>
                <w:bCs/>
                <w:kern w:val="0"/>
                <w:sz w:val="28"/>
                <w:szCs w:val="28"/>
              </w:rPr>
              <w:t>项。以第一作者</w:t>
            </w:r>
            <w:r w:rsidRPr="00750192">
              <w:rPr>
                <w:rFonts w:eastAsia="仿宋"/>
                <w:bCs/>
                <w:kern w:val="0"/>
                <w:sz w:val="28"/>
                <w:szCs w:val="28"/>
              </w:rPr>
              <w:t>/</w:t>
            </w:r>
            <w:r w:rsidRPr="00750192">
              <w:rPr>
                <w:rFonts w:eastAsia="仿宋"/>
                <w:bCs/>
                <w:kern w:val="0"/>
                <w:sz w:val="28"/>
                <w:szCs w:val="28"/>
              </w:rPr>
              <w:t>通讯作者在</w:t>
            </w:r>
            <w:r w:rsidRPr="00750192">
              <w:rPr>
                <w:rFonts w:eastAsia="仿宋"/>
                <w:bCs/>
                <w:kern w:val="0"/>
                <w:sz w:val="28"/>
                <w:szCs w:val="28"/>
              </w:rPr>
              <w:t>Journal of Materials Science &amp; Technology (IF=10.32)</w:t>
            </w:r>
            <w:r w:rsidRPr="00750192">
              <w:rPr>
                <w:rFonts w:eastAsia="仿宋"/>
                <w:bCs/>
                <w:kern w:val="0"/>
                <w:sz w:val="28"/>
                <w:szCs w:val="28"/>
              </w:rPr>
              <w:t>、</w:t>
            </w:r>
            <w:r w:rsidRPr="00750192">
              <w:rPr>
                <w:rFonts w:eastAsia="仿宋"/>
                <w:bCs/>
                <w:kern w:val="0"/>
                <w:sz w:val="28"/>
                <w:szCs w:val="28"/>
              </w:rPr>
              <w:t>Acta Materialia (IF=9.20)</w:t>
            </w:r>
            <w:r w:rsidRPr="00750192">
              <w:rPr>
                <w:rFonts w:eastAsia="仿宋"/>
                <w:bCs/>
                <w:kern w:val="0"/>
                <w:sz w:val="28"/>
                <w:szCs w:val="28"/>
              </w:rPr>
              <w:t>、</w:t>
            </w:r>
            <w:r w:rsidRPr="00750192">
              <w:rPr>
                <w:rFonts w:eastAsia="仿宋"/>
                <w:bCs/>
                <w:kern w:val="0"/>
                <w:sz w:val="28"/>
                <w:szCs w:val="28"/>
              </w:rPr>
              <w:t>IEEE Transactions on Dielectrics and Electrical Insulation</w:t>
            </w:r>
            <w:r w:rsidRPr="00750192">
              <w:rPr>
                <w:rFonts w:eastAsia="仿宋"/>
                <w:bCs/>
                <w:kern w:val="0"/>
                <w:sz w:val="28"/>
                <w:szCs w:val="28"/>
              </w:rPr>
              <w:t>等期刊发表</w:t>
            </w:r>
            <w:r w:rsidRPr="00750192">
              <w:rPr>
                <w:rFonts w:eastAsia="仿宋"/>
                <w:bCs/>
                <w:kern w:val="0"/>
                <w:sz w:val="28"/>
                <w:szCs w:val="28"/>
              </w:rPr>
              <w:t>SCI</w:t>
            </w:r>
            <w:r w:rsidRPr="00750192">
              <w:rPr>
                <w:rFonts w:eastAsia="仿宋"/>
                <w:bCs/>
                <w:kern w:val="0"/>
                <w:sz w:val="28"/>
                <w:szCs w:val="28"/>
              </w:rPr>
              <w:t>收录论文</w:t>
            </w:r>
            <w:r w:rsidRPr="00750192">
              <w:rPr>
                <w:rFonts w:eastAsia="仿宋"/>
                <w:bCs/>
                <w:kern w:val="0"/>
                <w:sz w:val="28"/>
                <w:szCs w:val="28"/>
              </w:rPr>
              <w:t>9</w:t>
            </w:r>
            <w:r w:rsidRPr="00750192">
              <w:rPr>
                <w:rFonts w:eastAsia="仿宋"/>
                <w:bCs/>
                <w:kern w:val="0"/>
                <w:sz w:val="28"/>
                <w:szCs w:val="28"/>
              </w:rPr>
              <w:t>篇，其中中科院一区论文</w:t>
            </w:r>
            <w:r w:rsidRPr="00750192">
              <w:rPr>
                <w:rFonts w:eastAsia="仿宋"/>
                <w:bCs/>
                <w:kern w:val="0"/>
                <w:sz w:val="28"/>
                <w:szCs w:val="28"/>
              </w:rPr>
              <w:t>4</w:t>
            </w:r>
            <w:r w:rsidRPr="00750192">
              <w:rPr>
                <w:rFonts w:eastAsia="仿宋"/>
                <w:bCs/>
                <w:kern w:val="0"/>
                <w:sz w:val="28"/>
                <w:szCs w:val="28"/>
              </w:rPr>
              <w:t>篇，</w:t>
            </w:r>
            <w:r w:rsidRPr="00750192">
              <w:rPr>
                <w:rFonts w:eastAsia="仿宋"/>
                <w:bCs/>
                <w:kern w:val="0"/>
                <w:sz w:val="28"/>
                <w:szCs w:val="28"/>
              </w:rPr>
              <w:t>ESI</w:t>
            </w:r>
            <w:r w:rsidRPr="00750192">
              <w:rPr>
                <w:rFonts w:eastAsia="仿宋"/>
                <w:bCs/>
                <w:kern w:val="0"/>
                <w:sz w:val="28"/>
                <w:szCs w:val="28"/>
              </w:rPr>
              <w:t>高被引、</w:t>
            </w:r>
            <w:r w:rsidRPr="00750192">
              <w:rPr>
                <w:rFonts w:eastAsia="仿宋"/>
                <w:bCs/>
                <w:kern w:val="0"/>
                <w:sz w:val="28"/>
                <w:szCs w:val="28"/>
              </w:rPr>
              <w:t>ESI</w:t>
            </w:r>
            <w:r w:rsidRPr="00750192">
              <w:rPr>
                <w:rFonts w:eastAsia="仿宋"/>
                <w:bCs/>
                <w:kern w:val="0"/>
                <w:sz w:val="28"/>
                <w:szCs w:val="28"/>
              </w:rPr>
              <w:t>热点论文</w:t>
            </w:r>
            <w:r w:rsidRPr="00750192">
              <w:rPr>
                <w:rFonts w:eastAsia="仿宋"/>
                <w:bCs/>
                <w:kern w:val="0"/>
                <w:sz w:val="28"/>
                <w:szCs w:val="28"/>
              </w:rPr>
              <w:t>1</w:t>
            </w:r>
            <w:r w:rsidRPr="00750192">
              <w:rPr>
                <w:rFonts w:eastAsia="仿宋"/>
                <w:bCs/>
                <w:kern w:val="0"/>
                <w:sz w:val="28"/>
                <w:szCs w:val="28"/>
              </w:rPr>
              <w:t>篇。授权国家发明专利</w:t>
            </w:r>
            <w:r w:rsidRPr="00750192">
              <w:rPr>
                <w:rFonts w:eastAsia="仿宋"/>
                <w:bCs/>
                <w:kern w:val="0"/>
                <w:sz w:val="28"/>
                <w:szCs w:val="28"/>
              </w:rPr>
              <w:t>1</w:t>
            </w:r>
            <w:r w:rsidRPr="00750192">
              <w:rPr>
                <w:rFonts w:eastAsia="仿宋"/>
                <w:bCs/>
                <w:kern w:val="0"/>
                <w:sz w:val="28"/>
                <w:szCs w:val="28"/>
              </w:rPr>
              <w:t>项。</w:t>
            </w:r>
          </w:p>
          <w:p w:rsidR="00F50377" w:rsidRPr="00750192" w:rsidRDefault="0064472B" w:rsidP="00750192">
            <w:pPr>
              <w:adjustRightInd w:val="0"/>
              <w:spacing w:line="440" w:lineRule="exact"/>
              <w:ind w:firstLineChars="200" w:firstLine="560"/>
              <w:rPr>
                <w:rFonts w:eastAsia="仿宋"/>
                <w:bCs/>
                <w:kern w:val="0"/>
                <w:sz w:val="28"/>
                <w:szCs w:val="28"/>
              </w:rPr>
            </w:pPr>
            <w:r w:rsidRPr="00750192">
              <w:rPr>
                <w:rFonts w:eastAsia="仿宋"/>
                <w:bCs/>
                <w:kern w:val="0"/>
                <w:sz w:val="28"/>
                <w:szCs w:val="28"/>
              </w:rPr>
              <w:t>目前主要研究方向：</w:t>
            </w:r>
            <w:r w:rsidR="00DF1D86" w:rsidRPr="00750192">
              <w:rPr>
                <w:rFonts w:eastAsia="仿宋"/>
                <w:bCs/>
                <w:kern w:val="0"/>
                <w:sz w:val="28"/>
                <w:szCs w:val="28"/>
              </w:rPr>
              <w:t>(1)</w:t>
            </w:r>
            <w:r w:rsidR="00DF1D86" w:rsidRPr="00750192">
              <w:rPr>
                <w:rFonts w:eastAsia="仿宋"/>
                <w:bCs/>
                <w:kern w:val="0"/>
                <w:sz w:val="28"/>
                <w:szCs w:val="28"/>
              </w:rPr>
              <w:t>具有宽频域、</w:t>
            </w:r>
            <w:proofErr w:type="gramStart"/>
            <w:r w:rsidR="00DF1D86" w:rsidRPr="00750192">
              <w:rPr>
                <w:rFonts w:eastAsia="仿宋"/>
                <w:bCs/>
                <w:kern w:val="0"/>
                <w:sz w:val="28"/>
                <w:szCs w:val="28"/>
              </w:rPr>
              <w:t>宽温域</w:t>
            </w:r>
            <w:proofErr w:type="gramEnd"/>
            <w:r w:rsidR="00DF1D86" w:rsidRPr="00750192">
              <w:rPr>
                <w:rFonts w:eastAsia="仿宋"/>
                <w:bCs/>
                <w:kern w:val="0"/>
                <w:sz w:val="28"/>
                <w:szCs w:val="28"/>
              </w:rPr>
              <w:t>稳定性巨介电陶瓷耐电压性能的研究。利用多种离子复合掺杂，构建缺陷结构与</w:t>
            </w:r>
            <w:proofErr w:type="gramStart"/>
            <w:r w:rsidR="00DF1D86" w:rsidRPr="00750192">
              <w:rPr>
                <w:rFonts w:eastAsia="仿宋"/>
                <w:bCs/>
                <w:kern w:val="0"/>
                <w:sz w:val="28"/>
                <w:szCs w:val="28"/>
              </w:rPr>
              <w:t>陶瓷电</w:t>
            </w:r>
            <w:proofErr w:type="gramEnd"/>
            <w:r w:rsidR="00DF1D86" w:rsidRPr="00750192">
              <w:rPr>
                <w:rFonts w:eastAsia="仿宋"/>
                <w:bCs/>
                <w:kern w:val="0"/>
                <w:sz w:val="28"/>
                <w:szCs w:val="28"/>
              </w:rPr>
              <w:t>性能的本构关系，提高传统陶瓷的介电常数，改善其介电性能温度稳定性，赋予掺杂</w:t>
            </w:r>
            <w:proofErr w:type="gramStart"/>
            <w:r w:rsidR="00DF1D86" w:rsidRPr="00750192">
              <w:rPr>
                <w:rFonts w:eastAsia="仿宋"/>
                <w:bCs/>
                <w:kern w:val="0"/>
                <w:sz w:val="28"/>
                <w:szCs w:val="28"/>
              </w:rPr>
              <w:t>陶瓷高耐电压</w:t>
            </w:r>
            <w:proofErr w:type="gramEnd"/>
            <w:r w:rsidR="00DF1D86" w:rsidRPr="00750192">
              <w:rPr>
                <w:rFonts w:eastAsia="仿宋"/>
                <w:bCs/>
                <w:kern w:val="0"/>
                <w:sz w:val="28"/>
                <w:szCs w:val="28"/>
              </w:rPr>
              <w:t>性。</w:t>
            </w:r>
            <w:r w:rsidR="00165BC2" w:rsidRPr="00750192">
              <w:rPr>
                <w:rFonts w:eastAsia="仿宋"/>
                <w:bCs/>
                <w:kern w:val="0"/>
                <w:sz w:val="28"/>
                <w:szCs w:val="28"/>
              </w:rPr>
              <w:t>为功能介质陶瓷结构设计和介电性能调控提供理论和实验基础。</w:t>
            </w:r>
            <w:r w:rsidR="00DF1D86" w:rsidRPr="00750192">
              <w:rPr>
                <w:rFonts w:eastAsia="仿宋"/>
                <w:bCs/>
                <w:kern w:val="0"/>
                <w:sz w:val="28"/>
                <w:szCs w:val="28"/>
              </w:rPr>
              <w:t>相关研究成果以第一作者发表中科院</w:t>
            </w:r>
            <w:r w:rsidR="00DF1D86" w:rsidRPr="00750192">
              <w:rPr>
                <w:rFonts w:eastAsia="仿宋"/>
                <w:bCs/>
                <w:kern w:val="0"/>
                <w:sz w:val="28"/>
                <w:szCs w:val="28"/>
              </w:rPr>
              <w:t>I</w:t>
            </w:r>
            <w:r w:rsidR="00DF1D86" w:rsidRPr="00750192">
              <w:rPr>
                <w:rFonts w:eastAsia="仿宋"/>
                <w:bCs/>
                <w:kern w:val="0"/>
                <w:sz w:val="28"/>
                <w:szCs w:val="28"/>
              </w:rPr>
              <w:t>区论文</w:t>
            </w:r>
            <w:r w:rsidR="00165BC2" w:rsidRPr="00750192">
              <w:rPr>
                <w:rFonts w:eastAsia="仿宋"/>
                <w:bCs/>
                <w:kern w:val="0"/>
                <w:sz w:val="28"/>
                <w:szCs w:val="28"/>
              </w:rPr>
              <w:t>4</w:t>
            </w:r>
            <w:r w:rsidR="00165BC2" w:rsidRPr="00750192">
              <w:rPr>
                <w:rFonts w:eastAsia="仿宋"/>
                <w:bCs/>
                <w:kern w:val="0"/>
                <w:sz w:val="28"/>
                <w:szCs w:val="28"/>
              </w:rPr>
              <w:t>篇。</w:t>
            </w:r>
            <w:r w:rsidR="00DF1D86" w:rsidRPr="00750192">
              <w:rPr>
                <w:rFonts w:eastAsia="仿宋"/>
                <w:bCs/>
                <w:kern w:val="0"/>
                <w:sz w:val="28"/>
                <w:szCs w:val="28"/>
              </w:rPr>
              <w:t>(2)</w:t>
            </w:r>
            <w:r w:rsidR="00165BC2" w:rsidRPr="00750192">
              <w:rPr>
                <w:rFonts w:eastAsia="仿宋"/>
                <w:bCs/>
                <w:kern w:val="0"/>
                <w:sz w:val="28"/>
                <w:szCs w:val="28"/>
              </w:rPr>
              <w:t>聚合物基半导体涂层</w:t>
            </w:r>
            <w:proofErr w:type="gramStart"/>
            <w:r w:rsidR="00165BC2" w:rsidRPr="00750192">
              <w:rPr>
                <w:rFonts w:eastAsia="仿宋"/>
                <w:bCs/>
                <w:kern w:val="0"/>
                <w:sz w:val="28"/>
                <w:szCs w:val="28"/>
              </w:rPr>
              <w:t>介</w:t>
            </w:r>
            <w:proofErr w:type="gramEnd"/>
            <w:r w:rsidR="00165BC2" w:rsidRPr="00750192">
              <w:rPr>
                <w:rFonts w:eastAsia="仿宋"/>
                <w:bCs/>
                <w:kern w:val="0"/>
                <w:sz w:val="28"/>
                <w:szCs w:val="28"/>
              </w:rPr>
              <w:t>电特性及应用。将具有不同功能特点的掺杂氧化物陶瓷填料与聚合物基绝缘介质复合，制备</w:t>
            </w:r>
            <w:proofErr w:type="gramStart"/>
            <w:r w:rsidR="00165BC2" w:rsidRPr="00750192">
              <w:rPr>
                <w:rFonts w:eastAsia="仿宋"/>
                <w:bCs/>
                <w:kern w:val="0"/>
                <w:sz w:val="28"/>
                <w:szCs w:val="28"/>
              </w:rPr>
              <w:t>聚合物基半导</w:t>
            </w:r>
            <w:proofErr w:type="gramEnd"/>
            <w:r w:rsidR="00165BC2" w:rsidRPr="00750192">
              <w:rPr>
                <w:rFonts w:eastAsia="仿宋"/>
                <w:bCs/>
                <w:kern w:val="0"/>
                <w:sz w:val="28"/>
                <w:szCs w:val="28"/>
              </w:rPr>
              <w:t>材料。探究掺杂氧化物填料尺寸、含量、分布形态等因素对复合介质</w:t>
            </w:r>
            <w:proofErr w:type="gramStart"/>
            <w:r w:rsidR="00165BC2" w:rsidRPr="00750192">
              <w:rPr>
                <w:rFonts w:eastAsia="仿宋"/>
                <w:bCs/>
                <w:kern w:val="0"/>
                <w:sz w:val="28"/>
                <w:szCs w:val="28"/>
              </w:rPr>
              <w:t>介</w:t>
            </w:r>
            <w:proofErr w:type="gramEnd"/>
            <w:r w:rsidR="00165BC2" w:rsidRPr="00750192">
              <w:rPr>
                <w:rFonts w:eastAsia="仿宋"/>
                <w:bCs/>
                <w:kern w:val="0"/>
                <w:sz w:val="28"/>
                <w:szCs w:val="28"/>
              </w:rPr>
              <w:t>电特性的影响规律，实现对聚合物基绝缘介质的功能化改性。相关研究成果获授权国家发明专利</w:t>
            </w:r>
            <w:r w:rsidR="00165BC2" w:rsidRPr="00750192">
              <w:rPr>
                <w:rFonts w:eastAsia="仿宋"/>
                <w:bCs/>
                <w:kern w:val="0"/>
                <w:sz w:val="28"/>
                <w:szCs w:val="28"/>
              </w:rPr>
              <w:t>1</w:t>
            </w:r>
            <w:r w:rsidR="00165BC2" w:rsidRPr="00750192">
              <w:rPr>
                <w:rFonts w:eastAsia="仿宋"/>
                <w:bCs/>
                <w:kern w:val="0"/>
                <w:sz w:val="28"/>
                <w:szCs w:val="28"/>
              </w:rPr>
              <w:t>项。</w:t>
            </w:r>
          </w:p>
          <w:p w:rsidR="00F50377" w:rsidRPr="00750192" w:rsidRDefault="00F50377">
            <w:pPr>
              <w:adjustRightInd w:val="0"/>
              <w:spacing w:line="440" w:lineRule="exact"/>
              <w:ind w:firstLineChars="200" w:firstLine="560"/>
              <w:rPr>
                <w:rFonts w:eastAsia="仿宋"/>
                <w:bCs/>
                <w:kern w:val="0"/>
                <w:sz w:val="28"/>
                <w:szCs w:val="28"/>
              </w:rPr>
            </w:pPr>
          </w:p>
          <w:p w:rsidR="00F50377" w:rsidRPr="00750192" w:rsidRDefault="00F50377">
            <w:pPr>
              <w:adjustRightInd w:val="0"/>
              <w:spacing w:line="440" w:lineRule="exact"/>
              <w:ind w:firstLineChars="200" w:firstLine="560"/>
              <w:rPr>
                <w:rFonts w:eastAsia="仿宋"/>
                <w:bCs/>
                <w:kern w:val="0"/>
                <w:sz w:val="28"/>
                <w:szCs w:val="28"/>
              </w:rPr>
            </w:pPr>
          </w:p>
          <w:p w:rsidR="00F50377" w:rsidRPr="00750192" w:rsidRDefault="00F50377">
            <w:pPr>
              <w:adjustRightInd w:val="0"/>
              <w:spacing w:line="440" w:lineRule="exact"/>
              <w:ind w:firstLineChars="200" w:firstLine="560"/>
              <w:rPr>
                <w:rFonts w:eastAsia="仿宋"/>
                <w:bCs/>
                <w:kern w:val="0"/>
                <w:sz w:val="28"/>
                <w:szCs w:val="28"/>
              </w:rPr>
            </w:pPr>
          </w:p>
          <w:p w:rsidR="00F50377" w:rsidRPr="00750192" w:rsidRDefault="00F50377">
            <w:pPr>
              <w:adjustRightInd w:val="0"/>
              <w:spacing w:line="440" w:lineRule="exact"/>
              <w:ind w:firstLineChars="200" w:firstLine="560"/>
              <w:rPr>
                <w:rFonts w:eastAsia="仿宋"/>
                <w:bCs/>
                <w:kern w:val="0"/>
                <w:sz w:val="28"/>
                <w:szCs w:val="28"/>
              </w:rPr>
            </w:pPr>
          </w:p>
          <w:p w:rsidR="00F50377" w:rsidRPr="00750192" w:rsidRDefault="00F50377" w:rsidP="00750192">
            <w:pPr>
              <w:adjustRightInd w:val="0"/>
              <w:spacing w:line="440" w:lineRule="exact"/>
              <w:rPr>
                <w:rFonts w:eastAsia="仿宋"/>
                <w:bCs/>
                <w:kern w:val="0"/>
                <w:sz w:val="28"/>
                <w:szCs w:val="28"/>
              </w:rPr>
            </w:pPr>
          </w:p>
          <w:p w:rsidR="00750192" w:rsidRPr="00750192" w:rsidRDefault="00750192" w:rsidP="00750192">
            <w:pPr>
              <w:adjustRightInd w:val="0"/>
              <w:spacing w:line="440" w:lineRule="exact"/>
              <w:rPr>
                <w:rFonts w:eastAsia="仿宋"/>
                <w:bCs/>
                <w:kern w:val="0"/>
                <w:sz w:val="28"/>
                <w:szCs w:val="28"/>
              </w:rPr>
            </w:pPr>
          </w:p>
          <w:p w:rsidR="00F50377" w:rsidRPr="00750192" w:rsidRDefault="00F50377">
            <w:pPr>
              <w:adjustRightInd w:val="0"/>
              <w:spacing w:line="320" w:lineRule="atLeast"/>
              <w:rPr>
                <w:rFonts w:eastAsia="仿宋"/>
                <w:bCs/>
                <w:kern w:val="0"/>
                <w:sz w:val="28"/>
                <w:szCs w:val="28"/>
              </w:rPr>
            </w:pPr>
          </w:p>
          <w:p w:rsidR="00F50377" w:rsidRPr="00750192" w:rsidRDefault="00A47794">
            <w:pPr>
              <w:adjustRightInd w:val="0"/>
              <w:spacing w:line="320" w:lineRule="atLeast"/>
              <w:ind w:firstLineChars="1935" w:firstLine="4644"/>
              <w:rPr>
                <w:rFonts w:eastAsia="仿宋"/>
                <w:bCs/>
                <w:kern w:val="0"/>
                <w:sz w:val="24"/>
              </w:rPr>
            </w:pPr>
            <w:r w:rsidRPr="00750192">
              <w:rPr>
                <w:rFonts w:eastAsia="仿宋"/>
                <w:bCs/>
                <w:kern w:val="0"/>
                <w:sz w:val="24"/>
              </w:rPr>
              <w:t>申请人签字：</w:t>
            </w:r>
          </w:p>
          <w:p w:rsidR="00F50377" w:rsidRPr="00750192" w:rsidRDefault="00F50377">
            <w:pPr>
              <w:adjustRightInd w:val="0"/>
              <w:spacing w:line="320" w:lineRule="atLeast"/>
              <w:rPr>
                <w:rFonts w:eastAsia="仿宋_GB2312"/>
                <w:b/>
                <w:bCs/>
                <w:sz w:val="28"/>
                <w:szCs w:val="28"/>
              </w:rPr>
            </w:pPr>
          </w:p>
        </w:tc>
      </w:tr>
    </w:tbl>
    <w:p w:rsidR="00F50377" w:rsidRDefault="00A47794">
      <w:pPr>
        <w:adjustRightInd w:val="0"/>
        <w:spacing w:line="660" w:lineRule="atLeast"/>
        <w:rPr>
          <w:rFonts w:ascii="仿宋" w:eastAsia="仿宋" w:hAnsi="仿宋"/>
          <w:b/>
          <w:bCs/>
          <w:sz w:val="28"/>
          <w:szCs w:val="28"/>
        </w:rPr>
      </w:pPr>
      <w:r>
        <w:rPr>
          <w:rFonts w:ascii="仿宋" w:eastAsia="仿宋" w:hAnsi="仿宋"/>
          <w:b/>
          <w:bCs/>
          <w:sz w:val="28"/>
          <w:szCs w:val="28"/>
        </w:rPr>
        <w:lastRenderedPageBreak/>
        <w:t>10</w:t>
      </w:r>
      <w:r w:rsidR="00EA3B2F">
        <w:rPr>
          <w:rFonts w:ascii="仿宋" w:eastAsia="仿宋" w:hAnsi="仿宋" w:hint="eastAsia"/>
          <w:b/>
          <w:bCs/>
          <w:sz w:val="28"/>
          <w:szCs w:val="28"/>
        </w:rPr>
        <w:t>.</w:t>
      </w:r>
      <w:r>
        <w:rPr>
          <w:rFonts w:ascii="仿宋" w:eastAsia="仿宋" w:hAnsi="仿宋" w:hint="eastAsia"/>
          <w:b/>
          <w:bCs/>
          <w:sz w:val="28"/>
          <w:szCs w:val="28"/>
        </w:rPr>
        <w:t>所在单位对申报人申报基本条件的审核意见</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F50377">
        <w:trPr>
          <w:cantSplit/>
          <w:trHeight w:val="3394"/>
        </w:trPr>
        <w:tc>
          <w:tcPr>
            <w:tcW w:w="9924" w:type="dxa"/>
          </w:tcPr>
          <w:p w:rsidR="00F50377" w:rsidRDefault="00F50377">
            <w:pPr>
              <w:adjustRightInd w:val="0"/>
              <w:spacing w:line="440" w:lineRule="exact"/>
              <w:ind w:firstLineChars="200" w:firstLine="560"/>
              <w:rPr>
                <w:rFonts w:ascii="仿宋" w:eastAsia="仿宋" w:hAnsi="仿宋"/>
                <w:bCs/>
                <w:kern w:val="0"/>
                <w:sz w:val="28"/>
                <w:szCs w:val="28"/>
              </w:rPr>
            </w:pPr>
          </w:p>
          <w:p w:rsidR="00F50377" w:rsidRDefault="00F50377">
            <w:pPr>
              <w:adjustRightInd w:val="0"/>
              <w:spacing w:line="440" w:lineRule="exact"/>
              <w:ind w:firstLineChars="200" w:firstLine="560"/>
              <w:rPr>
                <w:rFonts w:ascii="仿宋" w:eastAsia="仿宋" w:hAnsi="仿宋"/>
                <w:bCs/>
                <w:kern w:val="0"/>
                <w:sz w:val="28"/>
                <w:szCs w:val="28"/>
              </w:rPr>
            </w:pPr>
          </w:p>
          <w:p w:rsidR="00F50377" w:rsidRDefault="00A47794">
            <w:pPr>
              <w:adjustRightInd w:val="0"/>
              <w:spacing w:line="440" w:lineRule="exact"/>
              <w:ind w:firstLineChars="200" w:firstLine="560"/>
              <w:rPr>
                <w:rFonts w:ascii="仿宋" w:eastAsia="仿宋" w:hAnsi="仿宋"/>
                <w:bCs/>
                <w:kern w:val="0"/>
                <w:sz w:val="28"/>
                <w:szCs w:val="28"/>
              </w:rPr>
            </w:pPr>
            <w:r>
              <w:rPr>
                <w:rFonts w:ascii="仿宋" w:eastAsia="仿宋" w:hAnsi="仿宋" w:hint="eastAsia"/>
                <w:bCs/>
                <w:kern w:val="0"/>
                <w:sz w:val="28"/>
                <w:szCs w:val="28"/>
              </w:rPr>
              <w:t>申请人政治立场坚定，遵纪守法，无违法违纪行为，不存在师德师风问题、学术不端等问题，近五年内无教学差错和事故。</w:t>
            </w:r>
          </w:p>
          <w:p w:rsidR="00F50377" w:rsidRDefault="00F50377" w:rsidP="00750192">
            <w:pPr>
              <w:adjustRightInd w:val="0"/>
              <w:spacing w:line="440" w:lineRule="exact"/>
              <w:rPr>
                <w:rFonts w:ascii="仿宋" w:eastAsia="仿宋" w:hAnsi="仿宋"/>
                <w:bCs/>
                <w:kern w:val="0"/>
                <w:sz w:val="24"/>
              </w:rPr>
            </w:pPr>
          </w:p>
          <w:p w:rsidR="00F50377" w:rsidRDefault="00A47794">
            <w:pPr>
              <w:adjustRightInd w:val="0"/>
              <w:spacing w:line="480" w:lineRule="auto"/>
              <w:ind w:firstLineChars="1726" w:firstLine="4142"/>
              <w:rPr>
                <w:rFonts w:ascii="仿宋" w:eastAsia="仿宋" w:hAnsi="仿宋"/>
                <w:bCs/>
                <w:kern w:val="0"/>
                <w:sz w:val="24"/>
              </w:rPr>
            </w:pPr>
            <w:r>
              <w:rPr>
                <w:rFonts w:ascii="仿宋" w:eastAsia="仿宋" w:hAnsi="仿宋" w:hint="eastAsia"/>
                <w:bCs/>
                <w:kern w:val="0"/>
                <w:sz w:val="24"/>
              </w:rPr>
              <w:t>所在学院党委书记签字：</w:t>
            </w:r>
          </w:p>
          <w:p w:rsidR="00F50377" w:rsidRDefault="00A47794">
            <w:pPr>
              <w:adjustRightInd w:val="0"/>
              <w:spacing w:line="480" w:lineRule="auto"/>
              <w:ind w:firstLineChars="2139" w:firstLine="5134"/>
              <w:rPr>
                <w:rFonts w:ascii="仿宋" w:eastAsia="仿宋" w:hAnsi="仿宋"/>
                <w:bCs/>
                <w:kern w:val="0"/>
                <w:sz w:val="24"/>
              </w:rPr>
            </w:pPr>
            <w:r>
              <w:rPr>
                <w:rFonts w:ascii="仿宋" w:eastAsia="仿宋" w:hAnsi="仿宋" w:hint="eastAsia"/>
                <w:bCs/>
                <w:kern w:val="0"/>
                <w:sz w:val="24"/>
              </w:rPr>
              <w:t xml:space="preserve">学院党委公章： </w:t>
            </w:r>
            <w:r>
              <w:rPr>
                <w:rFonts w:ascii="仿宋" w:eastAsia="仿宋" w:hAnsi="仿宋"/>
                <w:bCs/>
                <w:kern w:val="0"/>
                <w:sz w:val="24"/>
              </w:rPr>
              <w:t xml:space="preserve">      </w:t>
            </w:r>
            <w:r>
              <w:rPr>
                <w:rFonts w:ascii="仿宋" w:eastAsia="仿宋" w:hAnsi="仿宋" w:hint="eastAsia"/>
                <w:bCs/>
                <w:kern w:val="0"/>
                <w:sz w:val="24"/>
              </w:rPr>
              <w:t xml:space="preserve">年 </w:t>
            </w:r>
            <w:r>
              <w:rPr>
                <w:rFonts w:ascii="仿宋" w:eastAsia="仿宋" w:hAnsi="仿宋"/>
                <w:bCs/>
                <w:kern w:val="0"/>
                <w:sz w:val="24"/>
              </w:rPr>
              <w:t xml:space="preserve">    </w:t>
            </w:r>
            <w:r>
              <w:rPr>
                <w:rFonts w:ascii="仿宋" w:eastAsia="仿宋" w:hAnsi="仿宋" w:hint="eastAsia"/>
                <w:bCs/>
                <w:kern w:val="0"/>
                <w:sz w:val="24"/>
              </w:rPr>
              <w:t xml:space="preserve">月 </w:t>
            </w:r>
            <w:r>
              <w:rPr>
                <w:rFonts w:ascii="仿宋" w:eastAsia="仿宋" w:hAnsi="仿宋"/>
                <w:bCs/>
                <w:kern w:val="0"/>
                <w:sz w:val="24"/>
              </w:rPr>
              <w:t xml:space="preserve">    </w:t>
            </w:r>
            <w:r>
              <w:rPr>
                <w:rFonts w:ascii="仿宋" w:eastAsia="仿宋" w:hAnsi="仿宋" w:hint="eastAsia"/>
                <w:bCs/>
                <w:kern w:val="0"/>
                <w:sz w:val="24"/>
              </w:rPr>
              <w:t>日</w:t>
            </w:r>
          </w:p>
          <w:p w:rsidR="00F50377" w:rsidRDefault="00F50377" w:rsidP="00750192">
            <w:pPr>
              <w:adjustRightInd w:val="0"/>
              <w:spacing w:line="440" w:lineRule="exact"/>
              <w:rPr>
                <w:rFonts w:ascii="仿宋" w:eastAsia="仿宋" w:hAnsi="仿宋"/>
                <w:bCs/>
                <w:kern w:val="0"/>
                <w:sz w:val="24"/>
              </w:rPr>
            </w:pPr>
          </w:p>
        </w:tc>
      </w:tr>
    </w:tbl>
    <w:p w:rsidR="00F50377" w:rsidRDefault="00A47794">
      <w:pPr>
        <w:adjustRightInd w:val="0"/>
        <w:spacing w:line="660" w:lineRule="atLeast"/>
        <w:rPr>
          <w:rFonts w:ascii="仿宋" w:eastAsia="仿宋" w:hAnsi="仿宋"/>
          <w:b/>
          <w:bCs/>
          <w:sz w:val="28"/>
          <w:szCs w:val="28"/>
        </w:rPr>
      </w:pPr>
      <w:r>
        <w:rPr>
          <w:rFonts w:ascii="仿宋" w:eastAsia="仿宋" w:hAnsi="仿宋"/>
          <w:b/>
          <w:bCs/>
          <w:sz w:val="28"/>
          <w:szCs w:val="28"/>
        </w:rPr>
        <w:t>11</w:t>
      </w:r>
      <w:r w:rsidR="00EA3B2F">
        <w:rPr>
          <w:rFonts w:ascii="仿宋" w:eastAsia="仿宋" w:hAnsi="仿宋" w:hint="eastAsia"/>
          <w:b/>
          <w:bCs/>
          <w:sz w:val="28"/>
          <w:szCs w:val="28"/>
        </w:rPr>
        <w:t>.</w:t>
      </w:r>
      <w:r>
        <w:rPr>
          <w:rFonts w:ascii="仿宋" w:eastAsia="仿宋" w:hAnsi="仿宋"/>
          <w:b/>
          <w:bCs/>
          <w:sz w:val="28"/>
          <w:szCs w:val="28"/>
        </w:rPr>
        <w:t>学位</w:t>
      </w:r>
      <w:proofErr w:type="gramStart"/>
      <w:r>
        <w:rPr>
          <w:rFonts w:ascii="仿宋" w:eastAsia="仿宋" w:hAnsi="仿宋"/>
          <w:b/>
          <w:bCs/>
          <w:sz w:val="28"/>
          <w:szCs w:val="28"/>
        </w:rPr>
        <w:t>评定分</w:t>
      </w:r>
      <w:proofErr w:type="gramEnd"/>
      <w:r>
        <w:rPr>
          <w:rFonts w:ascii="仿宋" w:eastAsia="仿宋" w:hAnsi="仿宋"/>
          <w:b/>
          <w:bCs/>
          <w:sz w:val="28"/>
          <w:szCs w:val="28"/>
        </w:rPr>
        <w:t>委员会审核意见（包括定量、定性描述和排序）</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F50377">
        <w:trPr>
          <w:cantSplit/>
          <w:trHeight w:val="5660"/>
        </w:trPr>
        <w:tc>
          <w:tcPr>
            <w:tcW w:w="9924" w:type="dxa"/>
            <w:tcBorders>
              <w:bottom w:val="single" w:sz="4" w:space="0" w:color="auto"/>
            </w:tcBorders>
            <w:vAlign w:val="center"/>
          </w:tcPr>
          <w:p w:rsidR="00F50377" w:rsidRDefault="00F50377">
            <w:pPr>
              <w:adjustRightInd w:val="0"/>
              <w:spacing w:line="440" w:lineRule="exact"/>
              <w:ind w:firstLineChars="200" w:firstLine="640"/>
              <w:rPr>
                <w:rFonts w:ascii="仿宋" w:eastAsia="仿宋" w:hAnsi="仿宋"/>
                <w:bCs/>
                <w:kern w:val="0"/>
                <w:sz w:val="32"/>
                <w:szCs w:val="32"/>
              </w:rPr>
            </w:pPr>
          </w:p>
          <w:p w:rsidR="00F50377" w:rsidRDefault="00A47794">
            <w:pPr>
              <w:adjustRightInd w:val="0"/>
              <w:spacing w:line="440" w:lineRule="exact"/>
              <w:ind w:firstLineChars="200" w:firstLine="560"/>
              <w:rPr>
                <w:rFonts w:ascii="仿宋" w:eastAsia="仿宋" w:hAnsi="仿宋"/>
                <w:bCs/>
                <w:kern w:val="0"/>
                <w:sz w:val="28"/>
                <w:szCs w:val="28"/>
              </w:rPr>
            </w:pPr>
            <w:r>
              <w:rPr>
                <w:rFonts w:ascii="仿宋" w:eastAsia="仿宋" w:hAnsi="仿宋" w:hint="eastAsia"/>
                <w:bCs/>
                <w:kern w:val="0"/>
                <w:sz w:val="28"/>
                <w:szCs w:val="28"/>
              </w:rPr>
              <w:t>1</w:t>
            </w:r>
            <w:r w:rsidR="00312152">
              <w:rPr>
                <w:rFonts w:ascii="仿宋" w:eastAsia="仿宋" w:hAnsi="仿宋" w:hint="eastAsia"/>
                <w:bCs/>
                <w:kern w:val="0"/>
                <w:sz w:val="28"/>
                <w:szCs w:val="28"/>
              </w:rPr>
              <w:t>.</w:t>
            </w:r>
            <w:r>
              <w:rPr>
                <w:rFonts w:ascii="仿宋" w:eastAsia="仿宋" w:hAnsi="仿宋" w:hint="eastAsia"/>
                <w:bCs/>
                <w:kern w:val="0"/>
                <w:sz w:val="28"/>
                <w:szCs w:val="28"/>
              </w:rPr>
              <w:t>对照</w:t>
            </w:r>
            <w:r w:rsidR="00F87B80" w:rsidRPr="00F87B80">
              <w:rPr>
                <w:rFonts w:ascii="仿宋" w:eastAsia="仿宋" w:hAnsi="仿宋" w:hint="eastAsia"/>
                <w:bCs/>
                <w:kern w:val="0"/>
                <w:sz w:val="28"/>
                <w:szCs w:val="28"/>
              </w:rPr>
              <w:t>《哈尔滨理工大学研究生指导教师管理办法（修订）》《哈尔滨理工大学研究生指导教师遴选办法》（</w:t>
            </w:r>
            <w:proofErr w:type="gramStart"/>
            <w:r w:rsidR="00F87B80" w:rsidRPr="00F87B80">
              <w:rPr>
                <w:rFonts w:ascii="仿宋" w:eastAsia="仿宋" w:hAnsi="仿宋" w:hint="eastAsia"/>
                <w:bCs/>
                <w:kern w:val="0"/>
                <w:sz w:val="28"/>
                <w:szCs w:val="28"/>
              </w:rPr>
              <w:t>校发〔2022〕</w:t>
            </w:r>
            <w:proofErr w:type="gramEnd"/>
            <w:r w:rsidR="00F87B80" w:rsidRPr="00F87B80">
              <w:rPr>
                <w:rFonts w:ascii="仿宋" w:eastAsia="仿宋" w:hAnsi="仿宋" w:hint="eastAsia"/>
                <w:bCs/>
                <w:kern w:val="0"/>
                <w:sz w:val="28"/>
                <w:szCs w:val="28"/>
              </w:rPr>
              <w:t>55号）</w:t>
            </w:r>
            <w:r>
              <w:rPr>
                <w:rFonts w:ascii="仿宋" w:eastAsia="仿宋" w:hAnsi="仿宋" w:hint="eastAsia"/>
                <w:bCs/>
                <w:kern w:val="0"/>
                <w:sz w:val="28"/>
                <w:szCs w:val="28"/>
              </w:rPr>
              <w:t>及我单位学位</w:t>
            </w:r>
            <w:proofErr w:type="gramStart"/>
            <w:r>
              <w:rPr>
                <w:rFonts w:ascii="仿宋" w:eastAsia="仿宋" w:hAnsi="仿宋" w:hint="eastAsia"/>
                <w:bCs/>
                <w:kern w:val="0"/>
                <w:sz w:val="28"/>
                <w:szCs w:val="28"/>
              </w:rPr>
              <w:t>评定分</w:t>
            </w:r>
            <w:proofErr w:type="gramEnd"/>
            <w:r>
              <w:rPr>
                <w:rFonts w:ascii="仿宋" w:eastAsia="仿宋" w:hAnsi="仿宋" w:hint="eastAsia"/>
                <w:bCs/>
                <w:kern w:val="0"/>
                <w:sz w:val="28"/>
                <w:szCs w:val="28"/>
              </w:rPr>
              <w:t>委员会制定的《研究生指导教师遴选工作实施细则》进行审核，申报人符合上述文件规定的“申报基本条件”和“申报必备条件”，且近3年未</w:t>
            </w:r>
            <w:proofErr w:type="gramStart"/>
            <w:r>
              <w:rPr>
                <w:rFonts w:ascii="仿宋" w:eastAsia="仿宋" w:hAnsi="仿宋" w:hint="eastAsia"/>
                <w:bCs/>
                <w:kern w:val="0"/>
                <w:sz w:val="28"/>
                <w:szCs w:val="28"/>
              </w:rPr>
              <w:t>出现</w:t>
            </w:r>
            <w:r w:rsidR="00F87B80" w:rsidRPr="00F87B80">
              <w:rPr>
                <w:rFonts w:ascii="仿宋" w:eastAsia="仿宋" w:hAnsi="仿宋" w:hint="eastAsia"/>
                <w:bCs/>
                <w:kern w:val="0"/>
                <w:sz w:val="28"/>
                <w:szCs w:val="28"/>
              </w:rPr>
              <w:t>校发〔2022〕</w:t>
            </w:r>
            <w:proofErr w:type="gramEnd"/>
            <w:r w:rsidR="00F87B80" w:rsidRPr="00F87B80">
              <w:rPr>
                <w:rFonts w:ascii="仿宋" w:eastAsia="仿宋" w:hAnsi="仿宋" w:hint="eastAsia"/>
                <w:bCs/>
                <w:kern w:val="0"/>
                <w:sz w:val="28"/>
                <w:szCs w:val="28"/>
              </w:rPr>
              <w:t>55号</w:t>
            </w:r>
            <w:r>
              <w:rPr>
                <w:rFonts w:ascii="仿宋" w:eastAsia="仿宋" w:hAnsi="仿宋" w:hint="eastAsia"/>
                <w:bCs/>
                <w:kern w:val="0"/>
                <w:sz w:val="28"/>
                <w:szCs w:val="28"/>
              </w:rPr>
              <w:t>文件中“不接受申报”的情况。</w:t>
            </w:r>
          </w:p>
          <w:p w:rsidR="00F50377" w:rsidRDefault="00A47794">
            <w:pPr>
              <w:adjustRightInd w:val="0"/>
              <w:spacing w:line="440" w:lineRule="exact"/>
              <w:ind w:firstLineChars="200" w:firstLine="560"/>
              <w:rPr>
                <w:rFonts w:ascii="仿宋" w:eastAsia="仿宋" w:hAnsi="仿宋"/>
                <w:bCs/>
                <w:kern w:val="0"/>
                <w:sz w:val="28"/>
                <w:szCs w:val="28"/>
              </w:rPr>
            </w:pPr>
            <w:r>
              <w:rPr>
                <w:rFonts w:ascii="仿宋" w:eastAsia="仿宋" w:hAnsi="仿宋"/>
                <w:bCs/>
                <w:kern w:val="0"/>
                <w:sz w:val="28"/>
                <w:szCs w:val="28"/>
              </w:rPr>
              <w:t>2</w:t>
            </w:r>
            <w:r w:rsidR="00312152">
              <w:rPr>
                <w:rFonts w:ascii="仿宋" w:eastAsia="仿宋" w:hAnsi="仿宋" w:hint="eastAsia"/>
                <w:bCs/>
                <w:kern w:val="0"/>
                <w:sz w:val="28"/>
                <w:szCs w:val="28"/>
              </w:rPr>
              <w:t>.</w:t>
            </w:r>
            <w:r>
              <w:rPr>
                <w:rFonts w:ascii="仿宋" w:eastAsia="仿宋" w:hAnsi="仿宋" w:hint="eastAsia"/>
                <w:bCs/>
                <w:kern w:val="0"/>
                <w:sz w:val="28"/>
                <w:szCs w:val="28"/>
              </w:rPr>
              <w:t>定量、定性描述和排序：</w:t>
            </w:r>
          </w:p>
          <w:p w:rsidR="00F50377" w:rsidRDefault="00F50377">
            <w:pPr>
              <w:adjustRightInd w:val="0"/>
              <w:rPr>
                <w:rFonts w:ascii="仿宋" w:eastAsia="仿宋" w:hAnsi="仿宋"/>
                <w:bCs/>
                <w:kern w:val="0"/>
                <w:sz w:val="28"/>
                <w:szCs w:val="28"/>
              </w:rPr>
            </w:pPr>
          </w:p>
          <w:p w:rsidR="00F50377" w:rsidRDefault="00F50377">
            <w:pPr>
              <w:adjustRightInd w:val="0"/>
              <w:rPr>
                <w:rFonts w:ascii="仿宋" w:eastAsia="仿宋" w:hAnsi="仿宋"/>
                <w:bCs/>
                <w:kern w:val="0"/>
                <w:sz w:val="28"/>
                <w:szCs w:val="28"/>
              </w:rPr>
            </w:pPr>
          </w:p>
          <w:p w:rsidR="00F50377" w:rsidRDefault="00F50377">
            <w:pPr>
              <w:adjustRightInd w:val="0"/>
              <w:rPr>
                <w:rFonts w:ascii="仿宋" w:eastAsia="仿宋" w:hAnsi="仿宋"/>
                <w:bCs/>
                <w:kern w:val="0"/>
                <w:sz w:val="28"/>
                <w:szCs w:val="28"/>
              </w:rPr>
            </w:pPr>
          </w:p>
          <w:p w:rsidR="00F50377" w:rsidRDefault="00F50377">
            <w:pPr>
              <w:adjustRightInd w:val="0"/>
              <w:rPr>
                <w:rFonts w:ascii="仿宋" w:eastAsia="仿宋" w:hAnsi="仿宋"/>
                <w:bCs/>
                <w:kern w:val="0"/>
                <w:sz w:val="28"/>
                <w:szCs w:val="28"/>
              </w:rPr>
            </w:pPr>
          </w:p>
          <w:p w:rsidR="00F50377" w:rsidRDefault="00F50377">
            <w:pPr>
              <w:adjustRightInd w:val="0"/>
              <w:rPr>
                <w:rFonts w:ascii="仿宋" w:eastAsia="仿宋" w:hAnsi="仿宋"/>
                <w:bCs/>
                <w:kern w:val="0"/>
                <w:sz w:val="28"/>
                <w:szCs w:val="28"/>
              </w:rPr>
            </w:pPr>
          </w:p>
          <w:p w:rsidR="00F50377" w:rsidRDefault="00A47794">
            <w:pPr>
              <w:adjustRightInd w:val="0"/>
              <w:spacing w:line="480" w:lineRule="auto"/>
              <w:ind w:firstLineChars="2020" w:firstLine="4848"/>
              <w:rPr>
                <w:rFonts w:ascii="仿宋" w:eastAsia="仿宋" w:hAnsi="仿宋"/>
                <w:bCs/>
                <w:kern w:val="0"/>
                <w:sz w:val="24"/>
              </w:rPr>
            </w:pPr>
            <w:r>
              <w:rPr>
                <w:rFonts w:ascii="仿宋" w:eastAsia="仿宋" w:hAnsi="仿宋"/>
                <w:bCs/>
                <w:kern w:val="0"/>
                <w:sz w:val="24"/>
              </w:rPr>
              <w:t>主席</w:t>
            </w:r>
            <w:r>
              <w:rPr>
                <w:rFonts w:ascii="仿宋" w:eastAsia="仿宋" w:hAnsi="仿宋" w:hint="eastAsia"/>
                <w:bCs/>
                <w:kern w:val="0"/>
                <w:sz w:val="24"/>
              </w:rPr>
              <w:t>签字</w:t>
            </w:r>
            <w:r>
              <w:rPr>
                <w:rFonts w:ascii="仿宋" w:eastAsia="仿宋" w:hAnsi="仿宋"/>
                <w:bCs/>
                <w:kern w:val="0"/>
                <w:sz w:val="24"/>
              </w:rPr>
              <w:t>：</w:t>
            </w:r>
          </w:p>
          <w:p w:rsidR="00F50377" w:rsidRDefault="00A47794">
            <w:pPr>
              <w:adjustRightInd w:val="0"/>
              <w:spacing w:line="480" w:lineRule="auto"/>
              <w:ind w:firstLineChars="2198" w:firstLine="5275"/>
              <w:rPr>
                <w:rFonts w:ascii="仿宋" w:eastAsia="仿宋" w:hAnsi="仿宋"/>
                <w:bCs/>
                <w:kern w:val="0"/>
                <w:sz w:val="24"/>
              </w:rPr>
            </w:pPr>
            <w:r>
              <w:rPr>
                <w:rFonts w:ascii="仿宋" w:eastAsia="仿宋" w:hAnsi="仿宋" w:hint="eastAsia"/>
                <w:bCs/>
                <w:kern w:val="0"/>
                <w:sz w:val="24"/>
              </w:rPr>
              <w:t xml:space="preserve">公章： </w:t>
            </w:r>
            <w:r>
              <w:rPr>
                <w:rFonts w:ascii="仿宋" w:eastAsia="仿宋" w:hAnsi="仿宋"/>
                <w:bCs/>
                <w:kern w:val="0"/>
                <w:sz w:val="24"/>
              </w:rPr>
              <w:t xml:space="preserve">         </w:t>
            </w:r>
            <w:r>
              <w:rPr>
                <w:rFonts w:ascii="仿宋" w:eastAsia="仿宋" w:hAnsi="仿宋" w:hint="eastAsia"/>
                <w:bCs/>
                <w:kern w:val="0"/>
                <w:sz w:val="24"/>
              </w:rPr>
              <w:t xml:space="preserve">年  </w:t>
            </w:r>
            <w:r>
              <w:rPr>
                <w:rFonts w:ascii="仿宋" w:eastAsia="仿宋" w:hAnsi="仿宋"/>
                <w:bCs/>
                <w:kern w:val="0"/>
                <w:sz w:val="24"/>
              </w:rPr>
              <w:t xml:space="preserve">   </w:t>
            </w:r>
            <w:r>
              <w:rPr>
                <w:rFonts w:ascii="仿宋" w:eastAsia="仿宋" w:hAnsi="仿宋" w:hint="eastAsia"/>
                <w:bCs/>
                <w:kern w:val="0"/>
                <w:sz w:val="24"/>
              </w:rPr>
              <w:t xml:space="preserve">月 </w:t>
            </w:r>
            <w:r>
              <w:rPr>
                <w:rFonts w:ascii="仿宋" w:eastAsia="仿宋" w:hAnsi="仿宋"/>
                <w:bCs/>
                <w:kern w:val="0"/>
                <w:sz w:val="24"/>
              </w:rPr>
              <w:t xml:space="preserve">    </w:t>
            </w:r>
            <w:r>
              <w:rPr>
                <w:rFonts w:ascii="仿宋" w:eastAsia="仿宋" w:hAnsi="仿宋" w:hint="eastAsia"/>
                <w:bCs/>
                <w:kern w:val="0"/>
                <w:sz w:val="24"/>
              </w:rPr>
              <w:t>日</w:t>
            </w:r>
          </w:p>
        </w:tc>
      </w:tr>
    </w:tbl>
    <w:p w:rsidR="00F50377" w:rsidRDefault="00A47794">
      <w:pPr>
        <w:adjustRightInd w:val="0"/>
        <w:spacing w:line="660" w:lineRule="atLeast"/>
        <w:rPr>
          <w:rFonts w:eastAsia="仿宋_GB2312"/>
          <w:b/>
          <w:bCs/>
          <w:sz w:val="28"/>
          <w:szCs w:val="28"/>
        </w:rPr>
      </w:pPr>
      <w:r>
        <w:rPr>
          <w:rFonts w:ascii="仿宋" w:eastAsia="仿宋" w:hAnsi="仿宋"/>
          <w:b/>
          <w:bCs/>
          <w:sz w:val="28"/>
          <w:szCs w:val="28"/>
        </w:rPr>
        <w:lastRenderedPageBreak/>
        <w:t>12</w:t>
      </w:r>
      <w:r w:rsidR="00EA3B2F">
        <w:rPr>
          <w:rFonts w:ascii="仿宋" w:eastAsia="仿宋" w:hAnsi="仿宋" w:hint="eastAsia"/>
          <w:b/>
          <w:bCs/>
          <w:sz w:val="28"/>
          <w:szCs w:val="28"/>
        </w:rPr>
        <w:t>.</w:t>
      </w:r>
      <w:r>
        <w:rPr>
          <w:rFonts w:ascii="仿宋" w:eastAsia="仿宋" w:hAnsi="仿宋"/>
          <w:b/>
          <w:bCs/>
          <w:sz w:val="28"/>
          <w:szCs w:val="28"/>
        </w:rPr>
        <w:t>校学位</w:t>
      </w:r>
      <w:r>
        <w:rPr>
          <w:rFonts w:ascii="仿宋" w:eastAsia="仿宋" w:hAnsi="仿宋" w:hint="eastAsia"/>
          <w:b/>
          <w:bCs/>
          <w:sz w:val="28"/>
          <w:szCs w:val="28"/>
        </w:rPr>
        <w:t>评定</w:t>
      </w:r>
      <w:r>
        <w:rPr>
          <w:rFonts w:ascii="仿宋" w:eastAsia="仿宋" w:hAnsi="仿宋"/>
          <w:b/>
          <w:bCs/>
          <w:sz w:val="28"/>
          <w:szCs w:val="28"/>
        </w:rPr>
        <w:t>委员会评审结果</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F50377">
        <w:trPr>
          <w:cantSplit/>
          <w:trHeight w:val="4088"/>
        </w:trPr>
        <w:tc>
          <w:tcPr>
            <w:tcW w:w="9924" w:type="dxa"/>
            <w:vAlign w:val="center"/>
          </w:tcPr>
          <w:p w:rsidR="00F50377" w:rsidRDefault="00F50377">
            <w:pPr>
              <w:adjustRightInd w:val="0"/>
              <w:spacing w:line="440" w:lineRule="exact"/>
              <w:rPr>
                <w:rFonts w:ascii="仿宋" w:eastAsia="仿宋" w:hAnsi="仿宋"/>
                <w:bCs/>
                <w:kern w:val="0"/>
                <w:sz w:val="24"/>
              </w:rPr>
            </w:pPr>
          </w:p>
          <w:p w:rsidR="00F50377" w:rsidRDefault="00F50377">
            <w:pPr>
              <w:adjustRightInd w:val="0"/>
              <w:spacing w:line="440" w:lineRule="exact"/>
              <w:rPr>
                <w:rFonts w:ascii="仿宋" w:eastAsia="仿宋" w:hAnsi="仿宋"/>
                <w:bCs/>
                <w:kern w:val="0"/>
                <w:sz w:val="24"/>
              </w:rPr>
            </w:pPr>
          </w:p>
          <w:p w:rsidR="00F50377" w:rsidRDefault="00F50377">
            <w:pPr>
              <w:adjustRightInd w:val="0"/>
              <w:spacing w:line="440" w:lineRule="exact"/>
              <w:rPr>
                <w:rFonts w:ascii="仿宋" w:eastAsia="仿宋" w:hAnsi="仿宋"/>
                <w:bCs/>
                <w:kern w:val="0"/>
                <w:sz w:val="24"/>
              </w:rPr>
            </w:pPr>
          </w:p>
          <w:p w:rsidR="00F50377" w:rsidRDefault="00F50377">
            <w:pPr>
              <w:adjustRightInd w:val="0"/>
              <w:spacing w:line="440" w:lineRule="exact"/>
              <w:rPr>
                <w:rFonts w:ascii="仿宋" w:eastAsia="仿宋" w:hAnsi="仿宋"/>
                <w:bCs/>
                <w:kern w:val="0"/>
                <w:sz w:val="24"/>
              </w:rPr>
            </w:pPr>
          </w:p>
          <w:p w:rsidR="00F50377" w:rsidRDefault="00F50377">
            <w:pPr>
              <w:adjustRightInd w:val="0"/>
              <w:spacing w:line="440" w:lineRule="exact"/>
              <w:rPr>
                <w:rFonts w:ascii="仿宋" w:eastAsia="仿宋" w:hAnsi="仿宋"/>
                <w:bCs/>
                <w:kern w:val="0"/>
                <w:sz w:val="24"/>
              </w:rPr>
            </w:pPr>
          </w:p>
          <w:p w:rsidR="00F50377" w:rsidRDefault="00F50377">
            <w:pPr>
              <w:adjustRightInd w:val="0"/>
              <w:spacing w:line="440" w:lineRule="exact"/>
              <w:rPr>
                <w:rFonts w:ascii="仿宋" w:eastAsia="仿宋" w:hAnsi="仿宋"/>
                <w:bCs/>
                <w:kern w:val="0"/>
                <w:sz w:val="24"/>
              </w:rPr>
            </w:pPr>
          </w:p>
          <w:p w:rsidR="00F50377" w:rsidRDefault="00A47794">
            <w:pPr>
              <w:adjustRightInd w:val="0"/>
              <w:spacing w:line="440" w:lineRule="exact"/>
              <w:ind w:firstLineChars="2139" w:firstLine="5134"/>
              <w:rPr>
                <w:rFonts w:ascii="仿宋" w:eastAsia="仿宋" w:hAnsi="仿宋"/>
                <w:bCs/>
                <w:kern w:val="0"/>
                <w:sz w:val="24"/>
              </w:rPr>
            </w:pPr>
            <w:r>
              <w:rPr>
                <w:rFonts w:ascii="仿宋" w:eastAsia="仿宋" w:hAnsi="仿宋" w:hint="eastAsia"/>
                <w:bCs/>
                <w:kern w:val="0"/>
                <w:sz w:val="24"/>
              </w:rPr>
              <w:t xml:space="preserve">公章： </w:t>
            </w:r>
            <w:r>
              <w:rPr>
                <w:rFonts w:ascii="仿宋" w:eastAsia="仿宋" w:hAnsi="仿宋"/>
                <w:bCs/>
                <w:kern w:val="0"/>
                <w:sz w:val="24"/>
              </w:rPr>
              <w:t xml:space="preserve">         </w:t>
            </w:r>
            <w:r>
              <w:rPr>
                <w:rFonts w:ascii="仿宋" w:eastAsia="仿宋" w:hAnsi="仿宋" w:hint="eastAsia"/>
                <w:bCs/>
                <w:kern w:val="0"/>
                <w:sz w:val="24"/>
              </w:rPr>
              <w:t xml:space="preserve">年 </w:t>
            </w:r>
            <w:r>
              <w:rPr>
                <w:rFonts w:ascii="仿宋" w:eastAsia="仿宋" w:hAnsi="仿宋"/>
                <w:bCs/>
                <w:kern w:val="0"/>
                <w:sz w:val="24"/>
              </w:rPr>
              <w:t xml:space="preserve">    </w:t>
            </w:r>
            <w:r>
              <w:rPr>
                <w:rFonts w:ascii="仿宋" w:eastAsia="仿宋" w:hAnsi="仿宋" w:hint="eastAsia"/>
                <w:bCs/>
                <w:kern w:val="0"/>
                <w:sz w:val="24"/>
              </w:rPr>
              <w:t xml:space="preserve">月 </w:t>
            </w:r>
            <w:r>
              <w:rPr>
                <w:rFonts w:ascii="仿宋" w:eastAsia="仿宋" w:hAnsi="仿宋"/>
                <w:bCs/>
                <w:kern w:val="0"/>
                <w:sz w:val="24"/>
              </w:rPr>
              <w:t xml:space="preserve">    </w:t>
            </w:r>
            <w:r>
              <w:rPr>
                <w:rFonts w:ascii="仿宋" w:eastAsia="仿宋" w:hAnsi="仿宋" w:hint="eastAsia"/>
                <w:bCs/>
                <w:kern w:val="0"/>
                <w:sz w:val="24"/>
              </w:rPr>
              <w:t>日</w:t>
            </w:r>
          </w:p>
        </w:tc>
      </w:tr>
    </w:tbl>
    <w:p w:rsidR="00F50377" w:rsidRDefault="00F50377">
      <w:pPr>
        <w:adjustRightInd w:val="0"/>
        <w:spacing w:line="660" w:lineRule="atLeast"/>
        <w:rPr>
          <w:rFonts w:eastAsia="仿宋_GB2312"/>
          <w:b/>
          <w:bCs/>
          <w:sz w:val="28"/>
          <w:szCs w:val="28"/>
        </w:rPr>
      </w:pPr>
    </w:p>
    <w:sectPr w:rsidR="00F50377">
      <w:pgSz w:w="11906" w:h="16838"/>
      <w:pgMar w:top="1440" w:right="1304" w:bottom="1440" w:left="1304" w:header="851" w:footer="992" w:gutter="0"/>
      <w:pgNumType w:start="1"/>
      <w:cols w:space="425"/>
      <w:docGrid w:type="lines" w:linePitch="35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62B8" w:rsidRDefault="00DB62B8">
      <w:r>
        <w:separator/>
      </w:r>
    </w:p>
  </w:endnote>
  <w:endnote w:type="continuationSeparator" w:id="0">
    <w:p w:rsidR="00DB62B8" w:rsidRDefault="00DB6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05D" w:rsidRDefault="00D8005D">
    <w:pPr>
      <w:pStyle w:val="a7"/>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D8005D" w:rsidRDefault="00D8005D">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05D" w:rsidRDefault="00D8005D">
    <w:pPr>
      <w:pStyle w:val="a7"/>
      <w:jc w:val="center"/>
    </w:pPr>
    <w:r>
      <w:fldChar w:fldCharType="begin"/>
    </w:r>
    <w:r>
      <w:instrText>PAGE   \* MERGEFORMAT</w:instrText>
    </w:r>
    <w:r>
      <w:fldChar w:fldCharType="separate"/>
    </w:r>
    <w:r w:rsidR="00BF140E" w:rsidRPr="00BF140E">
      <w:rPr>
        <w:noProof/>
        <w:lang w:val="zh-CN"/>
      </w:rPr>
      <w:t>9</w:t>
    </w:r>
    <w:r>
      <w:fldChar w:fldCharType="end"/>
    </w:r>
  </w:p>
  <w:p w:rsidR="00D8005D" w:rsidRDefault="00D8005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62B8" w:rsidRDefault="00DB62B8">
      <w:r>
        <w:separator/>
      </w:r>
    </w:p>
  </w:footnote>
  <w:footnote w:type="continuationSeparator" w:id="0">
    <w:p w:rsidR="00DB62B8" w:rsidRDefault="00DB62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005D" w:rsidRDefault="00D8005D">
    <w:pPr>
      <w:pStyle w:val="a8"/>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E97F8A"/>
    <w:multiLevelType w:val="multilevel"/>
    <w:tmpl w:val="29E97F8A"/>
    <w:lvl w:ilvl="0">
      <w:start w:val="1"/>
      <w:numFmt w:val="decimal"/>
      <w:pStyle w:val="Char"/>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41D53D96"/>
    <w:multiLevelType w:val="multilevel"/>
    <w:tmpl w:val="41D53D96"/>
    <w:lvl w:ilvl="0">
      <w:start w:val="1"/>
      <w:numFmt w:val="decimalEnclosedCircle"/>
      <w:lvlText w:val="%1"/>
      <w:lvlJc w:val="left"/>
      <w:pPr>
        <w:ind w:left="360" w:hanging="360"/>
      </w:pPr>
      <w:rPr>
        <w:rFonts w:ascii="仿宋" w:eastAsia="仿宋" w:hAnsi="仿宋"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357"/>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4ODlkN2VhODk5MTIxZGI5M2Q5ZTM3NTBjOGY0ZjMifQ=="/>
  </w:docVars>
  <w:rsids>
    <w:rsidRoot w:val="007556ED"/>
    <w:rsid w:val="00000FE1"/>
    <w:rsid w:val="000153A3"/>
    <w:rsid w:val="00024018"/>
    <w:rsid w:val="000254E6"/>
    <w:rsid w:val="000255AA"/>
    <w:rsid w:val="00025913"/>
    <w:rsid w:val="00027E25"/>
    <w:rsid w:val="000371EF"/>
    <w:rsid w:val="000401B1"/>
    <w:rsid w:val="00042FEF"/>
    <w:rsid w:val="00043FA9"/>
    <w:rsid w:val="0007453D"/>
    <w:rsid w:val="00093727"/>
    <w:rsid w:val="000A457D"/>
    <w:rsid w:val="000C661F"/>
    <w:rsid w:val="000C6ECE"/>
    <w:rsid w:val="000E6236"/>
    <w:rsid w:val="000F21B0"/>
    <w:rsid w:val="00100D0E"/>
    <w:rsid w:val="00106A0D"/>
    <w:rsid w:val="00107F28"/>
    <w:rsid w:val="00110583"/>
    <w:rsid w:val="001122E1"/>
    <w:rsid w:val="00120C9B"/>
    <w:rsid w:val="00123387"/>
    <w:rsid w:val="00135CB4"/>
    <w:rsid w:val="001414F1"/>
    <w:rsid w:val="00146A3D"/>
    <w:rsid w:val="00151496"/>
    <w:rsid w:val="00152465"/>
    <w:rsid w:val="00152576"/>
    <w:rsid w:val="00153978"/>
    <w:rsid w:val="00154001"/>
    <w:rsid w:val="001543DF"/>
    <w:rsid w:val="001614B2"/>
    <w:rsid w:val="00165BC2"/>
    <w:rsid w:val="001663BE"/>
    <w:rsid w:val="00185E8F"/>
    <w:rsid w:val="00190AC5"/>
    <w:rsid w:val="00192591"/>
    <w:rsid w:val="00195C75"/>
    <w:rsid w:val="0019658E"/>
    <w:rsid w:val="001A50F8"/>
    <w:rsid w:val="001B01D5"/>
    <w:rsid w:val="001B53DB"/>
    <w:rsid w:val="001C1407"/>
    <w:rsid w:val="001C3E59"/>
    <w:rsid w:val="001C50D2"/>
    <w:rsid w:val="001D4B14"/>
    <w:rsid w:val="001D7BF5"/>
    <w:rsid w:val="001F3587"/>
    <w:rsid w:val="001F7EB8"/>
    <w:rsid w:val="002003B2"/>
    <w:rsid w:val="00203599"/>
    <w:rsid w:val="00206483"/>
    <w:rsid w:val="00206858"/>
    <w:rsid w:val="00216B30"/>
    <w:rsid w:val="002178A2"/>
    <w:rsid w:val="00230B05"/>
    <w:rsid w:val="0023537B"/>
    <w:rsid w:val="00236297"/>
    <w:rsid w:val="00240E3F"/>
    <w:rsid w:val="00243367"/>
    <w:rsid w:val="002621B0"/>
    <w:rsid w:val="00265E0F"/>
    <w:rsid w:val="002731D1"/>
    <w:rsid w:val="00273510"/>
    <w:rsid w:val="0028505C"/>
    <w:rsid w:val="00293778"/>
    <w:rsid w:val="00294988"/>
    <w:rsid w:val="002A14FE"/>
    <w:rsid w:val="002A2685"/>
    <w:rsid w:val="002A27D5"/>
    <w:rsid w:val="002A3622"/>
    <w:rsid w:val="002A5E52"/>
    <w:rsid w:val="002A621E"/>
    <w:rsid w:val="002B077B"/>
    <w:rsid w:val="002C1A2D"/>
    <w:rsid w:val="002C5A53"/>
    <w:rsid w:val="002D52D5"/>
    <w:rsid w:val="002F60E5"/>
    <w:rsid w:val="00300AB9"/>
    <w:rsid w:val="003035CC"/>
    <w:rsid w:val="00307692"/>
    <w:rsid w:val="003109B7"/>
    <w:rsid w:val="0031126D"/>
    <w:rsid w:val="00311912"/>
    <w:rsid w:val="00312152"/>
    <w:rsid w:val="0031262C"/>
    <w:rsid w:val="003164C2"/>
    <w:rsid w:val="003239A1"/>
    <w:rsid w:val="0032658A"/>
    <w:rsid w:val="003345DF"/>
    <w:rsid w:val="00352EF8"/>
    <w:rsid w:val="0036378E"/>
    <w:rsid w:val="00365571"/>
    <w:rsid w:val="00370078"/>
    <w:rsid w:val="00370EF5"/>
    <w:rsid w:val="00372E54"/>
    <w:rsid w:val="00375C7A"/>
    <w:rsid w:val="003777D3"/>
    <w:rsid w:val="00381E16"/>
    <w:rsid w:val="003827D2"/>
    <w:rsid w:val="0038551E"/>
    <w:rsid w:val="003870D3"/>
    <w:rsid w:val="00393146"/>
    <w:rsid w:val="00393BD7"/>
    <w:rsid w:val="003A235D"/>
    <w:rsid w:val="003A5E1B"/>
    <w:rsid w:val="003A611E"/>
    <w:rsid w:val="003C2692"/>
    <w:rsid w:val="003E0EA0"/>
    <w:rsid w:val="003F02F1"/>
    <w:rsid w:val="003F2A26"/>
    <w:rsid w:val="003F59C8"/>
    <w:rsid w:val="004005B3"/>
    <w:rsid w:val="00403C88"/>
    <w:rsid w:val="00405107"/>
    <w:rsid w:val="004054F8"/>
    <w:rsid w:val="00406A1B"/>
    <w:rsid w:val="00407D2B"/>
    <w:rsid w:val="00411809"/>
    <w:rsid w:val="0041345D"/>
    <w:rsid w:val="00415951"/>
    <w:rsid w:val="004217BE"/>
    <w:rsid w:val="00422363"/>
    <w:rsid w:val="004230C7"/>
    <w:rsid w:val="00431DF1"/>
    <w:rsid w:val="00442751"/>
    <w:rsid w:val="00446BF0"/>
    <w:rsid w:val="00450E21"/>
    <w:rsid w:val="004519EF"/>
    <w:rsid w:val="00453638"/>
    <w:rsid w:val="0045616A"/>
    <w:rsid w:val="00465374"/>
    <w:rsid w:val="00471D46"/>
    <w:rsid w:val="0048185A"/>
    <w:rsid w:val="00493C3A"/>
    <w:rsid w:val="004B0747"/>
    <w:rsid w:val="004B17AA"/>
    <w:rsid w:val="004B1865"/>
    <w:rsid w:val="004B605F"/>
    <w:rsid w:val="004C31BE"/>
    <w:rsid w:val="004C4EBA"/>
    <w:rsid w:val="004F0E81"/>
    <w:rsid w:val="004F6241"/>
    <w:rsid w:val="00511A53"/>
    <w:rsid w:val="005145B3"/>
    <w:rsid w:val="00517852"/>
    <w:rsid w:val="0051795D"/>
    <w:rsid w:val="00534696"/>
    <w:rsid w:val="00545056"/>
    <w:rsid w:val="00546EBD"/>
    <w:rsid w:val="005548BF"/>
    <w:rsid w:val="00554957"/>
    <w:rsid w:val="00555C3D"/>
    <w:rsid w:val="00556C0B"/>
    <w:rsid w:val="005616DB"/>
    <w:rsid w:val="00573C1F"/>
    <w:rsid w:val="005831F8"/>
    <w:rsid w:val="0058416E"/>
    <w:rsid w:val="005D2CBD"/>
    <w:rsid w:val="005D3C0B"/>
    <w:rsid w:val="005E060A"/>
    <w:rsid w:val="005E50CD"/>
    <w:rsid w:val="005F178B"/>
    <w:rsid w:val="005F38E8"/>
    <w:rsid w:val="005F4097"/>
    <w:rsid w:val="00616CF2"/>
    <w:rsid w:val="006269B0"/>
    <w:rsid w:val="00643621"/>
    <w:rsid w:val="0064472B"/>
    <w:rsid w:val="0064626F"/>
    <w:rsid w:val="00650A0E"/>
    <w:rsid w:val="00653849"/>
    <w:rsid w:val="00664D09"/>
    <w:rsid w:val="00671805"/>
    <w:rsid w:val="00677D76"/>
    <w:rsid w:val="00680C59"/>
    <w:rsid w:val="00691120"/>
    <w:rsid w:val="006A2F25"/>
    <w:rsid w:val="006B0470"/>
    <w:rsid w:val="006B1459"/>
    <w:rsid w:val="006B6A89"/>
    <w:rsid w:val="006C6E05"/>
    <w:rsid w:val="006D2E6A"/>
    <w:rsid w:val="006D30B2"/>
    <w:rsid w:val="006D32B7"/>
    <w:rsid w:val="006D5A04"/>
    <w:rsid w:val="006E048F"/>
    <w:rsid w:val="006E0555"/>
    <w:rsid w:val="006E5301"/>
    <w:rsid w:val="006F7D38"/>
    <w:rsid w:val="0070124D"/>
    <w:rsid w:val="00702495"/>
    <w:rsid w:val="00703F0D"/>
    <w:rsid w:val="007048A9"/>
    <w:rsid w:val="00707714"/>
    <w:rsid w:val="00711F71"/>
    <w:rsid w:val="00712D6E"/>
    <w:rsid w:val="00733A86"/>
    <w:rsid w:val="007375A3"/>
    <w:rsid w:val="00737DA8"/>
    <w:rsid w:val="007400F1"/>
    <w:rsid w:val="00743E23"/>
    <w:rsid w:val="00750192"/>
    <w:rsid w:val="007556ED"/>
    <w:rsid w:val="00757236"/>
    <w:rsid w:val="007613AD"/>
    <w:rsid w:val="0076199F"/>
    <w:rsid w:val="00762B0F"/>
    <w:rsid w:val="00764846"/>
    <w:rsid w:val="00772EFE"/>
    <w:rsid w:val="00777309"/>
    <w:rsid w:val="0078597F"/>
    <w:rsid w:val="007A1A07"/>
    <w:rsid w:val="007B0576"/>
    <w:rsid w:val="007B1ACB"/>
    <w:rsid w:val="007B483A"/>
    <w:rsid w:val="007B5822"/>
    <w:rsid w:val="007C47F9"/>
    <w:rsid w:val="007C4D11"/>
    <w:rsid w:val="007C6EF1"/>
    <w:rsid w:val="007D689A"/>
    <w:rsid w:val="007E3A57"/>
    <w:rsid w:val="007F50DB"/>
    <w:rsid w:val="007F50E9"/>
    <w:rsid w:val="007F7DC8"/>
    <w:rsid w:val="00804A03"/>
    <w:rsid w:val="008069BC"/>
    <w:rsid w:val="00806D9D"/>
    <w:rsid w:val="00810AC6"/>
    <w:rsid w:val="00811762"/>
    <w:rsid w:val="0081646D"/>
    <w:rsid w:val="0083752E"/>
    <w:rsid w:val="00874CE2"/>
    <w:rsid w:val="00876614"/>
    <w:rsid w:val="00880572"/>
    <w:rsid w:val="00894EA3"/>
    <w:rsid w:val="00895436"/>
    <w:rsid w:val="00895FCA"/>
    <w:rsid w:val="008C3AF0"/>
    <w:rsid w:val="008C69FB"/>
    <w:rsid w:val="008C7398"/>
    <w:rsid w:val="008D4617"/>
    <w:rsid w:val="008E1B17"/>
    <w:rsid w:val="008E1ECB"/>
    <w:rsid w:val="008E30E6"/>
    <w:rsid w:val="008E3139"/>
    <w:rsid w:val="008F1260"/>
    <w:rsid w:val="008F3887"/>
    <w:rsid w:val="00901B10"/>
    <w:rsid w:val="00905E53"/>
    <w:rsid w:val="0091272D"/>
    <w:rsid w:val="009132F2"/>
    <w:rsid w:val="00915930"/>
    <w:rsid w:val="0092426D"/>
    <w:rsid w:val="009301C4"/>
    <w:rsid w:val="00932133"/>
    <w:rsid w:val="00933AA0"/>
    <w:rsid w:val="00936DEF"/>
    <w:rsid w:val="00942A60"/>
    <w:rsid w:val="00944CC7"/>
    <w:rsid w:val="009610B5"/>
    <w:rsid w:val="00961452"/>
    <w:rsid w:val="00966FBC"/>
    <w:rsid w:val="00971F56"/>
    <w:rsid w:val="00976A06"/>
    <w:rsid w:val="0097740D"/>
    <w:rsid w:val="0098101B"/>
    <w:rsid w:val="009827DA"/>
    <w:rsid w:val="00984686"/>
    <w:rsid w:val="00987B07"/>
    <w:rsid w:val="009902A1"/>
    <w:rsid w:val="00990432"/>
    <w:rsid w:val="009935DA"/>
    <w:rsid w:val="0099712D"/>
    <w:rsid w:val="00997CF2"/>
    <w:rsid w:val="009A06C2"/>
    <w:rsid w:val="009A0917"/>
    <w:rsid w:val="009B0E9C"/>
    <w:rsid w:val="009B378C"/>
    <w:rsid w:val="009C0027"/>
    <w:rsid w:val="009C2949"/>
    <w:rsid w:val="009C5442"/>
    <w:rsid w:val="009D014A"/>
    <w:rsid w:val="009D69DD"/>
    <w:rsid w:val="009E094E"/>
    <w:rsid w:val="009E1720"/>
    <w:rsid w:val="009E3DD9"/>
    <w:rsid w:val="009E61DF"/>
    <w:rsid w:val="009F25C6"/>
    <w:rsid w:val="00A032AA"/>
    <w:rsid w:val="00A06048"/>
    <w:rsid w:val="00A10C3E"/>
    <w:rsid w:val="00A1223C"/>
    <w:rsid w:val="00A14FAD"/>
    <w:rsid w:val="00A15221"/>
    <w:rsid w:val="00A315CC"/>
    <w:rsid w:val="00A32630"/>
    <w:rsid w:val="00A3303C"/>
    <w:rsid w:val="00A35E94"/>
    <w:rsid w:val="00A41D2E"/>
    <w:rsid w:val="00A43B92"/>
    <w:rsid w:val="00A47794"/>
    <w:rsid w:val="00A51E9B"/>
    <w:rsid w:val="00A52B44"/>
    <w:rsid w:val="00A537C8"/>
    <w:rsid w:val="00A6094E"/>
    <w:rsid w:val="00A65514"/>
    <w:rsid w:val="00A65A22"/>
    <w:rsid w:val="00A66CBB"/>
    <w:rsid w:val="00A67CA4"/>
    <w:rsid w:val="00A71206"/>
    <w:rsid w:val="00A72A2E"/>
    <w:rsid w:val="00A7783B"/>
    <w:rsid w:val="00A82C79"/>
    <w:rsid w:val="00A86759"/>
    <w:rsid w:val="00A87059"/>
    <w:rsid w:val="00A929A9"/>
    <w:rsid w:val="00AA572A"/>
    <w:rsid w:val="00AA648D"/>
    <w:rsid w:val="00AC6A40"/>
    <w:rsid w:val="00AD73F9"/>
    <w:rsid w:val="00AD7B10"/>
    <w:rsid w:val="00AE1DB4"/>
    <w:rsid w:val="00AE61C3"/>
    <w:rsid w:val="00AE6843"/>
    <w:rsid w:val="00AF0142"/>
    <w:rsid w:val="00AF11FE"/>
    <w:rsid w:val="00AF5E5A"/>
    <w:rsid w:val="00B04008"/>
    <w:rsid w:val="00B06430"/>
    <w:rsid w:val="00B138FE"/>
    <w:rsid w:val="00B13930"/>
    <w:rsid w:val="00B143D2"/>
    <w:rsid w:val="00B179C0"/>
    <w:rsid w:val="00B26184"/>
    <w:rsid w:val="00B31F74"/>
    <w:rsid w:val="00B33120"/>
    <w:rsid w:val="00B366DD"/>
    <w:rsid w:val="00B44304"/>
    <w:rsid w:val="00B5139F"/>
    <w:rsid w:val="00B536AE"/>
    <w:rsid w:val="00B53B8C"/>
    <w:rsid w:val="00B53CC8"/>
    <w:rsid w:val="00B54459"/>
    <w:rsid w:val="00B5588C"/>
    <w:rsid w:val="00B6770C"/>
    <w:rsid w:val="00B67750"/>
    <w:rsid w:val="00B67D92"/>
    <w:rsid w:val="00B70FAB"/>
    <w:rsid w:val="00B74453"/>
    <w:rsid w:val="00B759F9"/>
    <w:rsid w:val="00B76CC4"/>
    <w:rsid w:val="00B847E6"/>
    <w:rsid w:val="00B92691"/>
    <w:rsid w:val="00BA1C2C"/>
    <w:rsid w:val="00BA2CC1"/>
    <w:rsid w:val="00BB1FCB"/>
    <w:rsid w:val="00BB4439"/>
    <w:rsid w:val="00BB44C2"/>
    <w:rsid w:val="00BC1716"/>
    <w:rsid w:val="00BC3D14"/>
    <w:rsid w:val="00BD32A0"/>
    <w:rsid w:val="00BD7B8F"/>
    <w:rsid w:val="00BF140E"/>
    <w:rsid w:val="00C00470"/>
    <w:rsid w:val="00C07473"/>
    <w:rsid w:val="00C1020E"/>
    <w:rsid w:val="00C11CDA"/>
    <w:rsid w:val="00C14D2C"/>
    <w:rsid w:val="00C16159"/>
    <w:rsid w:val="00C227B0"/>
    <w:rsid w:val="00C376DB"/>
    <w:rsid w:val="00C378E2"/>
    <w:rsid w:val="00C4142F"/>
    <w:rsid w:val="00C42F50"/>
    <w:rsid w:val="00C45ACA"/>
    <w:rsid w:val="00C45D2C"/>
    <w:rsid w:val="00C45D49"/>
    <w:rsid w:val="00C467AD"/>
    <w:rsid w:val="00C54969"/>
    <w:rsid w:val="00C57213"/>
    <w:rsid w:val="00C63BA7"/>
    <w:rsid w:val="00C710CE"/>
    <w:rsid w:val="00C72CFD"/>
    <w:rsid w:val="00C76CF1"/>
    <w:rsid w:val="00C8281B"/>
    <w:rsid w:val="00C84A10"/>
    <w:rsid w:val="00C86A7F"/>
    <w:rsid w:val="00C87DC3"/>
    <w:rsid w:val="00C9050B"/>
    <w:rsid w:val="00CA3ABB"/>
    <w:rsid w:val="00CA3FFA"/>
    <w:rsid w:val="00CB12F7"/>
    <w:rsid w:val="00CB535F"/>
    <w:rsid w:val="00CB7EB1"/>
    <w:rsid w:val="00CC129B"/>
    <w:rsid w:val="00CD4BF4"/>
    <w:rsid w:val="00CE4B7A"/>
    <w:rsid w:val="00CE7F0A"/>
    <w:rsid w:val="00CF2CD6"/>
    <w:rsid w:val="00CF3913"/>
    <w:rsid w:val="00CF5E01"/>
    <w:rsid w:val="00CF657C"/>
    <w:rsid w:val="00CF6623"/>
    <w:rsid w:val="00CF6768"/>
    <w:rsid w:val="00D00426"/>
    <w:rsid w:val="00D03E14"/>
    <w:rsid w:val="00D1140A"/>
    <w:rsid w:val="00D121DB"/>
    <w:rsid w:val="00D135A1"/>
    <w:rsid w:val="00D168AF"/>
    <w:rsid w:val="00D21477"/>
    <w:rsid w:val="00D22317"/>
    <w:rsid w:val="00D26C3E"/>
    <w:rsid w:val="00D26D0F"/>
    <w:rsid w:val="00D30A46"/>
    <w:rsid w:val="00D34F1A"/>
    <w:rsid w:val="00D3630A"/>
    <w:rsid w:val="00D37090"/>
    <w:rsid w:val="00D418CE"/>
    <w:rsid w:val="00D42FB2"/>
    <w:rsid w:val="00D50BEB"/>
    <w:rsid w:val="00D512B5"/>
    <w:rsid w:val="00D55A19"/>
    <w:rsid w:val="00D56B1B"/>
    <w:rsid w:val="00D65779"/>
    <w:rsid w:val="00D66C52"/>
    <w:rsid w:val="00D7357C"/>
    <w:rsid w:val="00D8005D"/>
    <w:rsid w:val="00D820BD"/>
    <w:rsid w:val="00D8726E"/>
    <w:rsid w:val="00D943BC"/>
    <w:rsid w:val="00D96013"/>
    <w:rsid w:val="00DA11FC"/>
    <w:rsid w:val="00DA23F1"/>
    <w:rsid w:val="00DA28E3"/>
    <w:rsid w:val="00DA698F"/>
    <w:rsid w:val="00DB1FB0"/>
    <w:rsid w:val="00DB62B8"/>
    <w:rsid w:val="00DC19AD"/>
    <w:rsid w:val="00DC5A07"/>
    <w:rsid w:val="00DD0D76"/>
    <w:rsid w:val="00DD48F5"/>
    <w:rsid w:val="00DD7AD9"/>
    <w:rsid w:val="00DE2CAD"/>
    <w:rsid w:val="00DF1D86"/>
    <w:rsid w:val="00DF4D35"/>
    <w:rsid w:val="00E027D7"/>
    <w:rsid w:val="00E02A45"/>
    <w:rsid w:val="00E03761"/>
    <w:rsid w:val="00E114B0"/>
    <w:rsid w:val="00E13113"/>
    <w:rsid w:val="00E14D0C"/>
    <w:rsid w:val="00E169BC"/>
    <w:rsid w:val="00E203DD"/>
    <w:rsid w:val="00E251B2"/>
    <w:rsid w:val="00E30A70"/>
    <w:rsid w:val="00E405C6"/>
    <w:rsid w:val="00E43BDA"/>
    <w:rsid w:val="00E455BC"/>
    <w:rsid w:val="00E478BB"/>
    <w:rsid w:val="00E500F2"/>
    <w:rsid w:val="00E5508C"/>
    <w:rsid w:val="00E57FAD"/>
    <w:rsid w:val="00E62B80"/>
    <w:rsid w:val="00E62E44"/>
    <w:rsid w:val="00E757BF"/>
    <w:rsid w:val="00E77814"/>
    <w:rsid w:val="00E77F77"/>
    <w:rsid w:val="00E82658"/>
    <w:rsid w:val="00E9397C"/>
    <w:rsid w:val="00E97120"/>
    <w:rsid w:val="00E977EE"/>
    <w:rsid w:val="00EA3B2F"/>
    <w:rsid w:val="00EA4E15"/>
    <w:rsid w:val="00EA53B1"/>
    <w:rsid w:val="00EB5E91"/>
    <w:rsid w:val="00EB6225"/>
    <w:rsid w:val="00EC3F19"/>
    <w:rsid w:val="00EC7B8B"/>
    <w:rsid w:val="00EC7F37"/>
    <w:rsid w:val="00ED1014"/>
    <w:rsid w:val="00EE5D02"/>
    <w:rsid w:val="00EE64C3"/>
    <w:rsid w:val="00EF03A5"/>
    <w:rsid w:val="00EF7A7D"/>
    <w:rsid w:val="00F037A3"/>
    <w:rsid w:val="00F07D88"/>
    <w:rsid w:val="00F21334"/>
    <w:rsid w:val="00F322FC"/>
    <w:rsid w:val="00F34C76"/>
    <w:rsid w:val="00F357C0"/>
    <w:rsid w:val="00F451D8"/>
    <w:rsid w:val="00F45A1F"/>
    <w:rsid w:val="00F50377"/>
    <w:rsid w:val="00F51B8E"/>
    <w:rsid w:val="00F54D00"/>
    <w:rsid w:val="00F6030F"/>
    <w:rsid w:val="00F6380B"/>
    <w:rsid w:val="00F80608"/>
    <w:rsid w:val="00F809E2"/>
    <w:rsid w:val="00F858C1"/>
    <w:rsid w:val="00F868A3"/>
    <w:rsid w:val="00F87B80"/>
    <w:rsid w:val="00F87EA4"/>
    <w:rsid w:val="00F93D75"/>
    <w:rsid w:val="00FB21F3"/>
    <w:rsid w:val="00FB2E26"/>
    <w:rsid w:val="00FB4BA2"/>
    <w:rsid w:val="00FB646F"/>
    <w:rsid w:val="00FB6664"/>
    <w:rsid w:val="00FC4F21"/>
    <w:rsid w:val="00FD2A0B"/>
    <w:rsid w:val="00FD3849"/>
    <w:rsid w:val="00FD3C32"/>
    <w:rsid w:val="00FD79BF"/>
    <w:rsid w:val="00FD7DC1"/>
    <w:rsid w:val="00FE1080"/>
    <w:rsid w:val="00FE5451"/>
    <w:rsid w:val="00FE6684"/>
    <w:rsid w:val="00FE6FCD"/>
    <w:rsid w:val="00FF2037"/>
    <w:rsid w:val="1DC02B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FBE3256-EAEC-4740-BF94-678A8BDF1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uiPriority="1" w:unhideWhenUsed="1"/>
    <w:lsdException w:name="Subtitle" w:qFormat="1"/>
    <w:lsdException w:name="Dat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adjustRightInd w:val="0"/>
      <w:spacing w:line="480" w:lineRule="atLeast"/>
    </w:pPr>
    <w:rPr>
      <w:rFonts w:ascii="仿宋_GB2312" w:eastAsia="仿宋_GB2312" w:hint="eastAsia"/>
      <w:kern w:val="0"/>
      <w:sz w:val="28"/>
      <w:szCs w:val="28"/>
    </w:rPr>
  </w:style>
  <w:style w:type="paragraph" w:styleId="a4">
    <w:name w:val="Plain Text"/>
    <w:basedOn w:val="a"/>
    <w:rPr>
      <w:rFonts w:ascii="宋体" w:hAnsi="Courier New" w:cs="Courier New"/>
      <w:szCs w:val="21"/>
    </w:rPr>
  </w:style>
  <w:style w:type="paragraph" w:styleId="a5">
    <w:name w:val="Date"/>
    <w:basedOn w:val="a"/>
    <w:next w:val="a"/>
    <w:qFormat/>
    <w:pPr>
      <w:ind w:leftChars="2500" w:left="100"/>
    </w:pPr>
  </w:style>
  <w:style w:type="paragraph" w:styleId="a6">
    <w:name w:val="Balloon Text"/>
    <w:basedOn w:val="a"/>
    <w:semiHidden/>
    <w:rPr>
      <w:sz w:val="18"/>
      <w:szCs w:val="18"/>
    </w:rPr>
  </w:style>
  <w:style w:type="paragraph" w:styleId="a7">
    <w:name w:val="footer"/>
    <w:basedOn w:val="a"/>
    <w:link w:val="Char0"/>
    <w:uiPriority w:val="99"/>
    <w:pPr>
      <w:tabs>
        <w:tab w:val="center" w:pos="4153"/>
        <w:tab w:val="right" w:pos="8306"/>
      </w:tabs>
      <w:snapToGrid w:val="0"/>
      <w:jc w:val="left"/>
    </w:pPr>
    <w:rPr>
      <w:sz w:val="18"/>
      <w:szCs w:val="18"/>
    </w:rPr>
  </w:style>
  <w:style w:type="paragraph" w:styleId="a8">
    <w:name w:val="header"/>
    <w:basedOn w:val="a"/>
    <w:pPr>
      <w:pBdr>
        <w:bottom w:val="single" w:sz="6" w:space="1" w:color="auto"/>
      </w:pBdr>
      <w:tabs>
        <w:tab w:val="center" w:pos="4153"/>
        <w:tab w:val="right" w:pos="8306"/>
      </w:tabs>
      <w:snapToGrid w:val="0"/>
      <w:jc w:val="center"/>
    </w:pPr>
    <w:rPr>
      <w:sz w:val="18"/>
      <w:szCs w:val="18"/>
    </w:rPr>
  </w:style>
  <w:style w:type="paragraph" w:styleId="a9">
    <w:name w:val="Normal (Web)"/>
    <w:basedOn w:val="a"/>
    <w:pPr>
      <w:widowControl/>
      <w:spacing w:before="100" w:beforeAutospacing="1" w:after="100" w:afterAutospacing="1"/>
      <w:jc w:val="left"/>
    </w:pPr>
    <w:rPr>
      <w:rFonts w:ascii="宋体" w:hAnsi="宋体" w:hint="eastAsia"/>
      <w:kern w:val="0"/>
      <w:sz w:val="24"/>
    </w:rPr>
  </w:style>
  <w:style w:type="table" w:styleId="aa">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qFormat/>
    <w:rPr>
      <w:b/>
      <w:bCs/>
    </w:rPr>
  </w:style>
  <w:style w:type="character" w:styleId="ac">
    <w:name w:val="page number"/>
    <w:basedOn w:val="a0"/>
  </w:style>
  <w:style w:type="character" w:styleId="ad">
    <w:name w:val="Hyperlink"/>
    <w:qFormat/>
    <w:rPr>
      <w:color w:val="0000FF"/>
      <w:u w:val="single"/>
    </w:rPr>
  </w:style>
  <w:style w:type="paragraph" w:customStyle="1" w:styleId="Char">
    <w:name w:val="Char"/>
    <w:basedOn w:val="a"/>
    <w:pPr>
      <w:numPr>
        <w:numId w:val="1"/>
      </w:numPr>
    </w:pPr>
    <w:rPr>
      <w:sz w:val="24"/>
    </w:rPr>
  </w:style>
  <w:style w:type="paragraph" w:customStyle="1" w:styleId="ae">
    <w:name w:val="标准"/>
    <w:basedOn w:val="a"/>
    <w:pPr>
      <w:adjustRightInd w:val="0"/>
      <w:spacing w:before="120" w:after="120" w:line="312" w:lineRule="atLeast"/>
      <w:textAlignment w:val="baseline"/>
    </w:pPr>
    <w:rPr>
      <w:rFonts w:ascii="宋体"/>
      <w:kern w:val="0"/>
      <w:szCs w:val="20"/>
    </w:rPr>
  </w:style>
  <w:style w:type="character" w:customStyle="1" w:styleId="smblacktext1">
    <w:name w:val="smblacktext1"/>
    <w:rPr>
      <w:rFonts w:ascii="Arial" w:hAnsi="Arial" w:cs="Arial" w:hint="default"/>
      <w:color w:val="000000"/>
      <w:sz w:val="17"/>
      <w:szCs w:val="17"/>
    </w:rPr>
  </w:style>
  <w:style w:type="character" w:customStyle="1" w:styleId="medblacktext1">
    <w:name w:val="medblacktext1"/>
    <w:rPr>
      <w:rFonts w:ascii="Arial" w:hAnsi="Arial" w:cs="Arial" w:hint="default"/>
      <w:color w:val="000000"/>
      <w:sz w:val="18"/>
      <w:szCs w:val="18"/>
    </w:rPr>
  </w:style>
  <w:style w:type="paragraph" w:customStyle="1" w:styleId="Char1">
    <w:name w:val="Char1"/>
    <w:basedOn w:val="a"/>
    <w:qFormat/>
    <w:pPr>
      <w:widowControl/>
      <w:spacing w:after="160" w:line="240" w:lineRule="exact"/>
      <w:jc w:val="left"/>
    </w:pPr>
    <w:rPr>
      <w:rFonts w:ascii="Verdana" w:eastAsia="仿宋_GB2312" w:hAnsi="Verdana"/>
      <w:kern w:val="0"/>
      <w:sz w:val="24"/>
      <w:szCs w:val="20"/>
      <w:lang w:eastAsia="en-US"/>
    </w:rPr>
  </w:style>
  <w:style w:type="character" w:customStyle="1" w:styleId="datatitle">
    <w:name w:val="datatitle"/>
    <w:basedOn w:val="a0"/>
  </w:style>
  <w:style w:type="character" w:customStyle="1" w:styleId="Char0">
    <w:name w:val="页脚 Char"/>
    <w:link w:val="a7"/>
    <w:uiPriority w:val="9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96349">
      <w:bodyDiv w:val="1"/>
      <w:marLeft w:val="0"/>
      <w:marRight w:val="0"/>
      <w:marTop w:val="0"/>
      <w:marBottom w:val="0"/>
      <w:divBdr>
        <w:top w:val="none" w:sz="0" w:space="0" w:color="auto"/>
        <w:left w:val="none" w:sz="0" w:space="0" w:color="auto"/>
        <w:bottom w:val="none" w:sz="0" w:space="0" w:color="auto"/>
        <w:right w:val="none" w:sz="0" w:space="0" w:color="auto"/>
      </w:divBdr>
    </w:div>
    <w:div w:id="48194056">
      <w:bodyDiv w:val="1"/>
      <w:marLeft w:val="0"/>
      <w:marRight w:val="0"/>
      <w:marTop w:val="0"/>
      <w:marBottom w:val="0"/>
      <w:divBdr>
        <w:top w:val="none" w:sz="0" w:space="0" w:color="auto"/>
        <w:left w:val="none" w:sz="0" w:space="0" w:color="auto"/>
        <w:bottom w:val="none" w:sz="0" w:space="0" w:color="auto"/>
        <w:right w:val="none" w:sz="0" w:space="0" w:color="auto"/>
      </w:divBdr>
    </w:div>
    <w:div w:id="108624658">
      <w:bodyDiv w:val="1"/>
      <w:marLeft w:val="0"/>
      <w:marRight w:val="0"/>
      <w:marTop w:val="0"/>
      <w:marBottom w:val="0"/>
      <w:divBdr>
        <w:top w:val="none" w:sz="0" w:space="0" w:color="auto"/>
        <w:left w:val="none" w:sz="0" w:space="0" w:color="auto"/>
        <w:bottom w:val="none" w:sz="0" w:space="0" w:color="auto"/>
        <w:right w:val="none" w:sz="0" w:space="0" w:color="auto"/>
      </w:divBdr>
    </w:div>
    <w:div w:id="143475124">
      <w:bodyDiv w:val="1"/>
      <w:marLeft w:val="0"/>
      <w:marRight w:val="0"/>
      <w:marTop w:val="0"/>
      <w:marBottom w:val="0"/>
      <w:divBdr>
        <w:top w:val="none" w:sz="0" w:space="0" w:color="auto"/>
        <w:left w:val="none" w:sz="0" w:space="0" w:color="auto"/>
        <w:bottom w:val="none" w:sz="0" w:space="0" w:color="auto"/>
        <w:right w:val="none" w:sz="0" w:space="0" w:color="auto"/>
      </w:divBdr>
    </w:div>
    <w:div w:id="192547098">
      <w:bodyDiv w:val="1"/>
      <w:marLeft w:val="0"/>
      <w:marRight w:val="0"/>
      <w:marTop w:val="0"/>
      <w:marBottom w:val="0"/>
      <w:divBdr>
        <w:top w:val="none" w:sz="0" w:space="0" w:color="auto"/>
        <w:left w:val="none" w:sz="0" w:space="0" w:color="auto"/>
        <w:bottom w:val="none" w:sz="0" w:space="0" w:color="auto"/>
        <w:right w:val="none" w:sz="0" w:space="0" w:color="auto"/>
      </w:divBdr>
    </w:div>
    <w:div w:id="507209623">
      <w:bodyDiv w:val="1"/>
      <w:marLeft w:val="0"/>
      <w:marRight w:val="0"/>
      <w:marTop w:val="0"/>
      <w:marBottom w:val="0"/>
      <w:divBdr>
        <w:top w:val="none" w:sz="0" w:space="0" w:color="auto"/>
        <w:left w:val="none" w:sz="0" w:space="0" w:color="auto"/>
        <w:bottom w:val="none" w:sz="0" w:space="0" w:color="auto"/>
        <w:right w:val="none" w:sz="0" w:space="0" w:color="auto"/>
      </w:divBdr>
    </w:div>
    <w:div w:id="531070408">
      <w:bodyDiv w:val="1"/>
      <w:marLeft w:val="0"/>
      <w:marRight w:val="0"/>
      <w:marTop w:val="0"/>
      <w:marBottom w:val="0"/>
      <w:divBdr>
        <w:top w:val="none" w:sz="0" w:space="0" w:color="auto"/>
        <w:left w:val="none" w:sz="0" w:space="0" w:color="auto"/>
        <w:bottom w:val="none" w:sz="0" w:space="0" w:color="auto"/>
        <w:right w:val="none" w:sz="0" w:space="0" w:color="auto"/>
      </w:divBdr>
    </w:div>
    <w:div w:id="633489548">
      <w:bodyDiv w:val="1"/>
      <w:marLeft w:val="0"/>
      <w:marRight w:val="0"/>
      <w:marTop w:val="0"/>
      <w:marBottom w:val="0"/>
      <w:divBdr>
        <w:top w:val="none" w:sz="0" w:space="0" w:color="auto"/>
        <w:left w:val="none" w:sz="0" w:space="0" w:color="auto"/>
        <w:bottom w:val="none" w:sz="0" w:space="0" w:color="auto"/>
        <w:right w:val="none" w:sz="0" w:space="0" w:color="auto"/>
      </w:divBdr>
    </w:div>
    <w:div w:id="921376310">
      <w:bodyDiv w:val="1"/>
      <w:marLeft w:val="0"/>
      <w:marRight w:val="0"/>
      <w:marTop w:val="0"/>
      <w:marBottom w:val="0"/>
      <w:divBdr>
        <w:top w:val="none" w:sz="0" w:space="0" w:color="auto"/>
        <w:left w:val="none" w:sz="0" w:space="0" w:color="auto"/>
        <w:bottom w:val="none" w:sz="0" w:space="0" w:color="auto"/>
        <w:right w:val="none" w:sz="0" w:space="0" w:color="auto"/>
      </w:divBdr>
    </w:div>
    <w:div w:id="933053850">
      <w:bodyDiv w:val="1"/>
      <w:marLeft w:val="0"/>
      <w:marRight w:val="0"/>
      <w:marTop w:val="0"/>
      <w:marBottom w:val="0"/>
      <w:divBdr>
        <w:top w:val="none" w:sz="0" w:space="0" w:color="auto"/>
        <w:left w:val="none" w:sz="0" w:space="0" w:color="auto"/>
        <w:bottom w:val="none" w:sz="0" w:space="0" w:color="auto"/>
        <w:right w:val="none" w:sz="0" w:space="0" w:color="auto"/>
      </w:divBdr>
    </w:div>
    <w:div w:id="956445885">
      <w:bodyDiv w:val="1"/>
      <w:marLeft w:val="0"/>
      <w:marRight w:val="0"/>
      <w:marTop w:val="0"/>
      <w:marBottom w:val="0"/>
      <w:divBdr>
        <w:top w:val="none" w:sz="0" w:space="0" w:color="auto"/>
        <w:left w:val="none" w:sz="0" w:space="0" w:color="auto"/>
        <w:bottom w:val="none" w:sz="0" w:space="0" w:color="auto"/>
        <w:right w:val="none" w:sz="0" w:space="0" w:color="auto"/>
      </w:divBdr>
    </w:div>
    <w:div w:id="1019357213">
      <w:bodyDiv w:val="1"/>
      <w:marLeft w:val="0"/>
      <w:marRight w:val="0"/>
      <w:marTop w:val="0"/>
      <w:marBottom w:val="0"/>
      <w:divBdr>
        <w:top w:val="none" w:sz="0" w:space="0" w:color="auto"/>
        <w:left w:val="none" w:sz="0" w:space="0" w:color="auto"/>
        <w:bottom w:val="none" w:sz="0" w:space="0" w:color="auto"/>
        <w:right w:val="none" w:sz="0" w:space="0" w:color="auto"/>
      </w:divBdr>
    </w:div>
    <w:div w:id="1052390536">
      <w:bodyDiv w:val="1"/>
      <w:marLeft w:val="0"/>
      <w:marRight w:val="0"/>
      <w:marTop w:val="0"/>
      <w:marBottom w:val="0"/>
      <w:divBdr>
        <w:top w:val="none" w:sz="0" w:space="0" w:color="auto"/>
        <w:left w:val="none" w:sz="0" w:space="0" w:color="auto"/>
        <w:bottom w:val="none" w:sz="0" w:space="0" w:color="auto"/>
        <w:right w:val="none" w:sz="0" w:space="0" w:color="auto"/>
      </w:divBdr>
    </w:div>
    <w:div w:id="1114206398">
      <w:bodyDiv w:val="1"/>
      <w:marLeft w:val="0"/>
      <w:marRight w:val="0"/>
      <w:marTop w:val="0"/>
      <w:marBottom w:val="0"/>
      <w:divBdr>
        <w:top w:val="none" w:sz="0" w:space="0" w:color="auto"/>
        <w:left w:val="none" w:sz="0" w:space="0" w:color="auto"/>
        <w:bottom w:val="none" w:sz="0" w:space="0" w:color="auto"/>
        <w:right w:val="none" w:sz="0" w:space="0" w:color="auto"/>
      </w:divBdr>
    </w:div>
    <w:div w:id="1260482019">
      <w:bodyDiv w:val="1"/>
      <w:marLeft w:val="0"/>
      <w:marRight w:val="0"/>
      <w:marTop w:val="0"/>
      <w:marBottom w:val="0"/>
      <w:divBdr>
        <w:top w:val="none" w:sz="0" w:space="0" w:color="auto"/>
        <w:left w:val="none" w:sz="0" w:space="0" w:color="auto"/>
        <w:bottom w:val="none" w:sz="0" w:space="0" w:color="auto"/>
        <w:right w:val="none" w:sz="0" w:space="0" w:color="auto"/>
      </w:divBdr>
    </w:div>
    <w:div w:id="1555047918">
      <w:bodyDiv w:val="1"/>
      <w:marLeft w:val="0"/>
      <w:marRight w:val="0"/>
      <w:marTop w:val="0"/>
      <w:marBottom w:val="0"/>
      <w:divBdr>
        <w:top w:val="none" w:sz="0" w:space="0" w:color="auto"/>
        <w:left w:val="none" w:sz="0" w:space="0" w:color="auto"/>
        <w:bottom w:val="none" w:sz="0" w:space="0" w:color="auto"/>
        <w:right w:val="none" w:sz="0" w:space="0" w:color="auto"/>
      </w:divBdr>
    </w:div>
    <w:div w:id="1557009641">
      <w:bodyDiv w:val="1"/>
      <w:marLeft w:val="0"/>
      <w:marRight w:val="0"/>
      <w:marTop w:val="0"/>
      <w:marBottom w:val="0"/>
      <w:divBdr>
        <w:top w:val="none" w:sz="0" w:space="0" w:color="auto"/>
        <w:left w:val="none" w:sz="0" w:space="0" w:color="auto"/>
        <w:bottom w:val="none" w:sz="0" w:space="0" w:color="auto"/>
        <w:right w:val="none" w:sz="0" w:space="0" w:color="auto"/>
      </w:divBdr>
    </w:div>
    <w:div w:id="1587497661">
      <w:bodyDiv w:val="1"/>
      <w:marLeft w:val="0"/>
      <w:marRight w:val="0"/>
      <w:marTop w:val="0"/>
      <w:marBottom w:val="0"/>
      <w:divBdr>
        <w:top w:val="none" w:sz="0" w:space="0" w:color="auto"/>
        <w:left w:val="none" w:sz="0" w:space="0" w:color="auto"/>
        <w:bottom w:val="none" w:sz="0" w:space="0" w:color="auto"/>
        <w:right w:val="none" w:sz="0" w:space="0" w:color="auto"/>
      </w:divBdr>
    </w:div>
    <w:div w:id="1646350593">
      <w:bodyDiv w:val="1"/>
      <w:marLeft w:val="0"/>
      <w:marRight w:val="0"/>
      <w:marTop w:val="0"/>
      <w:marBottom w:val="0"/>
      <w:divBdr>
        <w:top w:val="none" w:sz="0" w:space="0" w:color="auto"/>
        <w:left w:val="none" w:sz="0" w:space="0" w:color="auto"/>
        <w:bottom w:val="none" w:sz="0" w:space="0" w:color="auto"/>
        <w:right w:val="none" w:sz="0" w:space="0" w:color="auto"/>
      </w:divBdr>
    </w:div>
    <w:div w:id="1665544073">
      <w:bodyDiv w:val="1"/>
      <w:marLeft w:val="0"/>
      <w:marRight w:val="0"/>
      <w:marTop w:val="0"/>
      <w:marBottom w:val="0"/>
      <w:divBdr>
        <w:top w:val="none" w:sz="0" w:space="0" w:color="auto"/>
        <w:left w:val="none" w:sz="0" w:space="0" w:color="auto"/>
        <w:bottom w:val="none" w:sz="0" w:space="0" w:color="auto"/>
        <w:right w:val="none" w:sz="0" w:space="0" w:color="auto"/>
      </w:divBdr>
    </w:div>
    <w:div w:id="1723748104">
      <w:bodyDiv w:val="1"/>
      <w:marLeft w:val="0"/>
      <w:marRight w:val="0"/>
      <w:marTop w:val="0"/>
      <w:marBottom w:val="0"/>
      <w:divBdr>
        <w:top w:val="none" w:sz="0" w:space="0" w:color="auto"/>
        <w:left w:val="none" w:sz="0" w:space="0" w:color="auto"/>
        <w:bottom w:val="none" w:sz="0" w:space="0" w:color="auto"/>
        <w:right w:val="none" w:sz="0" w:space="0" w:color="auto"/>
      </w:divBdr>
    </w:div>
    <w:div w:id="1744255671">
      <w:bodyDiv w:val="1"/>
      <w:marLeft w:val="0"/>
      <w:marRight w:val="0"/>
      <w:marTop w:val="0"/>
      <w:marBottom w:val="0"/>
      <w:divBdr>
        <w:top w:val="none" w:sz="0" w:space="0" w:color="auto"/>
        <w:left w:val="none" w:sz="0" w:space="0" w:color="auto"/>
        <w:bottom w:val="none" w:sz="0" w:space="0" w:color="auto"/>
        <w:right w:val="none" w:sz="0" w:space="0" w:color="auto"/>
      </w:divBdr>
    </w:div>
    <w:div w:id="1775903346">
      <w:bodyDiv w:val="1"/>
      <w:marLeft w:val="0"/>
      <w:marRight w:val="0"/>
      <w:marTop w:val="0"/>
      <w:marBottom w:val="0"/>
      <w:divBdr>
        <w:top w:val="none" w:sz="0" w:space="0" w:color="auto"/>
        <w:left w:val="none" w:sz="0" w:space="0" w:color="auto"/>
        <w:bottom w:val="none" w:sz="0" w:space="0" w:color="auto"/>
        <w:right w:val="none" w:sz="0" w:space="0" w:color="auto"/>
      </w:divBdr>
    </w:div>
    <w:div w:id="1879312700">
      <w:bodyDiv w:val="1"/>
      <w:marLeft w:val="0"/>
      <w:marRight w:val="0"/>
      <w:marTop w:val="0"/>
      <w:marBottom w:val="0"/>
      <w:divBdr>
        <w:top w:val="none" w:sz="0" w:space="0" w:color="auto"/>
        <w:left w:val="none" w:sz="0" w:space="0" w:color="auto"/>
        <w:bottom w:val="none" w:sz="0" w:space="0" w:color="auto"/>
        <w:right w:val="none" w:sz="0" w:space="0" w:color="auto"/>
      </w:divBdr>
    </w:div>
    <w:div w:id="1965652798">
      <w:bodyDiv w:val="1"/>
      <w:marLeft w:val="0"/>
      <w:marRight w:val="0"/>
      <w:marTop w:val="0"/>
      <w:marBottom w:val="0"/>
      <w:divBdr>
        <w:top w:val="none" w:sz="0" w:space="0" w:color="auto"/>
        <w:left w:val="none" w:sz="0" w:space="0" w:color="auto"/>
        <w:bottom w:val="none" w:sz="0" w:space="0" w:color="auto"/>
        <w:right w:val="none" w:sz="0" w:space="0" w:color="auto"/>
      </w:divBdr>
    </w:div>
    <w:div w:id="20005785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664</TotalTime>
  <Pages>10</Pages>
  <Words>694</Words>
  <Characters>3960</Characters>
  <Application>Microsoft Office Word</Application>
  <DocSecurity>0</DocSecurity>
  <Lines>33</Lines>
  <Paragraphs>9</Paragraphs>
  <ScaleCrop>false</ScaleCrop>
  <Company>HRBEU</Company>
  <LinksUpToDate>false</LinksUpToDate>
  <CharactersWithSpaces>4645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Luping</dc:creator>
  <cp:lastModifiedBy>微软用户</cp:lastModifiedBy>
  <cp:revision>31</cp:revision>
  <cp:lastPrinted>2021-05-14T02:02:00Z</cp:lastPrinted>
  <dcterms:created xsi:type="dcterms:W3CDTF">2021-05-14T02:08:00Z</dcterms:created>
  <dcterms:modified xsi:type="dcterms:W3CDTF">2023-05-25T03:32:00Z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C1D036EF9008468E83366F617500484C</vt:lpwstr>
  </property>
</Properties>
</file>