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BD59E" w14:textId="6AF28787" w:rsidR="00F54329" w:rsidRPr="001B53DB" w:rsidRDefault="00F54329" w:rsidP="00F54329">
      <w:pPr>
        <w:adjustRightInd w:val="0"/>
        <w:spacing w:line="312" w:lineRule="atLeast"/>
        <w:rPr>
          <w:rFonts w:ascii="楷体_GB2312" w:eastAsia="楷体_GB2312"/>
          <w:sz w:val="28"/>
          <w:szCs w:val="28"/>
        </w:rPr>
      </w:pPr>
      <w:r w:rsidRPr="001B53DB">
        <w:rPr>
          <w:rFonts w:ascii="楷体_GB2312" w:eastAsia="楷体_GB2312" w:hint="eastAsia"/>
          <w:sz w:val="28"/>
          <w:szCs w:val="28"/>
        </w:rPr>
        <w:t>附件</w:t>
      </w:r>
      <w:r w:rsidR="00694B80">
        <w:rPr>
          <w:rFonts w:ascii="楷体_GB2312" w:eastAsia="楷体_GB2312"/>
          <w:sz w:val="28"/>
          <w:szCs w:val="28"/>
        </w:rPr>
        <w:t>4</w:t>
      </w:r>
    </w:p>
    <w:p w14:paraId="1DBCEF72" w14:textId="14F9CFA0" w:rsidR="00F634C9" w:rsidRPr="008321E4" w:rsidRDefault="00F634C9" w:rsidP="00F634C9">
      <w:pPr>
        <w:spacing w:line="360" w:lineRule="auto"/>
        <w:jc w:val="center"/>
        <w:rPr>
          <w:rFonts w:ascii="黑体" w:eastAsia="黑体" w:hAnsi="黑体"/>
          <w:b/>
          <w:spacing w:val="20"/>
          <w:sz w:val="28"/>
          <w:szCs w:val="28"/>
        </w:rPr>
      </w:pPr>
      <w:r w:rsidRPr="008321E4">
        <w:rPr>
          <w:rFonts w:ascii="黑体" w:eastAsia="黑体" w:hAnsi="黑体" w:hint="eastAsia"/>
          <w:b/>
          <w:spacing w:val="20"/>
          <w:sz w:val="28"/>
          <w:szCs w:val="28"/>
        </w:rPr>
        <w:t>哈尔滨理工大学硕士专业学位研究生产业导师</w:t>
      </w:r>
      <w:r w:rsidR="008321E4" w:rsidRPr="008321E4">
        <w:rPr>
          <w:rFonts w:ascii="黑体" w:eastAsia="黑体" w:hAnsi="黑体" w:hint="eastAsia"/>
          <w:b/>
          <w:spacing w:val="20"/>
          <w:sz w:val="28"/>
          <w:szCs w:val="28"/>
        </w:rPr>
        <w:t>资格</w:t>
      </w:r>
      <w:r w:rsidRPr="008321E4">
        <w:rPr>
          <w:rFonts w:ascii="黑体" w:eastAsia="黑体" w:hAnsi="黑体" w:hint="eastAsia"/>
          <w:b/>
          <w:spacing w:val="20"/>
          <w:sz w:val="28"/>
          <w:szCs w:val="28"/>
        </w:rPr>
        <w:t>申请表</w:t>
      </w:r>
    </w:p>
    <w:p w14:paraId="224F5C5F" w14:textId="77777777" w:rsidR="00B8612F" w:rsidRDefault="00B8612F" w:rsidP="00765876">
      <w:pPr>
        <w:ind w:leftChars="-67" w:left="-141"/>
        <w:rPr>
          <w:szCs w:val="21"/>
        </w:rPr>
      </w:pP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134"/>
        <w:gridCol w:w="709"/>
        <w:gridCol w:w="14"/>
        <w:gridCol w:w="547"/>
        <w:gridCol w:w="857"/>
        <w:gridCol w:w="425"/>
        <w:gridCol w:w="425"/>
        <w:gridCol w:w="845"/>
        <w:gridCol w:w="714"/>
        <w:gridCol w:w="851"/>
        <w:gridCol w:w="561"/>
        <w:gridCol w:w="715"/>
      </w:tblGrid>
      <w:tr w:rsidR="00B8612F" w:rsidRPr="00A243EE" w14:paraId="48E90519" w14:textId="77777777" w:rsidTr="00585179">
        <w:trPr>
          <w:cantSplit/>
          <w:trHeight w:val="523"/>
        </w:trPr>
        <w:tc>
          <w:tcPr>
            <w:tcW w:w="993" w:type="dxa"/>
            <w:vMerge w:val="restart"/>
            <w:vAlign w:val="center"/>
          </w:tcPr>
          <w:p w14:paraId="4FA8916B" w14:textId="77777777" w:rsidR="00B8612F" w:rsidRPr="00A243EE" w:rsidRDefault="00B8612F" w:rsidP="008D5C50">
            <w:pPr>
              <w:jc w:val="center"/>
              <w:rPr>
                <w:rFonts w:eastAsia="仿宋"/>
                <w:sz w:val="24"/>
                <w:szCs w:val="24"/>
              </w:rPr>
            </w:pPr>
            <w:r w:rsidRPr="00A243EE">
              <w:rPr>
                <w:rFonts w:eastAsia="仿宋"/>
                <w:sz w:val="24"/>
                <w:szCs w:val="24"/>
              </w:rPr>
              <w:t>姓名</w:t>
            </w:r>
          </w:p>
        </w:tc>
        <w:tc>
          <w:tcPr>
            <w:tcW w:w="1134" w:type="dxa"/>
            <w:vMerge w:val="restart"/>
            <w:vAlign w:val="center"/>
          </w:tcPr>
          <w:p w14:paraId="10DF8646" w14:textId="07DFABD9" w:rsidR="00B8612F" w:rsidRPr="00A243EE" w:rsidRDefault="00D47B84" w:rsidP="008D5C50">
            <w:pPr>
              <w:jc w:val="center"/>
              <w:rPr>
                <w:rFonts w:eastAsia="仿宋"/>
                <w:sz w:val="24"/>
                <w:szCs w:val="24"/>
              </w:rPr>
            </w:pPr>
            <w:r w:rsidRPr="00A243EE">
              <w:rPr>
                <w:rFonts w:eastAsia="仿宋"/>
                <w:sz w:val="24"/>
                <w:szCs w:val="24"/>
              </w:rPr>
              <w:t>阚侃</w:t>
            </w:r>
          </w:p>
        </w:tc>
        <w:tc>
          <w:tcPr>
            <w:tcW w:w="709" w:type="dxa"/>
            <w:vAlign w:val="center"/>
          </w:tcPr>
          <w:p w14:paraId="6A2EDB15" w14:textId="77777777" w:rsidR="00B8612F" w:rsidRPr="00A243EE" w:rsidRDefault="00B8612F" w:rsidP="008D5C50">
            <w:pPr>
              <w:jc w:val="center"/>
              <w:rPr>
                <w:rFonts w:eastAsia="仿宋"/>
                <w:sz w:val="24"/>
                <w:szCs w:val="24"/>
              </w:rPr>
            </w:pPr>
            <w:r w:rsidRPr="00A243EE">
              <w:rPr>
                <w:rFonts w:eastAsia="仿宋"/>
                <w:sz w:val="24"/>
                <w:szCs w:val="24"/>
              </w:rPr>
              <w:t>性别</w:t>
            </w:r>
          </w:p>
        </w:tc>
        <w:tc>
          <w:tcPr>
            <w:tcW w:w="1418" w:type="dxa"/>
            <w:gridSpan w:val="3"/>
            <w:vAlign w:val="center"/>
          </w:tcPr>
          <w:p w14:paraId="2297A28D" w14:textId="3B0B00A9" w:rsidR="00B8612F" w:rsidRPr="00A243EE" w:rsidRDefault="00D47B84" w:rsidP="008D5C50">
            <w:pPr>
              <w:jc w:val="center"/>
              <w:rPr>
                <w:rFonts w:eastAsia="仿宋"/>
                <w:sz w:val="24"/>
                <w:szCs w:val="24"/>
              </w:rPr>
            </w:pPr>
            <w:r w:rsidRPr="00A243EE">
              <w:rPr>
                <w:rFonts w:eastAsia="仿宋"/>
                <w:sz w:val="24"/>
                <w:szCs w:val="24"/>
              </w:rPr>
              <w:t>女</w:t>
            </w:r>
          </w:p>
        </w:tc>
        <w:tc>
          <w:tcPr>
            <w:tcW w:w="850" w:type="dxa"/>
            <w:gridSpan w:val="2"/>
            <w:vAlign w:val="center"/>
          </w:tcPr>
          <w:p w14:paraId="2E43C09C" w14:textId="77777777" w:rsidR="00B8612F" w:rsidRPr="00A243EE" w:rsidRDefault="00B8612F" w:rsidP="008D5C50">
            <w:pPr>
              <w:jc w:val="center"/>
              <w:rPr>
                <w:rFonts w:eastAsia="仿宋"/>
                <w:sz w:val="24"/>
                <w:szCs w:val="24"/>
              </w:rPr>
            </w:pPr>
            <w:r w:rsidRPr="00A243EE">
              <w:rPr>
                <w:rFonts w:eastAsia="仿宋"/>
                <w:sz w:val="24"/>
                <w:szCs w:val="24"/>
              </w:rPr>
              <w:t>出生年月</w:t>
            </w:r>
          </w:p>
        </w:tc>
        <w:tc>
          <w:tcPr>
            <w:tcW w:w="1559" w:type="dxa"/>
            <w:gridSpan w:val="2"/>
            <w:vAlign w:val="center"/>
          </w:tcPr>
          <w:p w14:paraId="7840DBCA" w14:textId="26C6A77B" w:rsidR="00B8612F" w:rsidRPr="00A243EE" w:rsidRDefault="00D47B84" w:rsidP="008D5C50">
            <w:pPr>
              <w:jc w:val="center"/>
              <w:rPr>
                <w:rFonts w:eastAsia="仿宋"/>
                <w:sz w:val="24"/>
                <w:szCs w:val="24"/>
              </w:rPr>
            </w:pPr>
            <w:r w:rsidRPr="00A243EE">
              <w:rPr>
                <w:rFonts w:eastAsia="仿宋"/>
                <w:szCs w:val="21"/>
              </w:rPr>
              <w:t>1984.05</w:t>
            </w:r>
          </w:p>
        </w:tc>
        <w:tc>
          <w:tcPr>
            <w:tcW w:w="851" w:type="dxa"/>
            <w:vAlign w:val="center"/>
          </w:tcPr>
          <w:p w14:paraId="6B3CBA48" w14:textId="77777777" w:rsidR="00B8612F" w:rsidRPr="00A243EE" w:rsidRDefault="00B8612F" w:rsidP="008D5C50">
            <w:pPr>
              <w:jc w:val="center"/>
              <w:rPr>
                <w:rFonts w:eastAsia="仿宋"/>
                <w:sz w:val="24"/>
                <w:szCs w:val="24"/>
              </w:rPr>
            </w:pPr>
            <w:r w:rsidRPr="00A243EE">
              <w:rPr>
                <w:rFonts w:eastAsia="仿宋"/>
                <w:sz w:val="24"/>
                <w:szCs w:val="24"/>
              </w:rPr>
              <w:t>政治面貌</w:t>
            </w:r>
          </w:p>
        </w:tc>
        <w:tc>
          <w:tcPr>
            <w:tcW w:w="1276" w:type="dxa"/>
            <w:gridSpan w:val="2"/>
            <w:vAlign w:val="center"/>
          </w:tcPr>
          <w:p w14:paraId="13C35D8F" w14:textId="5A118EB5" w:rsidR="00B8612F" w:rsidRPr="00A243EE" w:rsidRDefault="00D47B84" w:rsidP="008D5C50">
            <w:pPr>
              <w:jc w:val="center"/>
              <w:rPr>
                <w:rFonts w:eastAsia="仿宋"/>
                <w:sz w:val="24"/>
                <w:szCs w:val="24"/>
              </w:rPr>
            </w:pPr>
            <w:r w:rsidRPr="00A243EE">
              <w:rPr>
                <w:rFonts w:eastAsia="仿宋"/>
                <w:sz w:val="24"/>
                <w:szCs w:val="24"/>
              </w:rPr>
              <w:t>群众</w:t>
            </w:r>
          </w:p>
        </w:tc>
      </w:tr>
      <w:tr w:rsidR="00B8612F" w:rsidRPr="00A243EE" w14:paraId="1A20DD26" w14:textId="77777777" w:rsidTr="00585179">
        <w:trPr>
          <w:cantSplit/>
          <w:trHeight w:val="523"/>
        </w:trPr>
        <w:tc>
          <w:tcPr>
            <w:tcW w:w="993" w:type="dxa"/>
            <w:vMerge/>
            <w:vAlign w:val="center"/>
          </w:tcPr>
          <w:p w14:paraId="2E757B3B" w14:textId="77777777" w:rsidR="00B8612F" w:rsidRPr="00A243EE" w:rsidRDefault="00B8612F" w:rsidP="008D5C50">
            <w:pPr>
              <w:jc w:val="center"/>
              <w:rPr>
                <w:rFonts w:eastAsia="仿宋"/>
                <w:sz w:val="24"/>
                <w:szCs w:val="24"/>
              </w:rPr>
            </w:pPr>
          </w:p>
        </w:tc>
        <w:tc>
          <w:tcPr>
            <w:tcW w:w="1134" w:type="dxa"/>
            <w:vMerge/>
            <w:vAlign w:val="center"/>
          </w:tcPr>
          <w:p w14:paraId="6C055688" w14:textId="77777777" w:rsidR="00B8612F" w:rsidRPr="00A243EE" w:rsidRDefault="00B8612F" w:rsidP="008D5C50">
            <w:pPr>
              <w:jc w:val="center"/>
              <w:rPr>
                <w:rFonts w:eastAsia="仿宋"/>
                <w:sz w:val="24"/>
                <w:szCs w:val="24"/>
              </w:rPr>
            </w:pPr>
          </w:p>
        </w:tc>
        <w:tc>
          <w:tcPr>
            <w:tcW w:w="709" w:type="dxa"/>
            <w:vAlign w:val="center"/>
          </w:tcPr>
          <w:p w14:paraId="23D57FEA" w14:textId="77777777" w:rsidR="00B8612F" w:rsidRPr="00A243EE" w:rsidRDefault="00B8612F" w:rsidP="008D5C50">
            <w:pPr>
              <w:jc w:val="center"/>
              <w:rPr>
                <w:rFonts w:eastAsia="仿宋"/>
                <w:sz w:val="24"/>
                <w:szCs w:val="24"/>
              </w:rPr>
            </w:pPr>
            <w:r w:rsidRPr="00A243EE">
              <w:rPr>
                <w:rFonts w:eastAsia="仿宋"/>
                <w:sz w:val="24"/>
                <w:szCs w:val="24"/>
              </w:rPr>
              <w:t>民族</w:t>
            </w:r>
          </w:p>
        </w:tc>
        <w:tc>
          <w:tcPr>
            <w:tcW w:w="1418" w:type="dxa"/>
            <w:gridSpan w:val="3"/>
            <w:vAlign w:val="center"/>
          </w:tcPr>
          <w:p w14:paraId="50990C0C" w14:textId="6AA8F2FA" w:rsidR="00B8612F" w:rsidRPr="00A243EE" w:rsidRDefault="00D47B84" w:rsidP="008D5C50">
            <w:pPr>
              <w:jc w:val="center"/>
              <w:rPr>
                <w:rFonts w:eastAsia="仿宋"/>
                <w:sz w:val="24"/>
                <w:szCs w:val="24"/>
              </w:rPr>
            </w:pPr>
            <w:r w:rsidRPr="00A243EE">
              <w:rPr>
                <w:rFonts w:eastAsia="仿宋"/>
                <w:sz w:val="24"/>
                <w:szCs w:val="24"/>
              </w:rPr>
              <w:t>汉</w:t>
            </w:r>
          </w:p>
        </w:tc>
        <w:tc>
          <w:tcPr>
            <w:tcW w:w="850" w:type="dxa"/>
            <w:gridSpan w:val="2"/>
            <w:vAlign w:val="center"/>
          </w:tcPr>
          <w:p w14:paraId="1A70129C" w14:textId="77777777" w:rsidR="00B8612F" w:rsidRPr="00A243EE" w:rsidRDefault="00B8612F" w:rsidP="008D5C50">
            <w:pPr>
              <w:jc w:val="center"/>
              <w:rPr>
                <w:rFonts w:eastAsia="仿宋"/>
                <w:sz w:val="24"/>
                <w:szCs w:val="24"/>
              </w:rPr>
            </w:pPr>
            <w:r w:rsidRPr="00A243EE">
              <w:rPr>
                <w:rFonts w:eastAsia="仿宋"/>
                <w:sz w:val="24"/>
                <w:szCs w:val="24"/>
              </w:rPr>
              <w:t>学历</w:t>
            </w:r>
          </w:p>
        </w:tc>
        <w:tc>
          <w:tcPr>
            <w:tcW w:w="1559" w:type="dxa"/>
            <w:gridSpan w:val="2"/>
            <w:vAlign w:val="center"/>
          </w:tcPr>
          <w:p w14:paraId="5886B3E0" w14:textId="34DBF97D" w:rsidR="00B8612F" w:rsidRPr="00A243EE" w:rsidRDefault="00D47B84" w:rsidP="008D5C50">
            <w:pPr>
              <w:jc w:val="center"/>
              <w:rPr>
                <w:rFonts w:eastAsia="仿宋"/>
                <w:sz w:val="24"/>
                <w:szCs w:val="24"/>
              </w:rPr>
            </w:pPr>
            <w:r w:rsidRPr="00A243EE">
              <w:rPr>
                <w:rFonts w:eastAsia="仿宋"/>
                <w:sz w:val="24"/>
                <w:szCs w:val="24"/>
              </w:rPr>
              <w:t>研究生</w:t>
            </w:r>
          </w:p>
        </w:tc>
        <w:tc>
          <w:tcPr>
            <w:tcW w:w="851" w:type="dxa"/>
            <w:vAlign w:val="center"/>
          </w:tcPr>
          <w:p w14:paraId="42AF83F9" w14:textId="77777777" w:rsidR="00B8612F" w:rsidRPr="00A243EE" w:rsidRDefault="00B8612F" w:rsidP="008D5C50">
            <w:pPr>
              <w:jc w:val="center"/>
              <w:rPr>
                <w:rFonts w:eastAsia="仿宋"/>
                <w:sz w:val="24"/>
                <w:szCs w:val="24"/>
              </w:rPr>
            </w:pPr>
            <w:r w:rsidRPr="00A243EE">
              <w:rPr>
                <w:rFonts w:eastAsia="仿宋"/>
                <w:sz w:val="24"/>
                <w:szCs w:val="24"/>
              </w:rPr>
              <w:t>学位</w:t>
            </w:r>
          </w:p>
        </w:tc>
        <w:tc>
          <w:tcPr>
            <w:tcW w:w="1276" w:type="dxa"/>
            <w:gridSpan w:val="2"/>
            <w:vAlign w:val="center"/>
          </w:tcPr>
          <w:p w14:paraId="6266BB00" w14:textId="7DE6DB1B" w:rsidR="00B8612F" w:rsidRPr="00A243EE" w:rsidRDefault="00D47B84" w:rsidP="008D5C50">
            <w:pPr>
              <w:jc w:val="center"/>
              <w:rPr>
                <w:rFonts w:eastAsia="仿宋"/>
                <w:sz w:val="24"/>
                <w:szCs w:val="24"/>
              </w:rPr>
            </w:pPr>
            <w:r w:rsidRPr="00A243EE">
              <w:rPr>
                <w:rFonts w:eastAsia="仿宋"/>
                <w:sz w:val="24"/>
                <w:szCs w:val="24"/>
              </w:rPr>
              <w:t>博士</w:t>
            </w:r>
          </w:p>
        </w:tc>
      </w:tr>
      <w:tr w:rsidR="00B8612F" w:rsidRPr="00A243EE" w14:paraId="10B706C1" w14:textId="77777777" w:rsidTr="00585179">
        <w:trPr>
          <w:cantSplit/>
          <w:trHeight w:val="520"/>
        </w:trPr>
        <w:tc>
          <w:tcPr>
            <w:tcW w:w="2127" w:type="dxa"/>
            <w:gridSpan w:val="2"/>
            <w:vAlign w:val="center"/>
          </w:tcPr>
          <w:p w14:paraId="79D0AEBA" w14:textId="77777777" w:rsidR="00B8612F" w:rsidRPr="00A243EE" w:rsidRDefault="00B8612F" w:rsidP="008D5C50">
            <w:pPr>
              <w:jc w:val="center"/>
              <w:rPr>
                <w:rFonts w:eastAsia="仿宋"/>
                <w:sz w:val="24"/>
                <w:szCs w:val="24"/>
              </w:rPr>
            </w:pPr>
            <w:r w:rsidRPr="00A243EE">
              <w:rPr>
                <w:rFonts w:eastAsia="仿宋"/>
                <w:sz w:val="24"/>
                <w:szCs w:val="24"/>
              </w:rPr>
              <w:t>工作单位</w:t>
            </w:r>
          </w:p>
        </w:tc>
        <w:tc>
          <w:tcPr>
            <w:tcW w:w="6663" w:type="dxa"/>
            <w:gridSpan w:val="11"/>
            <w:vAlign w:val="center"/>
          </w:tcPr>
          <w:p w14:paraId="55CC110D" w14:textId="37EA877E" w:rsidR="00B8612F" w:rsidRPr="00A243EE" w:rsidRDefault="00D47B84" w:rsidP="00D47B84">
            <w:pPr>
              <w:jc w:val="center"/>
              <w:rPr>
                <w:rFonts w:eastAsia="仿宋"/>
                <w:sz w:val="24"/>
                <w:szCs w:val="24"/>
              </w:rPr>
            </w:pPr>
            <w:r w:rsidRPr="00A243EE">
              <w:rPr>
                <w:rFonts w:eastAsia="仿宋"/>
                <w:sz w:val="24"/>
                <w:szCs w:val="24"/>
              </w:rPr>
              <w:t>黑龙江省科学院高技术研究院</w:t>
            </w:r>
          </w:p>
        </w:tc>
      </w:tr>
      <w:tr w:rsidR="00B8612F" w:rsidRPr="00A243EE" w14:paraId="2C34BEDA" w14:textId="77777777" w:rsidTr="00A243EE">
        <w:trPr>
          <w:cantSplit/>
          <w:trHeight w:val="520"/>
        </w:trPr>
        <w:tc>
          <w:tcPr>
            <w:tcW w:w="2127" w:type="dxa"/>
            <w:gridSpan w:val="2"/>
            <w:vAlign w:val="center"/>
          </w:tcPr>
          <w:p w14:paraId="588AC439" w14:textId="77777777" w:rsidR="00B8612F" w:rsidRPr="00A243EE" w:rsidRDefault="00B8612F" w:rsidP="008D5C50">
            <w:pPr>
              <w:jc w:val="center"/>
              <w:rPr>
                <w:rFonts w:eastAsia="仿宋"/>
                <w:sz w:val="24"/>
                <w:szCs w:val="24"/>
              </w:rPr>
            </w:pPr>
            <w:r w:rsidRPr="00A243EE">
              <w:rPr>
                <w:rFonts w:eastAsia="仿宋"/>
                <w:sz w:val="24"/>
                <w:szCs w:val="24"/>
              </w:rPr>
              <w:t>专业技术职称</w:t>
            </w:r>
          </w:p>
        </w:tc>
        <w:tc>
          <w:tcPr>
            <w:tcW w:w="2552" w:type="dxa"/>
            <w:gridSpan w:val="5"/>
            <w:vAlign w:val="center"/>
          </w:tcPr>
          <w:p w14:paraId="5E969BB1" w14:textId="791F8689" w:rsidR="00B8612F" w:rsidRPr="00A243EE" w:rsidRDefault="00D47B84" w:rsidP="008D5C50">
            <w:pPr>
              <w:jc w:val="center"/>
              <w:rPr>
                <w:rFonts w:eastAsia="仿宋"/>
                <w:sz w:val="24"/>
                <w:szCs w:val="24"/>
              </w:rPr>
            </w:pPr>
            <w:r w:rsidRPr="00A243EE">
              <w:rPr>
                <w:rFonts w:eastAsia="仿宋"/>
                <w:sz w:val="24"/>
                <w:szCs w:val="24"/>
              </w:rPr>
              <w:t>副研究员</w:t>
            </w:r>
          </w:p>
        </w:tc>
        <w:tc>
          <w:tcPr>
            <w:tcW w:w="1270" w:type="dxa"/>
            <w:gridSpan w:val="2"/>
            <w:vAlign w:val="center"/>
          </w:tcPr>
          <w:p w14:paraId="52DFBF19" w14:textId="77777777" w:rsidR="00B8612F" w:rsidRPr="00A243EE" w:rsidRDefault="00B8612F" w:rsidP="008D5C50">
            <w:pPr>
              <w:jc w:val="center"/>
              <w:rPr>
                <w:rFonts w:eastAsia="仿宋"/>
                <w:sz w:val="24"/>
                <w:szCs w:val="24"/>
              </w:rPr>
            </w:pPr>
            <w:r w:rsidRPr="00A243EE">
              <w:rPr>
                <w:rFonts w:eastAsia="仿宋"/>
                <w:sz w:val="24"/>
                <w:szCs w:val="24"/>
              </w:rPr>
              <w:t>职务</w:t>
            </w:r>
          </w:p>
        </w:tc>
        <w:tc>
          <w:tcPr>
            <w:tcW w:w="2841" w:type="dxa"/>
            <w:gridSpan w:val="4"/>
            <w:vAlign w:val="center"/>
          </w:tcPr>
          <w:p w14:paraId="7D24A713" w14:textId="77777777" w:rsidR="00D47B84" w:rsidRPr="00A243EE" w:rsidRDefault="00D47B84" w:rsidP="00D47B84">
            <w:pPr>
              <w:jc w:val="center"/>
              <w:rPr>
                <w:rFonts w:eastAsia="仿宋"/>
                <w:sz w:val="24"/>
                <w:szCs w:val="24"/>
              </w:rPr>
            </w:pPr>
            <w:r w:rsidRPr="00A243EE">
              <w:rPr>
                <w:rFonts w:eastAsia="仿宋"/>
                <w:sz w:val="24"/>
                <w:szCs w:val="24"/>
              </w:rPr>
              <w:t>无机非金属材料</w:t>
            </w:r>
          </w:p>
          <w:p w14:paraId="6CB30E33" w14:textId="022A7B44" w:rsidR="00B8612F" w:rsidRPr="00A243EE" w:rsidRDefault="00D47B84" w:rsidP="00D47B84">
            <w:pPr>
              <w:jc w:val="center"/>
              <w:rPr>
                <w:rFonts w:eastAsia="仿宋"/>
                <w:sz w:val="24"/>
                <w:szCs w:val="24"/>
              </w:rPr>
            </w:pPr>
            <w:r w:rsidRPr="00A243EE">
              <w:rPr>
                <w:rFonts w:eastAsia="仿宋"/>
                <w:sz w:val="24"/>
                <w:szCs w:val="24"/>
              </w:rPr>
              <w:t>研究室负责人</w:t>
            </w:r>
          </w:p>
        </w:tc>
      </w:tr>
      <w:tr w:rsidR="00883821" w:rsidRPr="00A243EE" w14:paraId="333870B8" w14:textId="48CD8FC1" w:rsidTr="00883821">
        <w:trPr>
          <w:cantSplit/>
          <w:trHeight w:val="520"/>
        </w:trPr>
        <w:tc>
          <w:tcPr>
            <w:tcW w:w="2850" w:type="dxa"/>
            <w:gridSpan w:val="4"/>
            <w:vAlign w:val="center"/>
          </w:tcPr>
          <w:p w14:paraId="2D6267E4" w14:textId="216F74D1" w:rsidR="00883821" w:rsidRPr="00A243EE" w:rsidRDefault="00883821" w:rsidP="00883821">
            <w:pPr>
              <w:jc w:val="center"/>
              <w:rPr>
                <w:rFonts w:eastAsia="仿宋"/>
                <w:sz w:val="24"/>
                <w:szCs w:val="24"/>
              </w:rPr>
            </w:pPr>
            <w:r w:rsidRPr="00A243EE">
              <w:rPr>
                <w:rFonts w:eastAsia="仿宋"/>
                <w:sz w:val="24"/>
                <w:szCs w:val="24"/>
              </w:rPr>
              <w:t>研究生培养基地名称</w:t>
            </w:r>
          </w:p>
        </w:tc>
        <w:tc>
          <w:tcPr>
            <w:tcW w:w="5940" w:type="dxa"/>
            <w:gridSpan w:val="9"/>
            <w:vAlign w:val="center"/>
          </w:tcPr>
          <w:p w14:paraId="1110A852" w14:textId="4ED56FC4" w:rsidR="00883821" w:rsidRPr="00A243EE" w:rsidRDefault="00D47B84" w:rsidP="00883821">
            <w:pPr>
              <w:jc w:val="center"/>
              <w:rPr>
                <w:rFonts w:eastAsia="仿宋"/>
                <w:sz w:val="24"/>
                <w:szCs w:val="24"/>
              </w:rPr>
            </w:pPr>
            <w:r w:rsidRPr="00A243EE">
              <w:rPr>
                <w:rFonts w:eastAsia="仿宋"/>
                <w:sz w:val="24"/>
                <w:szCs w:val="24"/>
              </w:rPr>
              <w:t>黑龙江省科学院高技术研究院</w:t>
            </w:r>
          </w:p>
        </w:tc>
      </w:tr>
      <w:tr w:rsidR="00883821" w:rsidRPr="00A243EE" w14:paraId="64B2A338" w14:textId="77777777" w:rsidTr="00A243EE">
        <w:trPr>
          <w:cantSplit/>
          <w:trHeight w:val="520"/>
        </w:trPr>
        <w:tc>
          <w:tcPr>
            <w:tcW w:w="2127" w:type="dxa"/>
            <w:gridSpan w:val="2"/>
            <w:vAlign w:val="center"/>
          </w:tcPr>
          <w:p w14:paraId="7E8A82A4" w14:textId="77777777" w:rsidR="00883821" w:rsidRPr="00A243EE" w:rsidRDefault="00883821" w:rsidP="00883821">
            <w:pPr>
              <w:jc w:val="center"/>
              <w:rPr>
                <w:rFonts w:eastAsia="仿宋"/>
                <w:sz w:val="24"/>
                <w:szCs w:val="24"/>
              </w:rPr>
            </w:pPr>
            <w:r w:rsidRPr="00A243EE">
              <w:rPr>
                <w:rFonts w:eastAsia="仿宋"/>
                <w:sz w:val="24"/>
                <w:szCs w:val="24"/>
              </w:rPr>
              <w:t>申报专业学位</w:t>
            </w:r>
          </w:p>
          <w:p w14:paraId="22C2B86E" w14:textId="0EB835D3" w:rsidR="00883821" w:rsidRPr="00A243EE" w:rsidRDefault="00883821" w:rsidP="00883821">
            <w:pPr>
              <w:jc w:val="center"/>
              <w:rPr>
                <w:rFonts w:eastAsia="仿宋"/>
                <w:sz w:val="24"/>
                <w:szCs w:val="24"/>
              </w:rPr>
            </w:pPr>
            <w:r w:rsidRPr="00A243EE">
              <w:rPr>
                <w:rFonts w:eastAsia="仿宋"/>
                <w:sz w:val="24"/>
                <w:szCs w:val="24"/>
              </w:rPr>
              <w:t>类别、领域</w:t>
            </w:r>
          </w:p>
        </w:tc>
        <w:tc>
          <w:tcPr>
            <w:tcW w:w="2552" w:type="dxa"/>
            <w:gridSpan w:val="5"/>
            <w:vAlign w:val="center"/>
          </w:tcPr>
          <w:p w14:paraId="232A0857" w14:textId="3770D597" w:rsidR="00883821" w:rsidRPr="00A243EE" w:rsidRDefault="00D47B84" w:rsidP="00883821">
            <w:pPr>
              <w:jc w:val="center"/>
              <w:rPr>
                <w:rFonts w:eastAsia="仿宋"/>
                <w:sz w:val="24"/>
                <w:szCs w:val="24"/>
              </w:rPr>
            </w:pPr>
            <w:r w:rsidRPr="00A243EE">
              <w:rPr>
                <w:rFonts w:eastAsia="仿宋"/>
                <w:sz w:val="24"/>
                <w:szCs w:val="24"/>
              </w:rPr>
              <w:t>专硕</w:t>
            </w:r>
            <w:r w:rsidR="00883821" w:rsidRPr="00A243EE">
              <w:rPr>
                <w:rFonts w:eastAsia="仿宋"/>
                <w:sz w:val="24"/>
                <w:szCs w:val="24"/>
              </w:rPr>
              <w:t>/</w:t>
            </w:r>
            <w:r w:rsidRPr="00A243EE">
              <w:rPr>
                <w:rFonts w:eastAsia="仿宋"/>
                <w:sz w:val="24"/>
                <w:szCs w:val="24"/>
              </w:rPr>
              <w:t>电气工程及其自动化</w:t>
            </w:r>
          </w:p>
        </w:tc>
        <w:tc>
          <w:tcPr>
            <w:tcW w:w="1270" w:type="dxa"/>
            <w:gridSpan w:val="2"/>
            <w:vAlign w:val="center"/>
          </w:tcPr>
          <w:p w14:paraId="1E8EA3CF" w14:textId="77777777" w:rsidR="00883821" w:rsidRPr="00A243EE" w:rsidRDefault="00883821" w:rsidP="00883821">
            <w:pPr>
              <w:jc w:val="center"/>
              <w:rPr>
                <w:rFonts w:eastAsia="仿宋"/>
                <w:sz w:val="24"/>
                <w:szCs w:val="24"/>
              </w:rPr>
            </w:pPr>
            <w:r w:rsidRPr="00A243EE">
              <w:rPr>
                <w:rFonts w:eastAsia="仿宋"/>
                <w:sz w:val="24"/>
                <w:szCs w:val="24"/>
              </w:rPr>
              <w:t>研究方向</w:t>
            </w:r>
          </w:p>
        </w:tc>
        <w:tc>
          <w:tcPr>
            <w:tcW w:w="2841" w:type="dxa"/>
            <w:gridSpan w:val="4"/>
            <w:vAlign w:val="center"/>
          </w:tcPr>
          <w:p w14:paraId="612F0A7F" w14:textId="3781F765" w:rsidR="00883821" w:rsidRPr="00A243EE" w:rsidRDefault="00D47B84" w:rsidP="00883821">
            <w:pPr>
              <w:jc w:val="center"/>
              <w:rPr>
                <w:rFonts w:eastAsia="仿宋"/>
                <w:sz w:val="24"/>
                <w:szCs w:val="24"/>
              </w:rPr>
            </w:pPr>
            <w:r w:rsidRPr="00A243EE">
              <w:rPr>
                <w:rFonts w:eastAsia="仿宋"/>
                <w:sz w:val="24"/>
                <w:szCs w:val="24"/>
              </w:rPr>
              <w:t>新能源材料与器件</w:t>
            </w:r>
          </w:p>
        </w:tc>
      </w:tr>
      <w:tr w:rsidR="00883821" w:rsidRPr="00A243EE" w14:paraId="13746660" w14:textId="77777777" w:rsidTr="00585179">
        <w:trPr>
          <w:cantSplit/>
          <w:trHeight w:val="520"/>
        </w:trPr>
        <w:tc>
          <w:tcPr>
            <w:tcW w:w="2127" w:type="dxa"/>
            <w:gridSpan w:val="2"/>
            <w:vAlign w:val="center"/>
          </w:tcPr>
          <w:p w14:paraId="5424B62F" w14:textId="5E82FF18" w:rsidR="00883821" w:rsidRPr="00A243EE" w:rsidRDefault="00883821" w:rsidP="00883821">
            <w:pPr>
              <w:jc w:val="center"/>
              <w:rPr>
                <w:rFonts w:eastAsia="仿宋"/>
                <w:sz w:val="24"/>
                <w:szCs w:val="24"/>
              </w:rPr>
            </w:pPr>
            <w:r w:rsidRPr="00A243EE">
              <w:rPr>
                <w:rFonts w:eastAsia="仿宋"/>
                <w:sz w:val="24"/>
                <w:szCs w:val="24"/>
              </w:rPr>
              <w:t>职业资格证书</w:t>
            </w:r>
          </w:p>
        </w:tc>
        <w:tc>
          <w:tcPr>
            <w:tcW w:w="6663" w:type="dxa"/>
            <w:gridSpan w:val="11"/>
            <w:vAlign w:val="center"/>
          </w:tcPr>
          <w:p w14:paraId="61E7C4C3" w14:textId="77777777" w:rsidR="00883821" w:rsidRPr="00A243EE" w:rsidRDefault="00883821" w:rsidP="00883821">
            <w:pPr>
              <w:jc w:val="center"/>
              <w:rPr>
                <w:rFonts w:eastAsia="仿宋"/>
                <w:sz w:val="24"/>
                <w:szCs w:val="24"/>
              </w:rPr>
            </w:pPr>
          </w:p>
        </w:tc>
      </w:tr>
      <w:tr w:rsidR="00883821" w:rsidRPr="00A243EE" w14:paraId="4C0AB76F" w14:textId="77777777" w:rsidTr="00A243EE">
        <w:trPr>
          <w:cantSplit/>
          <w:trHeight w:val="520"/>
        </w:trPr>
        <w:tc>
          <w:tcPr>
            <w:tcW w:w="2127" w:type="dxa"/>
            <w:gridSpan w:val="2"/>
            <w:vAlign w:val="center"/>
          </w:tcPr>
          <w:p w14:paraId="342C8990" w14:textId="77777777" w:rsidR="00883821" w:rsidRPr="00A243EE" w:rsidRDefault="00883821" w:rsidP="00883821">
            <w:pPr>
              <w:jc w:val="center"/>
              <w:rPr>
                <w:rFonts w:eastAsia="仿宋"/>
                <w:sz w:val="24"/>
                <w:szCs w:val="24"/>
              </w:rPr>
            </w:pPr>
            <w:r w:rsidRPr="00A243EE">
              <w:rPr>
                <w:rFonts w:eastAsia="仿宋"/>
                <w:sz w:val="24"/>
                <w:szCs w:val="24"/>
              </w:rPr>
              <w:t>联系电话</w:t>
            </w:r>
          </w:p>
        </w:tc>
        <w:tc>
          <w:tcPr>
            <w:tcW w:w="2552" w:type="dxa"/>
            <w:gridSpan w:val="5"/>
            <w:vAlign w:val="center"/>
          </w:tcPr>
          <w:p w14:paraId="2BA63A92" w14:textId="788878D9" w:rsidR="00883821" w:rsidRPr="00A243EE" w:rsidRDefault="00A243EE" w:rsidP="00883821">
            <w:pPr>
              <w:jc w:val="center"/>
              <w:rPr>
                <w:rFonts w:eastAsia="仿宋"/>
                <w:sz w:val="24"/>
                <w:szCs w:val="24"/>
              </w:rPr>
            </w:pPr>
            <w:r>
              <w:rPr>
                <w:rFonts w:eastAsia="仿宋" w:hint="eastAsia"/>
                <w:sz w:val="24"/>
                <w:szCs w:val="24"/>
              </w:rPr>
              <w:t>1</w:t>
            </w:r>
            <w:r>
              <w:rPr>
                <w:rFonts w:eastAsia="仿宋"/>
                <w:sz w:val="24"/>
                <w:szCs w:val="24"/>
              </w:rPr>
              <w:t>5104669116</w:t>
            </w:r>
          </w:p>
        </w:tc>
        <w:tc>
          <w:tcPr>
            <w:tcW w:w="1270" w:type="dxa"/>
            <w:gridSpan w:val="2"/>
            <w:vAlign w:val="center"/>
          </w:tcPr>
          <w:p w14:paraId="2321C40A" w14:textId="77777777" w:rsidR="00883821" w:rsidRPr="00A243EE" w:rsidRDefault="00883821" w:rsidP="00883821">
            <w:pPr>
              <w:jc w:val="center"/>
              <w:rPr>
                <w:rFonts w:eastAsia="仿宋"/>
                <w:sz w:val="24"/>
                <w:szCs w:val="24"/>
              </w:rPr>
            </w:pPr>
            <w:r w:rsidRPr="00A243EE">
              <w:rPr>
                <w:rFonts w:eastAsia="仿宋"/>
                <w:sz w:val="24"/>
                <w:szCs w:val="24"/>
              </w:rPr>
              <w:t>E-mail</w:t>
            </w:r>
          </w:p>
        </w:tc>
        <w:tc>
          <w:tcPr>
            <w:tcW w:w="2841" w:type="dxa"/>
            <w:gridSpan w:val="4"/>
            <w:vAlign w:val="center"/>
          </w:tcPr>
          <w:p w14:paraId="616A74AB" w14:textId="746B42B8" w:rsidR="00883821" w:rsidRPr="00A243EE" w:rsidRDefault="00A243EE" w:rsidP="00883821">
            <w:pPr>
              <w:jc w:val="center"/>
              <w:rPr>
                <w:rFonts w:eastAsia="仿宋"/>
                <w:sz w:val="24"/>
                <w:szCs w:val="24"/>
              </w:rPr>
            </w:pPr>
            <w:r>
              <w:rPr>
                <w:rFonts w:eastAsia="仿宋"/>
                <w:sz w:val="24"/>
                <w:szCs w:val="24"/>
              </w:rPr>
              <w:t>kankan.has@foxmail.com</w:t>
            </w:r>
          </w:p>
        </w:tc>
      </w:tr>
      <w:tr w:rsidR="00883821" w:rsidRPr="00A243EE" w14:paraId="7ED7D3D8" w14:textId="77777777" w:rsidTr="00585179">
        <w:trPr>
          <w:cantSplit/>
          <w:trHeight w:val="520"/>
        </w:trPr>
        <w:tc>
          <w:tcPr>
            <w:tcW w:w="8790" w:type="dxa"/>
            <w:gridSpan w:val="13"/>
            <w:vAlign w:val="center"/>
          </w:tcPr>
          <w:p w14:paraId="522C0C11" w14:textId="77777777" w:rsidR="00883821" w:rsidRPr="00A243EE" w:rsidRDefault="00883821" w:rsidP="00883821">
            <w:pPr>
              <w:jc w:val="center"/>
              <w:rPr>
                <w:rFonts w:eastAsia="仿宋"/>
                <w:sz w:val="24"/>
                <w:szCs w:val="24"/>
              </w:rPr>
            </w:pPr>
            <w:r w:rsidRPr="00A243EE">
              <w:rPr>
                <w:rFonts w:eastAsia="仿宋"/>
                <w:sz w:val="24"/>
                <w:szCs w:val="24"/>
              </w:rPr>
              <w:t>主要学习工作经历</w:t>
            </w:r>
          </w:p>
        </w:tc>
      </w:tr>
      <w:tr w:rsidR="00883821" w:rsidRPr="00A243EE" w14:paraId="0AF8BBFA" w14:textId="77777777" w:rsidTr="00A243EE">
        <w:trPr>
          <w:cantSplit/>
          <w:trHeight w:val="2833"/>
        </w:trPr>
        <w:tc>
          <w:tcPr>
            <w:tcW w:w="8790" w:type="dxa"/>
            <w:gridSpan w:val="13"/>
            <w:vAlign w:val="center"/>
          </w:tcPr>
          <w:p w14:paraId="48D3F8F6" w14:textId="40FE9919" w:rsidR="00D47B84" w:rsidRPr="00A243EE" w:rsidRDefault="00D47B84" w:rsidP="00A243EE">
            <w:pPr>
              <w:widowControl/>
              <w:autoSpaceDE w:val="0"/>
              <w:autoSpaceDN w:val="0"/>
              <w:adjustRightInd w:val="0"/>
              <w:spacing w:line="276" w:lineRule="auto"/>
              <w:jc w:val="left"/>
              <w:rPr>
                <w:rFonts w:eastAsia="仿宋"/>
                <w:kern w:val="0"/>
                <w:sz w:val="24"/>
                <w:szCs w:val="24"/>
              </w:rPr>
            </w:pPr>
            <w:r w:rsidRPr="00A243EE">
              <w:rPr>
                <w:rFonts w:eastAsia="仿宋"/>
                <w:kern w:val="0"/>
                <w:sz w:val="24"/>
                <w:szCs w:val="24"/>
              </w:rPr>
              <w:t>学习经历：</w:t>
            </w:r>
          </w:p>
          <w:p w14:paraId="746C9DC2" w14:textId="77777777" w:rsidR="00A243EE" w:rsidRPr="00A243EE" w:rsidRDefault="00A243EE" w:rsidP="00A243EE">
            <w:pPr>
              <w:widowControl/>
              <w:autoSpaceDE w:val="0"/>
              <w:autoSpaceDN w:val="0"/>
              <w:adjustRightInd w:val="0"/>
              <w:spacing w:line="276" w:lineRule="auto"/>
              <w:jc w:val="left"/>
              <w:rPr>
                <w:rFonts w:eastAsia="仿宋"/>
                <w:kern w:val="0"/>
                <w:sz w:val="24"/>
                <w:szCs w:val="24"/>
              </w:rPr>
            </w:pPr>
            <w:r w:rsidRPr="00A243EE">
              <w:rPr>
                <w:rFonts w:eastAsia="仿宋" w:hint="eastAsia"/>
                <w:kern w:val="0"/>
                <w:sz w:val="24"/>
                <w:szCs w:val="24"/>
              </w:rPr>
              <w:t>本科：</w:t>
            </w:r>
            <w:r w:rsidRPr="00A243EE">
              <w:rPr>
                <w:rFonts w:eastAsia="仿宋" w:hint="eastAsia"/>
                <w:kern w:val="0"/>
                <w:sz w:val="24"/>
                <w:szCs w:val="24"/>
              </w:rPr>
              <w:t xml:space="preserve">2001.09~2005.07 </w:t>
            </w:r>
            <w:r w:rsidRPr="00A243EE">
              <w:rPr>
                <w:rFonts w:eastAsia="仿宋" w:hint="eastAsia"/>
                <w:kern w:val="0"/>
                <w:sz w:val="24"/>
                <w:szCs w:val="24"/>
              </w:rPr>
              <w:t>黑龙江大学</w:t>
            </w:r>
            <w:r w:rsidRPr="00A243EE">
              <w:rPr>
                <w:rFonts w:eastAsia="仿宋" w:hint="eastAsia"/>
                <w:kern w:val="0"/>
                <w:sz w:val="24"/>
                <w:szCs w:val="24"/>
              </w:rPr>
              <w:t xml:space="preserve"> </w:t>
            </w:r>
            <w:r w:rsidRPr="00A243EE">
              <w:rPr>
                <w:rFonts w:eastAsia="仿宋" w:hint="eastAsia"/>
                <w:kern w:val="0"/>
                <w:sz w:val="24"/>
                <w:szCs w:val="24"/>
              </w:rPr>
              <w:t>应用化学专业</w:t>
            </w:r>
            <w:r w:rsidRPr="00A243EE">
              <w:rPr>
                <w:rFonts w:eastAsia="仿宋" w:hint="eastAsia"/>
                <w:kern w:val="0"/>
                <w:sz w:val="24"/>
                <w:szCs w:val="24"/>
              </w:rPr>
              <w:t xml:space="preserve"> </w:t>
            </w:r>
            <w:r w:rsidRPr="00A243EE">
              <w:rPr>
                <w:rFonts w:eastAsia="仿宋" w:hint="eastAsia"/>
                <w:kern w:val="0"/>
                <w:sz w:val="24"/>
                <w:szCs w:val="24"/>
              </w:rPr>
              <w:t>学士学位</w:t>
            </w:r>
          </w:p>
          <w:p w14:paraId="05ECFEFC" w14:textId="77777777" w:rsidR="00A243EE" w:rsidRPr="00A243EE" w:rsidRDefault="00A243EE" w:rsidP="00A243EE">
            <w:pPr>
              <w:widowControl/>
              <w:autoSpaceDE w:val="0"/>
              <w:autoSpaceDN w:val="0"/>
              <w:adjustRightInd w:val="0"/>
              <w:spacing w:line="276" w:lineRule="auto"/>
              <w:jc w:val="left"/>
              <w:rPr>
                <w:rFonts w:eastAsia="仿宋"/>
                <w:kern w:val="0"/>
                <w:sz w:val="24"/>
                <w:szCs w:val="24"/>
              </w:rPr>
            </w:pPr>
            <w:r w:rsidRPr="00A243EE">
              <w:rPr>
                <w:rFonts w:eastAsia="仿宋" w:hint="eastAsia"/>
                <w:kern w:val="0"/>
                <w:sz w:val="24"/>
                <w:szCs w:val="24"/>
              </w:rPr>
              <w:t>硕士：</w:t>
            </w:r>
            <w:r w:rsidRPr="00A243EE">
              <w:rPr>
                <w:rFonts w:eastAsia="仿宋" w:hint="eastAsia"/>
                <w:kern w:val="0"/>
                <w:sz w:val="24"/>
                <w:szCs w:val="24"/>
              </w:rPr>
              <w:t xml:space="preserve">2006.09~2009.07 </w:t>
            </w:r>
            <w:r w:rsidRPr="00A243EE">
              <w:rPr>
                <w:rFonts w:eastAsia="仿宋" w:hint="eastAsia"/>
                <w:kern w:val="0"/>
                <w:sz w:val="24"/>
                <w:szCs w:val="24"/>
              </w:rPr>
              <w:t>黑龙江大学</w:t>
            </w:r>
            <w:r w:rsidRPr="00A243EE">
              <w:rPr>
                <w:rFonts w:eastAsia="仿宋" w:hint="eastAsia"/>
                <w:kern w:val="0"/>
                <w:sz w:val="24"/>
                <w:szCs w:val="24"/>
              </w:rPr>
              <w:t xml:space="preserve"> </w:t>
            </w:r>
            <w:r w:rsidRPr="00A243EE">
              <w:rPr>
                <w:rFonts w:eastAsia="仿宋" w:hint="eastAsia"/>
                <w:kern w:val="0"/>
                <w:sz w:val="24"/>
                <w:szCs w:val="24"/>
              </w:rPr>
              <w:t>物理化学专业</w:t>
            </w:r>
            <w:r w:rsidRPr="00A243EE">
              <w:rPr>
                <w:rFonts w:eastAsia="仿宋" w:hint="eastAsia"/>
                <w:kern w:val="0"/>
                <w:sz w:val="24"/>
                <w:szCs w:val="24"/>
              </w:rPr>
              <w:t xml:space="preserve"> </w:t>
            </w:r>
            <w:r w:rsidRPr="00A243EE">
              <w:rPr>
                <w:rFonts w:eastAsia="仿宋" w:hint="eastAsia"/>
                <w:kern w:val="0"/>
                <w:sz w:val="24"/>
                <w:szCs w:val="24"/>
              </w:rPr>
              <w:t>硕士学位</w:t>
            </w:r>
          </w:p>
          <w:p w14:paraId="6FFEC569" w14:textId="77777777" w:rsidR="00A243EE" w:rsidRPr="00A243EE" w:rsidRDefault="00A243EE" w:rsidP="00A243EE">
            <w:pPr>
              <w:widowControl/>
              <w:autoSpaceDE w:val="0"/>
              <w:autoSpaceDN w:val="0"/>
              <w:adjustRightInd w:val="0"/>
              <w:spacing w:line="276" w:lineRule="auto"/>
              <w:jc w:val="left"/>
              <w:rPr>
                <w:rFonts w:eastAsia="仿宋"/>
                <w:kern w:val="0"/>
                <w:sz w:val="24"/>
                <w:szCs w:val="24"/>
              </w:rPr>
            </w:pPr>
            <w:r w:rsidRPr="00A243EE">
              <w:rPr>
                <w:rFonts w:eastAsia="仿宋" w:hint="eastAsia"/>
                <w:kern w:val="0"/>
                <w:sz w:val="24"/>
                <w:szCs w:val="24"/>
              </w:rPr>
              <w:t>博士：</w:t>
            </w:r>
            <w:r w:rsidRPr="00A243EE">
              <w:rPr>
                <w:rFonts w:eastAsia="仿宋" w:hint="eastAsia"/>
                <w:kern w:val="0"/>
                <w:sz w:val="24"/>
                <w:szCs w:val="24"/>
              </w:rPr>
              <w:t xml:space="preserve">2011.09~2016.07 </w:t>
            </w:r>
            <w:r w:rsidRPr="00A243EE">
              <w:rPr>
                <w:rFonts w:eastAsia="仿宋" w:hint="eastAsia"/>
                <w:kern w:val="0"/>
                <w:sz w:val="24"/>
                <w:szCs w:val="24"/>
              </w:rPr>
              <w:t>黑龙江大学</w:t>
            </w:r>
            <w:r w:rsidRPr="00A243EE">
              <w:rPr>
                <w:rFonts w:eastAsia="仿宋" w:hint="eastAsia"/>
                <w:kern w:val="0"/>
                <w:sz w:val="24"/>
                <w:szCs w:val="24"/>
              </w:rPr>
              <w:t xml:space="preserve"> </w:t>
            </w:r>
            <w:r w:rsidRPr="00A243EE">
              <w:rPr>
                <w:rFonts w:eastAsia="仿宋" w:hint="eastAsia"/>
                <w:kern w:val="0"/>
                <w:sz w:val="24"/>
                <w:szCs w:val="24"/>
              </w:rPr>
              <w:t>无机化学专业</w:t>
            </w:r>
            <w:r w:rsidRPr="00A243EE">
              <w:rPr>
                <w:rFonts w:eastAsia="仿宋" w:hint="eastAsia"/>
                <w:kern w:val="0"/>
                <w:sz w:val="24"/>
                <w:szCs w:val="24"/>
              </w:rPr>
              <w:t xml:space="preserve"> </w:t>
            </w:r>
            <w:r w:rsidRPr="00A243EE">
              <w:rPr>
                <w:rFonts w:eastAsia="仿宋" w:hint="eastAsia"/>
                <w:kern w:val="0"/>
                <w:sz w:val="24"/>
                <w:szCs w:val="24"/>
              </w:rPr>
              <w:t>博士学位</w:t>
            </w:r>
          </w:p>
          <w:p w14:paraId="5F1C4307" w14:textId="1BE8525F" w:rsidR="00883821" w:rsidRPr="00A243EE" w:rsidRDefault="00A243EE" w:rsidP="00A243EE">
            <w:pPr>
              <w:widowControl/>
              <w:autoSpaceDE w:val="0"/>
              <w:autoSpaceDN w:val="0"/>
              <w:adjustRightInd w:val="0"/>
              <w:spacing w:line="276" w:lineRule="auto"/>
              <w:jc w:val="left"/>
              <w:rPr>
                <w:rFonts w:eastAsia="仿宋"/>
                <w:kern w:val="0"/>
                <w:sz w:val="24"/>
                <w:szCs w:val="24"/>
              </w:rPr>
            </w:pPr>
            <w:r w:rsidRPr="00A243EE">
              <w:rPr>
                <w:rFonts w:eastAsia="仿宋" w:hint="eastAsia"/>
                <w:kern w:val="0"/>
                <w:sz w:val="24"/>
                <w:szCs w:val="24"/>
              </w:rPr>
              <w:t xml:space="preserve">2012.10 ~2013.04 </w:t>
            </w:r>
            <w:r w:rsidRPr="00A243EE">
              <w:rPr>
                <w:rFonts w:eastAsia="仿宋" w:hint="eastAsia"/>
                <w:kern w:val="0"/>
                <w:sz w:val="24"/>
                <w:szCs w:val="24"/>
              </w:rPr>
              <w:t>加拿大阿尔伯塔大学培训</w:t>
            </w:r>
            <w:r w:rsidRPr="00A243EE">
              <w:rPr>
                <w:rFonts w:eastAsia="仿宋" w:hint="eastAsia"/>
                <w:kern w:val="0"/>
                <w:sz w:val="24"/>
                <w:szCs w:val="24"/>
              </w:rPr>
              <w:t>6</w:t>
            </w:r>
            <w:r w:rsidRPr="00A243EE">
              <w:rPr>
                <w:rFonts w:eastAsia="仿宋" w:hint="eastAsia"/>
                <w:kern w:val="0"/>
                <w:sz w:val="24"/>
                <w:szCs w:val="24"/>
              </w:rPr>
              <w:t>个月</w:t>
            </w:r>
          </w:p>
          <w:p w14:paraId="0620D490" w14:textId="77777777" w:rsidR="00394653" w:rsidRPr="00A243EE" w:rsidRDefault="00394653" w:rsidP="00A243EE">
            <w:pPr>
              <w:widowControl/>
              <w:autoSpaceDE w:val="0"/>
              <w:autoSpaceDN w:val="0"/>
              <w:adjustRightInd w:val="0"/>
              <w:spacing w:line="276" w:lineRule="auto"/>
              <w:jc w:val="left"/>
              <w:rPr>
                <w:rFonts w:eastAsia="仿宋"/>
                <w:kern w:val="0"/>
                <w:sz w:val="24"/>
                <w:szCs w:val="24"/>
              </w:rPr>
            </w:pPr>
            <w:r w:rsidRPr="00A243EE">
              <w:rPr>
                <w:rFonts w:eastAsia="仿宋"/>
                <w:kern w:val="0"/>
                <w:sz w:val="24"/>
                <w:szCs w:val="24"/>
              </w:rPr>
              <w:t>工作经历：</w:t>
            </w:r>
          </w:p>
          <w:p w14:paraId="348750BC" w14:textId="77777777" w:rsidR="00394653" w:rsidRPr="00A243EE" w:rsidRDefault="00394653" w:rsidP="00A243EE">
            <w:pPr>
              <w:widowControl/>
              <w:autoSpaceDE w:val="0"/>
              <w:autoSpaceDN w:val="0"/>
              <w:adjustRightInd w:val="0"/>
              <w:spacing w:line="276" w:lineRule="auto"/>
              <w:jc w:val="left"/>
              <w:rPr>
                <w:rFonts w:eastAsia="仿宋"/>
                <w:kern w:val="0"/>
                <w:sz w:val="24"/>
                <w:szCs w:val="24"/>
              </w:rPr>
            </w:pPr>
            <w:r w:rsidRPr="00A243EE">
              <w:rPr>
                <w:rFonts w:eastAsia="仿宋"/>
                <w:kern w:val="0"/>
                <w:sz w:val="24"/>
                <w:szCs w:val="24"/>
              </w:rPr>
              <w:t>2009.10-2016.09</w:t>
            </w:r>
            <w:r w:rsidRPr="00A243EE">
              <w:rPr>
                <w:rFonts w:eastAsia="仿宋"/>
                <w:kern w:val="0"/>
                <w:sz w:val="24"/>
                <w:szCs w:val="24"/>
              </w:rPr>
              <w:tab/>
            </w:r>
            <w:r w:rsidRPr="00A243EE">
              <w:rPr>
                <w:rFonts w:eastAsia="仿宋"/>
                <w:kern w:val="0"/>
                <w:sz w:val="24"/>
                <w:szCs w:val="24"/>
              </w:rPr>
              <w:t>黑龙江省科学院大庆分院，</w:t>
            </w:r>
            <w:r w:rsidRPr="00A243EE">
              <w:rPr>
                <w:rFonts w:eastAsia="仿宋"/>
                <w:kern w:val="0"/>
                <w:sz w:val="24"/>
                <w:szCs w:val="24"/>
              </w:rPr>
              <w:tab/>
            </w:r>
            <w:r w:rsidRPr="00A243EE">
              <w:rPr>
                <w:rFonts w:eastAsia="仿宋"/>
                <w:kern w:val="0"/>
                <w:sz w:val="24"/>
                <w:szCs w:val="24"/>
              </w:rPr>
              <w:t>科研秘书，</w:t>
            </w:r>
            <w:r w:rsidRPr="00A243EE">
              <w:rPr>
                <w:rFonts w:eastAsia="仿宋"/>
                <w:kern w:val="0"/>
                <w:sz w:val="24"/>
                <w:szCs w:val="24"/>
              </w:rPr>
              <w:tab/>
            </w:r>
            <w:r w:rsidRPr="00A243EE">
              <w:rPr>
                <w:rFonts w:eastAsia="仿宋"/>
                <w:kern w:val="0"/>
                <w:sz w:val="24"/>
                <w:szCs w:val="24"/>
              </w:rPr>
              <w:t>碳基功能复合材料研发；</w:t>
            </w:r>
          </w:p>
          <w:p w14:paraId="5A445834" w14:textId="06D2B61A" w:rsidR="00C34CA8" w:rsidRPr="00A243EE" w:rsidRDefault="00394653" w:rsidP="00A243EE">
            <w:pPr>
              <w:widowControl/>
              <w:autoSpaceDE w:val="0"/>
              <w:autoSpaceDN w:val="0"/>
              <w:adjustRightInd w:val="0"/>
              <w:spacing w:line="276" w:lineRule="auto"/>
              <w:jc w:val="left"/>
              <w:rPr>
                <w:rFonts w:eastAsia="仿宋"/>
                <w:kern w:val="0"/>
                <w:sz w:val="24"/>
                <w:szCs w:val="24"/>
              </w:rPr>
            </w:pPr>
            <w:r w:rsidRPr="00A243EE">
              <w:rPr>
                <w:rFonts w:eastAsia="仿宋"/>
                <w:kern w:val="0"/>
                <w:sz w:val="24"/>
                <w:szCs w:val="24"/>
              </w:rPr>
              <w:t>2016.10</w:t>
            </w:r>
            <w:r w:rsidRPr="00A243EE">
              <w:rPr>
                <w:rFonts w:eastAsia="仿宋"/>
                <w:kern w:val="0"/>
                <w:sz w:val="24"/>
                <w:szCs w:val="24"/>
              </w:rPr>
              <w:t>至今</w:t>
            </w:r>
            <w:r w:rsidR="00A243EE">
              <w:rPr>
                <w:rFonts w:eastAsia="仿宋"/>
                <w:kern w:val="0"/>
                <w:sz w:val="24"/>
                <w:szCs w:val="24"/>
              </w:rPr>
              <w:t xml:space="preserve"> </w:t>
            </w:r>
            <w:r w:rsidRPr="00A243EE">
              <w:rPr>
                <w:rFonts w:eastAsia="仿宋"/>
                <w:kern w:val="0"/>
                <w:sz w:val="24"/>
                <w:szCs w:val="24"/>
              </w:rPr>
              <w:t>黑龙江省科学院高技术研究院，研究室负责人，石墨新材料研发；</w:t>
            </w:r>
          </w:p>
        </w:tc>
      </w:tr>
      <w:tr w:rsidR="00883821" w:rsidRPr="00A243EE" w14:paraId="35F5271B" w14:textId="77777777" w:rsidTr="00585179">
        <w:trPr>
          <w:cantSplit/>
          <w:trHeight w:val="520"/>
        </w:trPr>
        <w:tc>
          <w:tcPr>
            <w:tcW w:w="8790" w:type="dxa"/>
            <w:gridSpan w:val="13"/>
            <w:vAlign w:val="center"/>
          </w:tcPr>
          <w:p w14:paraId="03502DAE" w14:textId="77777777" w:rsidR="00883821" w:rsidRPr="00A243EE" w:rsidRDefault="00883821" w:rsidP="00883821">
            <w:pPr>
              <w:jc w:val="center"/>
              <w:rPr>
                <w:rFonts w:eastAsia="仿宋"/>
                <w:sz w:val="24"/>
                <w:szCs w:val="24"/>
              </w:rPr>
            </w:pPr>
            <w:r w:rsidRPr="00A243EE">
              <w:rPr>
                <w:rFonts w:eastAsia="仿宋"/>
                <w:sz w:val="24"/>
                <w:szCs w:val="24"/>
              </w:rPr>
              <w:t>从事领域与专业特长</w:t>
            </w:r>
          </w:p>
        </w:tc>
      </w:tr>
      <w:tr w:rsidR="00883821" w:rsidRPr="00A243EE" w14:paraId="1A7645BC" w14:textId="77777777" w:rsidTr="00A243EE">
        <w:trPr>
          <w:cantSplit/>
          <w:trHeight w:val="4143"/>
        </w:trPr>
        <w:tc>
          <w:tcPr>
            <w:tcW w:w="8790" w:type="dxa"/>
            <w:gridSpan w:val="13"/>
            <w:vAlign w:val="center"/>
          </w:tcPr>
          <w:p w14:paraId="47A83140" w14:textId="5CA0BF03" w:rsidR="00C34CA8" w:rsidRPr="00A243EE" w:rsidRDefault="00D47B84" w:rsidP="00A243EE">
            <w:pPr>
              <w:spacing w:line="276" w:lineRule="auto"/>
              <w:ind w:firstLine="480"/>
              <w:rPr>
                <w:rFonts w:eastAsia="仿宋"/>
                <w:sz w:val="24"/>
                <w:szCs w:val="24"/>
              </w:rPr>
            </w:pPr>
            <w:r w:rsidRPr="00A243EE">
              <w:rPr>
                <w:rFonts w:eastAsia="仿宋"/>
                <w:sz w:val="24"/>
                <w:szCs w:val="24"/>
              </w:rPr>
              <w:t>主要从事石墨新材料研发工作。开展了晶质石墨的电化学氧化插层研究，实现了石墨层间化合物的电化学可控制备，发展了可膨胀石墨和石墨烯的连续可控电化学制备技术。通过材料的设计合成、结构调控，晶相和缺陷控制，构筑了用于能源领域与环境领域的碳基功能复合材料。被聘为黑龙江省石墨产业协会理事会副会长。主持完成相关科研项目</w:t>
            </w:r>
            <w:r w:rsidRPr="00A243EE">
              <w:rPr>
                <w:rFonts w:eastAsia="仿宋"/>
                <w:sz w:val="24"/>
                <w:szCs w:val="24"/>
              </w:rPr>
              <w:t>8</w:t>
            </w:r>
            <w:r w:rsidRPr="00A243EE">
              <w:rPr>
                <w:rFonts w:eastAsia="仿宋"/>
                <w:sz w:val="24"/>
                <w:szCs w:val="24"/>
              </w:rPr>
              <w:t>项，其中省级</w:t>
            </w:r>
            <w:r w:rsidRPr="00A243EE">
              <w:rPr>
                <w:rFonts w:eastAsia="仿宋"/>
                <w:sz w:val="24"/>
                <w:szCs w:val="24"/>
              </w:rPr>
              <w:t>3</w:t>
            </w:r>
            <w:r w:rsidRPr="00A243EE">
              <w:rPr>
                <w:rFonts w:eastAsia="仿宋"/>
                <w:sz w:val="24"/>
                <w:szCs w:val="24"/>
              </w:rPr>
              <w:t>项；参与完成</w:t>
            </w:r>
            <w:r w:rsidRPr="00A243EE">
              <w:rPr>
                <w:rFonts w:eastAsia="仿宋"/>
                <w:sz w:val="24"/>
                <w:szCs w:val="24"/>
              </w:rPr>
              <w:t>12</w:t>
            </w:r>
            <w:r w:rsidRPr="00A243EE">
              <w:rPr>
                <w:rFonts w:eastAsia="仿宋"/>
                <w:sz w:val="24"/>
                <w:szCs w:val="24"/>
              </w:rPr>
              <w:t>项，其中国家级</w:t>
            </w:r>
            <w:r w:rsidRPr="00A243EE">
              <w:rPr>
                <w:rFonts w:eastAsia="仿宋"/>
                <w:sz w:val="24"/>
                <w:szCs w:val="24"/>
              </w:rPr>
              <w:t>1</w:t>
            </w:r>
            <w:r w:rsidRPr="00A243EE">
              <w:rPr>
                <w:rFonts w:eastAsia="仿宋"/>
                <w:sz w:val="24"/>
                <w:szCs w:val="24"/>
              </w:rPr>
              <w:t>项，省级</w:t>
            </w:r>
            <w:r w:rsidRPr="00A243EE">
              <w:rPr>
                <w:rFonts w:eastAsia="仿宋"/>
                <w:sz w:val="24"/>
                <w:szCs w:val="24"/>
              </w:rPr>
              <w:t>1</w:t>
            </w:r>
            <w:r w:rsidRPr="00A243EE">
              <w:rPr>
                <w:rFonts w:eastAsia="仿宋"/>
                <w:sz w:val="24"/>
                <w:szCs w:val="24"/>
              </w:rPr>
              <w:t>项。相关研究成果发表论文</w:t>
            </w:r>
            <w:r w:rsidRPr="00A243EE">
              <w:rPr>
                <w:rFonts w:eastAsia="仿宋"/>
                <w:sz w:val="24"/>
                <w:szCs w:val="24"/>
              </w:rPr>
              <w:t>53</w:t>
            </w:r>
            <w:r w:rsidRPr="00A243EE">
              <w:rPr>
                <w:rFonts w:eastAsia="仿宋"/>
                <w:sz w:val="24"/>
                <w:szCs w:val="24"/>
              </w:rPr>
              <w:t>篇；其中通讯</w:t>
            </w:r>
            <w:r w:rsidRPr="00A243EE">
              <w:rPr>
                <w:rFonts w:eastAsia="仿宋"/>
                <w:sz w:val="24"/>
                <w:szCs w:val="24"/>
              </w:rPr>
              <w:t>/</w:t>
            </w:r>
            <w:r w:rsidRPr="00A243EE">
              <w:rPr>
                <w:rFonts w:eastAsia="仿宋"/>
                <w:sz w:val="24"/>
                <w:szCs w:val="24"/>
              </w:rPr>
              <w:t>第一作者论文</w:t>
            </w:r>
            <w:r w:rsidRPr="00A243EE">
              <w:rPr>
                <w:rFonts w:eastAsia="仿宋"/>
                <w:sz w:val="24"/>
                <w:szCs w:val="24"/>
              </w:rPr>
              <w:t>29</w:t>
            </w:r>
            <w:r w:rsidRPr="00A243EE">
              <w:rPr>
                <w:rFonts w:eastAsia="仿宋"/>
                <w:sz w:val="24"/>
                <w:szCs w:val="24"/>
              </w:rPr>
              <w:t>篇，论文总引用</w:t>
            </w:r>
            <w:r w:rsidRPr="00A243EE">
              <w:rPr>
                <w:rFonts w:eastAsia="仿宋"/>
                <w:sz w:val="24"/>
                <w:szCs w:val="24"/>
              </w:rPr>
              <w:t>1200</w:t>
            </w:r>
            <w:r w:rsidRPr="00A243EE">
              <w:rPr>
                <w:rFonts w:eastAsia="仿宋"/>
                <w:sz w:val="24"/>
                <w:szCs w:val="24"/>
              </w:rPr>
              <w:t>余次，</w:t>
            </w:r>
            <w:r w:rsidRPr="00A243EE">
              <w:rPr>
                <w:rFonts w:eastAsia="仿宋"/>
                <w:sz w:val="24"/>
                <w:szCs w:val="24"/>
              </w:rPr>
              <w:t>h</w:t>
            </w:r>
            <w:r w:rsidRPr="00A243EE">
              <w:rPr>
                <w:rFonts w:eastAsia="仿宋"/>
                <w:sz w:val="24"/>
                <w:szCs w:val="24"/>
              </w:rPr>
              <w:t>因子</w:t>
            </w:r>
            <w:r w:rsidRPr="00A243EE">
              <w:rPr>
                <w:rFonts w:eastAsia="仿宋"/>
                <w:sz w:val="24"/>
                <w:szCs w:val="24"/>
              </w:rPr>
              <w:t>21</w:t>
            </w:r>
            <w:r w:rsidRPr="00A243EE">
              <w:rPr>
                <w:rFonts w:eastAsia="仿宋"/>
                <w:sz w:val="24"/>
                <w:szCs w:val="24"/>
              </w:rPr>
              <w:t>，</w:t>
            </w:r>
            <w:r w:rsidRPr="00A243EE">
              <w:rPr>
                <w:rFonts w:eastAsia="仿宋"/>
                <w:sz w:val="24"/>
                <w:szCs w:val="24"/>
              </w:rPr>
              <w:t>1</w:t>
            </w:r>
            <w:r w:rsidRPr="00A243EE">
              <w:rPr>
                <w:rFonts w:eastAsia="仿宋"/>
                <w:sz w:val="24"/>
                <w:szCs w:val="24"/>
              </w:rPr>
              <w:t>篇入选热点论文。获得授权专利</w:t>
            </w:r>
            <w:r w:rsidRPr="00A243EE">
              <w:rPr>
                <w:rFonts w:eastAsia="仿宋"/>
                <w:sz w:val="24"/>
                <w:szCs w:val="24"/>
              </w:rPr>
              <w:t>13</w:t>
            </w:r>
            <w:r w:rsidRPr="00A243EE">
              <w:rPr>
                <w:rFonts w:eastAsia="仿宋"/>
                <w:sz w:val="24"/>
                <w:szCs w:val="24"/>
              </w:rPr>
              <w:t>项，其中发明</w:t>
            </w:r>
            <w:r w:rsidRPr="00A243EE">
              <w:rPr>
                <w:rFonts w:eastAsia="仿宋"/>
                <w:sz w:val="24"/>
                <w:szCs w:val="24"/>
              </w:rPr>
              <w:t>9</w:t>
            </w:r>
            <w:r w:rsidRPr="00A243EE">
              <w:rPr>
                <w:rFonts w:eastAsia="仿宋"/>
                <w:sz w:val="24"/>
                <w:szCs w:val="24"/>
              </w:rPr>
              <w:t>项，实用新型</w:t>
            </w:r>
            <w:r w:rsidRPr="00A243EE">
              <w:rPr>
                <w:rFonts w:eastAsia="仿宋"/>
                <w:sz w:val="24"/>
                <w:szCs w:val="24"/>
              </w:rPr>
              <w:t>4</w:t>
            </w:r>
            <w:r w:rsidRPr="00A243EE">
              <w:rPr>
                <w:rFonts w:eastAsia="仿宋"/>
                <w:sz w:val="24"/>
                <w:szCs w:val="24"/>
              </w:rPr>
              <w:t>项。出版学术专著</w:t>
            </w:r>
            <w:r w:rsidRPr="00A243EE">
              <w:rPr>
                <w:rFonts w:eastAsia="仿宋"/>
                <w:sz w:val="24"/>
                <w:szCs w:val="24"/>
              </w:rPr>
              <w:t>3</w:t>
            </w:r>
            <w:r w:rsidRPr="00A243EE">
              <w:rPr>
                <w:rFonts w:eastAsia="仿宋"/>
                <w:sz w:val="24"/>
                <w:szCs w:val="24"/>
              </w:rPr>
              <w:t>部。在国际学术会议上作特邀报告</w:t>
            </w:r>
            <w:r w:rsidRPr="00A243EE">
              <w:rPr>
                <w:rFonts w:eastAsia="仿宋"/>
                <w:sz w:val="24"/>
                <w:szCs w:val="24"/>
              </w:rPr>
              <w:t>2</w:t>
            </w:r>
            <w:r w:rsidRPr="00A243EE">
              <w:rPr>
                <w:rFonts w:eastAsia="仿宋"/>
                <w:sz w:val="24"/>
                <w:szCs w:val="24"/>
              </w:rPr>
              <w:t>次。获得省科技进步二等奖</w:t>
            </w:r>
            <w:r w:rsidRPr="00A243EE">
              <w:rPr>
                <w:rFonts w:eastAsia="仿宋"/>
                <w:sz w:val="24"/>
                <w:szCs w:val="24"/>
              </w:rPr>
              <w:t>1</w:t>
            </w:r>
            <w:r w:rsidRPr="00A243EE">
              <w:rPr>
                <w:rFonts w:eastAsia="仿宋"/>
                <w:sz w:val="24"/>
                <w:szCs w:val="24"/>
              </w:rPr>
              <w:t>项，地市级科研奖励</w:t>
            </w:r>
            <w:r w:rsidRPr="00A243EE">
              <w:rPr>
                <w:rFonts w:eastAsia="仿宋"/>
                <w:sz w:val="24"/>
                <w:szCs w:val="24"/>
              </w:rPr>
              <w:t>3</w:t>
            </w:r>
            <w:r w:rsidRPr="00A243EE">
              <w:rPr>
                <w:rFonts w:eastAsia="仿宋"/>
                <w:sz w:val="24"/>
                <w:szCs w:val="24"/>
              </w:rPr>
              <w:t>项。现主持在研科研项目</w:t>
            </w:r>
            <w:r w:rsidRPr="00A243EE">
              <w:rPr>
                <w:rFonts w:eastAsia="仿宋"/>
                <w:sz w:val="24"/>
                <w:szCs w:val="24"/>
              </w:rPr>
              <w:t>3</w:t>
            </w:r>
            <w:r w:rsidRPr="00A243EE">
              <w:rPr>
                <w:rFonts w:eastAsia="仿宋"/>
                <w:sz w:val="24"/>
                <w:szCs w:val="24"/>
              </w:rPr>
              <w:t>项，其中省级</w:t>
            </w:r>
            <w:r w:rsidRPr="00A243EE">
              <w:rPr>
                <w:rFonts w:eastAsia="仿宋"/>
                <w:sz w:val="24"/>
                <w:szCs w:val="24"/>
              </w:rPr>
              <w:t>1</w:t>
            </w:r>
            <w:r w:rsidRPr="00A243EE">
              <w:rPr>
                <w:rFonts w:eastAsia="仿宋"/>
                <w:sz w:val="24"/>
                <w:szCs w:val="24"/>
              </w:rPr>
              <w:t>项。作为黑龙江省科学院硕士生导师指导在读硕士研究生</w:t>
            </w:r>
            <w:r w:rsidRPr="00A243EE">
              <w:rPr>
                <w:rFonts w:eastAsia="仿宋"/>
                <w:sz w:val="24"/>
                <w:szCs w:val="24"/>
              </w:rPr>
              <w:t>2</w:t>
            </w:r>
            <w:r w:rsidRPr="00A243EE">
              <w:rPr>
                <w:rFonts w:eastAsia="仿宋"/>
                <w:sz w:val="24"/>
                <w:szCs w:val="24"/>
              </w:rPr>
              <w:t>人。</w:t>
            </w:r>
          </w:p>
        </w:tc>
      </w:tr>
      <w:tr w:rsidR="00883821" w:rsidRPr="00A243EE" w14:paraId="1EB978C8" w14:textId="77777777" w:rsidTr="00585179">
        <w:trPr>
          <w:cantSplit/>
          <w:trHeight w:val="520"/>
        </w:trPr>
        <w:tc>
          <w:tcPr>
            <w:tcW w:w="8790" w:type="dxa"/>
            <w:gridSpan w:val="13"/>
            <w:vAlign w:val="center"/>
          </w:tcPr>
          <w:p w14:paraId="465DFCD6" w14:textId="77777777" w:rsidR="00883821" w:rsidRPr="00A243EE" w:rsidRDefault="00883821" w:rsidP="00883821">
            <w:pPr>
              <w:jc w:val="center"/>
              <w:rPr>
                <w:rFonts w:eastAsia="仿宋"/>
                <w:sz w:val="24"/>
                <w:szCs w:val="24"/>
              </w:rPr>
            </w:pPr>
            <w:r w:rsidRPr="00A243EE">
              <w:rPr>
                <w:rFonts w:eastAsia="仿宋"/>
                <w:sz w:val="24"/>
                <w:szCs w:val="24"/>
              </w:rPr>
              <w:lastRenderedPageBreak/>
              <w:t>主要业绩（论著、科研项目、科研成果、奖励等）</w:t>
            </w:r>
          </w:p>
        </w:tc>
      </w:tr>
      <w:tr w:rsidR="00883821" w:rsidRPr="00A243EE" w14:paraId="7409583E" w14:textId="77777777" w:rsidTr="00A243EE">
        <w:trPr>
          <w:cantSplit/>
          <w:trHeight w:val="424"/>
        </w:trPr>
        <w:tc>
          <w:tcPr>
            <w:tcW w:w="3397" w:type="dxa"/>
            <w:gridSpan w:val="5"/>
            <w:vAlign w:val="center"/>
          </w:tcPr>
          <w:p w14:paraId="4C5B5EBB" w14:textId="77777777" w:rsidR="00883821" w:rsidRPr="00A243EE" w:rsidRDefault="00883821" w:rsidP="00883821">
            <w:pPr>
              <w:jc w:val="center"/>
              <w:rPr>
                <w:rFonts w:eastAsia="仿宋"/>
                <w:sz w:val="24"/>
                <w:szCs w:val="24"/>
              </w:rPr>
            </w:pPr>
            <w:r w:rsidRPr="00A243EE">
              <w:rPr>
                <w:rFonts w:eastAsia="仿宋"/>
                <w:sz w:val="24"/>
                <w:szCs w:val="24"/>
              </w:rPr>
              <w:t>名称</w:t>
            </w:r>
          </w:p>
        </w:tc>
        <w:tc>
          <w:tcPr>
            <w:tcW w:w="2552" w:type="dxa"/>
            <w:gridSpan w:val="4"/>
            <w:vAlign w:val="center"/>
          </w:tcPr>
          <w:p w14:paraId="684E101C" w14:textId="2F13A7AF" w:rsidR="00883821" w:rsidRPr="00A243EE" w:rsidRDefault="00883821" w:rsidP="00883821">
            <w:pPr>
              <w:ind w:left="-108"/>
              <w:jc w:val="center"/>
              <w:rPr>
                <w:rFonts w:eastAsia="仿宋"/>
                <w:sz w:val="24"/>
                <w:szCs w:val="24"/>
              </w:rPr>
            </w:pPr>
            <w:r w:rsidRPr="00A243EE">
              <w:rPr>
                <w:rFonts w:eastAsia="仿宋"/>
                <w:sz w:val="24"/>
                <w:szCs w:val="24"/>
              </w:rPr>
              <w:t>发表刊物、项目来源</w:t>
            </w:r>
          </w:p>
        </w:tc>
        <w:tc>
          <w:tcPr>
            <w:tcW w:w="2126" w:type="dxa"/>
            <w:gridSpan w:val="3"/>
            <w:vAlign w:val="center"/>
          </w:tcPr>
          <w:p w14:paraId="0986703E" w14:textId="5EB74C1E" w:rsidR="00883821" w:rsidRPr="00A243EE" w:rsidRDefault="00883821" w:rsidP="00883821">
            <w:pPr>
              <w:ind w:left="-108"/>
              <w:jc w:val="center"/>
              <w:rPr>
                <w:rFonts w:eastAsia="仿宋"/>
                <w:sz w:val="24"/>
                <w:szCs w:val="24"/>
              </w:rPr>
            </w:pPr>
            <w:r w:rsidRPr="00A243EE">
              <w:rPr>
                <w:rFonts w:eastAsia="仿宋"/>
                <w:sz w:val="24"/>
                <w:szCs w:val="24"/>
              </w:rPr>
              <w:t>时间</w:t>
            </w:r>
          </w:p>
        </w:tc>
        <w:tc>
          <w:tcPr>
            <w:tcW w:w="715" w:type="dxa"/>
            <w:vAlign w:val="center"/>
          </w:tcPr>
          <w:p w14:paraId="63D6BE88" w14:textId="77777777" w:rsidR="00883821" w:rsidRPr="00A243EE" w:rsidRDefault="00883821" w:rsidP="00883821">
            <w:pPr>
              <w:ind w:left="-123" w:right="-108"/>
              <w:jc w:val="center"/>
              <w:rPr>
                <w:rFonts w:eastAsia="仿宋"/>
                <w:sz w:val="24"/>
                <w:szCs w:val="24"/>
              </w:rPr>
            </w:pPr>
            <w:r w:rsidRPr="00A243EE">
              <w:rPr>
                <w:rFonts w:eastAsia="仿宋"/>
                <w:sz w:val="24"/>
                <w:szCs w:val="24"/>
              </w:rPr>
              <w:t>本人</w:t>
            </w:r>
          </w:p>
          <w:p w14:paraId="15CCFCC2" w14:textId="5FCA02B5" w:rsidR="00883821" w:rsidRPr="00A243EE" w:rsidRDefault="00883821" w:rsidP="00883821">
            <w:pPr>
              <w:ind w:left="-123" w:right="-108"/>
              <w:jc w:val="center"/>
              <w:rPr>
                <w:rFonts w:eastAsia="仿宋"/>
                <w:sz w:val="24"/>
                <w:szCs w:val="24"/>
              </w:rPr>
            </w:pPr>
            <w:r w:rsidRPr="00A243EE">
              <w:rPr>
                <w:rFonts w:eastAsia="仿宋"/>
                <w:sz w:val="24"/>
                <w:szCs w:val="24"/>
              </w:rPr>
              <w:t>位次</w:t>
            </w:r>
          </w:p>
        </w:tc>
      </w:tr>
      <w:tr w:rsidR="00883821" w:rsidRPr="00A243EE" w14:paraId="3DBCE1D4" w14:textId="77777777" w:rsidTr="00A243EE">
        <w:trPr>
          <w:cantSplit/>
          <w:trHeight w:val="4402"/>
        </w:trPr>
        <w:tc>
          <w:tcPr>
            <w:tcW w:w="3397" w:type="dxa"/>
            <w:gridSpan w:val="5"/>
          </w:tcPr>
          <w:p w14:paraId="38EB0222" w14:textId="77777777" w:rsidR="00883821" w:rsidRPr="00A243EE" w:rsidRDefault="00394653" w:rsidP="00BD2DDB">
            <w:pPr>
              <w:widowControl/>
              <w:autoSpaceDE w:val="0"/>
              <w:autoSpaceDN w:val="0"/>
              <w:adjustRightInd w:val="0"/>
              <w:jc w:val="left"/>
              <w:rPr>
                <w:rFonts w:eastAsia="仿宋"/>
                <w:szCs w:val="21"/>
              </w:rPr>
            </w:pPr>
            <w:r w:rsidRPr="00A243EE">
              <w:rPr>
                <w:rFonts w:eastAsia="仿宋"/>
                <w:szCs w:val="21"/>
              </w:rPr>
              <w:t>涡流空化法制备石墨烯技术研究及关键设备研制</w:t>
            </w:r>
          </w:p>
          <w:p w14:paraId="26C636B4" w14:textId="5E7C5286" w:rsidR="00394653" w:rsidRDefault="00394653" w:rsidP="00BD2DDB">
            <w:pPr>
              <w:widowControl/>
              <w:autoSpaceDE w:val="0"/>
              <w:autoSpaceDN w:val="0"/>
              <w:adjustRightInd w:val="0"/>
              <w:jc w:val="left"/>
              <w:rPr>
                <w:rFonts w:eastAsia="仿宋"/>
                <w:szCs w:val="21"/>
              </w:rPr>
            </w:pPr>
            <w:r w:rsidRPr="00A243EE">
              <w:rPr>
                <w:rFonts w:eastAsia="仿宋"/>
                <w:szCs w:val="21"/>
              </w:rPr>
              <w:t>石墨烯电化学制备技术的可控性研究</w:t>
            </w:r>
          </w:p>
          <w:p w14:paraId="6276CB79" w14:textId="4C42B30E" w:rsidR="00F906B0" w:rsidRDefault="00F906B0" w:rsidP="00BD2DDB">
            <w:pPr>
              <w:widowControl/>
              <w:autoSpaceDE w:val="0"/>
              <w:autoSpaceDN w:val="0"/>
              <w:adjustRightInd w:val="0"/>
              <w:jc w:val="left"/>
              <w:rPr>
                <w:rFonts w:eastAsia="仿宋"/>
                <w:szCs w:val="21"/>
              </w:rPr>
            </w:pPr>
            <w:r w:rsidRPr="00F906B0">
              <w:rPr>
                <w:rFonts w:eastAsia="仿宋" w:hint="eastAsia"/>
                <w:szCs w:val="21"/>
              </w:rPr>
              <w:t>晶质石墨无氟化学提纯应用技术研究</w:t>
            </w:r>
          </w:p>
          <w:p w14:paraId="35DBFB6D" w14:textId="341E0A14" w:rsidR="00F906B0" w:rsidRPr="00A243EE" w:rsidRDefault="00F906B0" w:rsidP="00BD2DDB">
            <w:pPr>
              <w:widowControl/>
              <w:autoSpaceDE w:val="0"/>
              <w:autoSpaceDN w:val="0"/>
              <w:adjustRightInd w:val="0"/>
              <w:jc w:val="left"/>
              <w:rPr>
                <w:rFonts w:eastAsia="仿宋" w:hint="eastAsia"/>
                <w:szCs w:val="21"/>
              </w:rPr>
            </w:pPr>
            <w:r w:rsidRPr="00F906B0">
              <w:rPr>
                <w:rFonts w:eastAsia="仿宋" w:hint="eastAsia"/>
                <w:szCs w:val="21"/>
              </w:rPr>
              <w:t>膨胀石墨</w:t>
            </w:r>
            <w:r w:rsidRPr="00F906B0">
              <w:rPr>
                <w:rFonts w:eastAsia="仿宋" w:hint="eastAsia"/>
                <w:szCs w:val="21"/>
              </w:rPr>
              <w:t>/LDHs</w:t>
            </w:r>
            <w:r w:rsidRPr="00F906B0">
              <w:rPr>
                <w:rFonts w:eastAsia="仿宋" w:hint="eastAsia"/>
                <w:szCs w:val="21"/>
              </w:rPr>
              <w:t>层间复合材料构筑及氟离子吸附性能研究</w:t>
            </w:r>
          </w:p>
          <w:p w14:paraId="418C6E80" w14:textId="77777777" w:rsidR="00394653" w:rsidRPr="00A243EE" w:rsidRDefault="00394653" w:rsidP="00BD2DDB">
            <w:pPr>
              <w:widowControl/>
              <w:autoSpaceDE w:val="0"/>
              <w:autoSpaceDN w:val="0"/>
              <w:adjustRightInd w:val="0"/>
              <w:jc w:val="left"/>
              <w:rPr>
                <w:rFonts w:eastAsia="仿宋"/>
                <w:szCs w:val="21"/>
              </w:rPr>
            </w:pPr>
            <w:r w:rsidRPr="00A243EE">
              <w:rPr>
                <w:rFonts w:eastAsia="仿宋"/>
                <w:szCs w:val="21"/>
              </w:rPr>
              <w:t>一种膨胀石墨基钴铟双金属氢氧化物层间复合材料的制备方法及应用</w:t>
            </w:r>
          </w:p>
          <w:p w14:paraId="6070B63D" w14:textId="4AB2CBB2" w:rsidR="00394653" w:rsidRPr="00A243EE" w:rsidRDefault="00295A2D" w:rsidP="00BD2DDB">
            <w:pPr>
              <w:widowControl/>
              <w:autoSpaceDE w:val="0"/>
              <w:autoSpaceDN w:val="0"/>
              <w:adjustRightInd w:val="0"/>
              <w:jc w:val="left"/>
              <w:rPr>
                <w:rFonts w:eastAsia="仿宋"/>
                <w:szCs w:val="21"/>
              </w:rPr>
            </w:pPr>
            <w:r w:rsidRPr="00295A2D">
              <w:rPr>
                <w:rFonts w:eastAsia="仿宋"/>
                <w:szCs w:val="21"/>
              </w:rPr>
              <w:t>N-doped three-dimensional needle-like CoS</w:t>
            </w:r>
            <w:r w:rsidRPr="00295A2D">
              <w:rPr>
                <w:rFonts w:eastAsia="仿宋"/>
                <w:szCs w:val="21"/>
                <w:vertAlign w:val="subscript"/>
              </w:rPr>
              <w:t>2</w:t>
            </w:r>
            <w:r w:rsidRPr="00295A2D">
              <w:rPr>
                <w:rFonts w:eastAsia="仿宋"/>
                <w:szCs w:val="21"/>
              </w:rPr>
              <w:t xml:space="preserve"> bridge connection Co</w:t>
            </w:r>
            <w:r w:rsidRPr="00295A2D">
              <w:rPr>
                <w:rFonts w:eastAsia="仿宋"/>
                <w:szCs w:val="21"/>
                <w:vertAlign w:val="subscript"/>
              </w:rPr>
              <w:t>3</w:t>
            </w:r>
            <w:r w:rsidRPr="00295A2D">
              <w:rPr>
                <w:rFonts w:eastAsia="仿宋"/>
                <w:szCs w:val="21"/>
              </w:rPr>
              <w:t>O</w:t>
            </w:r>
            <w:r w:rsidRPr="00295A2D">
              <w:rPr>
                <w:rFonts w:eastAsia="仿宋"/>
                <w:szCs w:val="21"/>
                <w:vertAlign w:val="subscript"/>
              </w:rPr>
              <w:t>4</w:t>
            </w:r>
            <w:r w:rsidRPr="00295A2D">
              <w:rPr>
                <w:rFonts w:eastAsia="仿宋"/>
                <w:szCs w:val="21"/>
              </w:rPr>
              <w:t xml:space="preserve"> core-shell structure as high-efficiency room temperature NO</w:t>
            </w:r>
            <w:r w:rsidRPr="00295A2D">
              <w:rPr>
                <w:rFonts w:eastAsia="仿宋"/>
                <w:szCs w:val="21"/>
                <w:vertAlign w:val="subscript"/>
              </w:rPr>
              <w:t>2</w:t>
            </w:r>
            <w:r w:rsidRPr="00295A2D">
              <w:rPr>
                <w:rFonts w:eastAsia="仿宋"/>
                <w:szCs w:val="21"/>
              </w:rPr>
              <w:t xml:space="preserve"> gas sensor</w:t>
            </w:r>
          </w:p>
          <w:p w14:paraId="72C56DB0" w14:textId="7196BF8B" w:rsidR="00394653" w:rsidRPr="00A243EE" w:rsidRDefault="00295A2D" w:rsidP="00BD2DDB">
            <w:pPr>
              <w:widowControl/>
              <w:autoSpaceDE w:val="0"/>
              <w:autoSpaceDN w:val="0"/>
              <w:adjustRightInd w:val="0"/>
              <w:jc w:val="left"/>
              <w:rPr>
                <w:rFonts w:eastAsia="仿宋"/>
                <w:szCs w:val="21"/>
              </w:rPr>
            </w:pPr>
            <w:r w:rsidRPr="00295A2D">
              <w:rPr>
                <w:rFonts w:eastAsia="仿宋"/>
                <w:szCs w:val="21"/>
              </w:rPr>
              <w:t>Anchored growth of highly dispersed LDHs nanosheets on expanded graphite for fluoride adsorption properties and mechanism</w:t>
            </w:r>
          </w:p>
          <w:p w14:paraId="246EEE9D" w14:textId="6C4E23DD" w:rsidR="00394653" w:rsidRPr="00A243EE" w:rsidRDefault="00BD2DDB" w:rsidP="00BD2DDB">
            <w:pPr>
              <w:widowControl/>
              <w:autoSpaceDE w:val="0"/>
              <w:autoSpaceDN w:val="0"/>
              <w:adjustRightInd w:val="0"/>
              <w:jc w:val="left"/>
              <w:rPr>
                <w:rFonts w:eastAsia="仿宋"/>
                <w:szCs w:val="21"/>
              </w:rPr>
            </w:pPr>
            <w:r w:rsidRPr="00BD2DDB">
              <w:rPr>
                <w:rFonts w:eastAsia="仿宋"/>
                <w:szCs w:val="21"/>
              </w:rPr>
              <w:t>Efficient ultra-trace electrochemical detection of Cd</w:t>
            </w:r>
            <w:r w:rsidRPr="00BD2DDB">
              <w:rPr>
                <w:rFonts w:eastAsia="仿宋"/>
                <w:szCs w:val="21"/>
                <w:vertAlign w:val="superscript"/>
              </w:rPr>
              <w:t>2+</w:t>
            </w:r>
            <w:r w:rsidRPr="00BD2DDB">
              <w:rPr>
                <w:rFonts w:eastAsia="仿宋"/>
                <w:szCs w:val="21"/>
              </w:rPr>
              <w:t>, Pb</w:t>
            </w:r>
            <w:r w:rsidRPr="00BD2DDB">
              <w:rPr>
                <w:rFonts w:eastAsia="仿宋"/>
                <w:szCs w:val="21"/>
                <w:vertAlign w:val="superscript"/>
              </w:rPr>
              <w:t>2+</w:t>
            </w:r>
            <w:r w:rsidRPr="00BD2DDB">
              <w:rPr>
                <w:rFonts w:eastAsia="仿宋"/>
                <w:szCs w:val="21"/>
              </w:rPr>
              <w:t xml:space="preserve"> and Hg</w:t>
            </w:r>
            <w:r w:rsidRPr="00BD2DDB">
              <w:rPr>
                <w:rFonts w:eastAsia="仿宋"/>
                <w:szCs w:val="21"/>
                <w:vertAlign w:val="superscript"/>
              </w:rPr>
              <w:t>2+</w:t>
            </w:r>
            <w:r w:rsidRPr="00BD2DDB">
              <w:rPr>
                <w:rFonts w:eastAsia="仿宋"/>
                <w:szCs w:val="21"/>
              </w:rPr>
              <w:t xml:space="preserve"> based on hierarchical porous S-doped C</w:t>
            </w:r>
            <w:r w:rsidRPr="00BD2DDB">
              <w:rPr>
                <w:rFonts w:eastAsia="仿宋"/>
                <w:szCs w:val="21"/>
                <w:vertAlign w:val="subscript"/>
              </w:rPr>
              <w:t>3</w:t>
            </w:r>
            <w:r w:rsidRPr="00BD2DDB">
              <w:rPr>
                <w:rFonts w:eastAsia="仿宋"/>
                <w:szCs w:val="21"/>
              </w:rPr>
              <w:t>N</w:t>
            </w:r>
            <w:r w:rsidRPr="00BD2DDB">
              <w:rPr>
                <w:rFonts w:eastAsia="仿宋"/>
                <w:szCs w:val="21"/>
                <w:vertAlign w:val="subscript"/>
              </w:rPr>
              <w:t>4</w:t>
            </w:r>
            <w:r w:rsidRPr="00BD2DDB">
              <w:rPr>
                <w:rFonts w:eastAsia="仿宋"/>
                <w:szCs w:val="21"/>
              </w:rPr>
              <w:t xml:space="preserve"> tube bundles graphene nanosheets composite</w:t>
            </w:r>
          </w:p>
          <w:p w14:paraId="6CF06986" w14:textId="2AC1A1CE" w:rsidR="00394653" w:rsidRDefault="00BD2DDB" w:rsidP="00BD2DDB">
            <w:pPr>
              <w:widowControl/>
              <w:autoSpaceDE w:val="0"/>
              <w:autoSpaceDN w:val="0"/>
              <w:adjustRightInd w:val="0"/>
              <w:jc w:val="left"/>
              <w:rPr>
                <w:rFonts w:eastAsia="仿宋"/>
                <w:szCs w:val="21"/>
              </w:rPr>
            </w:pPr>
            <w:r w:rsidRPr="00BD2DDB">
              <w:rPr>
                <w:rFonts w:eastAsia="仿宋"/>
                <w:szCs w:val="21"/>
              </w:rPr>
              <w:t>Co</w:t>
            </w:r>
            <w:r w:rsidRPr="00BD2DDB">
              <w:rPr>
                <w:rFonts w:eastAsia="仿宋"/>
                <w:szCs w:val="21"/>
                <w:vertAlign w:val="subscript"/>
              </w:rPr>
              <w:t>3</w:t>
            </w:r>
            <w:r w:rsidRPr="00BD2DDB">
              <w:rPr>
                <w:rFonts w:eastAsia="仿宋"/>
                <w:szCs w:val="21"/>
              </w:rPr>
              <w:t>O</w:t>
            </w:r>
            <w:r w:rsidRPr="00BD2DDB">
              <w:rPr>
                <w:rFonts w:eastAsia="仿宋"/>
                <w:szCs w:val="21"/>
                <w:vertAlign w:val="subscript"/>
              </w:rPr>
              <w:t>4</w:t>
            </w:r>
            <w:r w:rsidRPr="00BD2DDB">
              <w:rPr>
                <w:rFonts w:eastAsia="仿宋"/>
                <w:szCs w:val="21"/>
              </w:rPr>
              <w:t>@PEI/Ti</w:t>
            </w:r>
            <w:r w:rsidRPr="00BD2DDB">
              <w:rPr>
                <w:rFonts w:eastAsia="仿宋"/>
                <w:szCs w:val="21"/>
                <w:vertAlign w:val="subscript"/>
              </w:rPr>
              <w:t>3</w:t>
            </w:r>
            <w:r w:rsidRPr="00BD2DDB">
              <w:rPr>
                <w:rFonts w:eastAsia="仿宋"/>
                <w:szCs w:val="21"/>
              </w:rPr>
              <w:t>C</w:t>
            </w:r>
            <w:r w:rsidRPr="00BD2DDB">
              <w:rPr>
                <w:rFonts w:eastAsia="仿宋"/>
                <w:szCs w:val="21"/>
                <w:vertAlign w:val="subscript"/>
              </w:rPr>
              <w:t>2</w:t>
            </w:r>
            <w:r w:rsidRPr="00BD2DDB">
              <w:rPr>
                <w:rFonts w:eastAsia="仿宋"/>
                <w:szCs w:val="21"/>
              </w:rPr>
              <w:t>T</w:t>
            </w:r>
            <w:r w:rsidRPr="00BD2DDB">
              <w:rPr>
                <w:rFonts w:eastAsia="仿宋"/>
                <w:i/>
                <w:iCs/>
                <w:szCs w:val="21"/>
                <w:vertAlign w:val="subscript"/>
              </w:rPr>
              <w:t xml:space="preserve">x </w:t>
            </w:r>
            <w:r w:rsidRPr="00BD2DDB">
              <w:rPr>
                <w:rFonts w:eastAsia="仿宋"/>
                <w:szCs w:val="21"/>
              </w:rPr>
              <w:t>MXene nanocomposites for a highly sensitive NOx gas sensor with a low detection limit</w:t>
            </w:r>
          </w:p>
          <w:p w14:paraId="61693479" w14:textId="3FA03EE2" w:rsidR="00BD2DDB" w:rsidRDefault="00BD2DDB" w:rsidP="00BD2DDB">
            <w:pPr>
              <w:widowControl/>
              <w:autoSpaceDE w:val="0"/>
              <w:autoSpaceDN w:val="0"/>
              <w:adjustRightInd w:val="0"/>
              <w:jc w:val="left"/>
              <w:rPr>
                <w:rFonts w:eastAsia="仿宋"/>
                <w:szCs w:val="21"/>
                <w:vertAlign w:val="subscript"/>
              </w:rPr>
            </w:pPr>
            <w:r w:rsidRPr="00BD2DDB">
              <w:rPr>
                <w:rFonts w:eastAsia="仿宋"/>
                <w:szCs w:val="21"/>
              </w:rPr>
              <w:t>Enhanced room-temperature NO</w:t>
            </w:r>
            <w:r w:rsidRPr="00BD2DDB">
              <w:rPr>
                <w:rFonts w:eastAsia="仿宋"/>
                <w:szCs w:val="21"/>
                <w:vertAlign w:val="subscript"/>
              </w:rPr>
              <w:t>2</w:t>
            </w:r>
            <w:r w:rsidRPr="00BD2DDB">
              <w:rPr>
                <w:rFonts w:eastAsia="仿宋"/>
                <w:szCs w:val="21"/>
              </w:rPr>
              <w:t xml:space="preserve"> sensing properties of biomorphic hierarchical mixed phase WO</w:t>
            </w:r>
            <w:r w:rsidRPr="00BD2DDB">
              <w:rPr>
                <w:rFonts w:eastAsia="仿宋"/>
                <w:szCs w:val="21"/>
                <w:vertAlign w:val="subscript"/>
              </w:rPr>
              <w:t>3</w:t>
            </w:r>
          </w:p>
          <w:p w14:paraId="019927FE" w14:textId="6B9FDE1D" w:rsidR="00BD2DDB" w:rsidRPr="00A243EE" w:rsidRDefault="00BD2DDB" w:rsidP="00BD2DDB">
            <w:pPr>
              <w:widowControl/>
              <w:autoSpaceDE w:val="0"/>
              <w:autoSpaceDN w:val="0"/>
              <w:adjustRightInd w:val="0"/>
              <w:jc w:val="left"/>
              <w:rPr>
                <w:rFonts w:eastAsia="仿宋"/>
                <w:szCs w:val="21"/>
              </w:rPr>
            </w:pPr>
            <w:r w:rsidRPr="00DD55B5">
              <w:rPr>
                <w:rFonts w:eastAsia="仿宋"/>
                <w:szCs w:val="21"/>
              </w:rPr>
              <w:t>Enhanced NO</w:t>
            </w:r>
            <w:r w:rsidRPr="00DD55B5">
              <w:rPr>
                <w:rFonts w:eastAsia="仿宋"/>
                <w:szCs w:val="21"/>
                <w:vertAlign w:val="subscript"/>
              </w:rPr>
              <w:t>2</w:t>
            </w:r>
            <w:r w:rsidRPr="00DD55B5">
              <w:rPr>
                <w:rFonts w:eastAsia="仿宋"/>
                <w:szCs w:val="21"/>
              </w:rPr>
              <w:t xml:space="preserve"> sensing performance of S-doped biomorphic SnO</w:t>
            </w:r>
            <w:r w:rsidRPr="00DD55B5">
              <w:rPr>
                <w:rFonts w:eastAsia="仿宋"/>
                <w:szCs w:val="21"/>
                <w:vertAlign w:val="subscript"/>
              </w:rPr>
              <w:t>2</w:t>
            </w:r>
            <w:r w:rsidRPr="00DD55B5">
              <w:rPr>
                <w:rFonts w:eastAsia="仿宋"/>
                <w:szCs w:val="21"/>
              </w:rPr>
              <w:t xml:space="preserve"> with increased active sites and charge transfer at room temperature</w:t>
            </w:r>
          </w:p>
          <w:p w14:paraId="76C7DA44" w14:textId="77777777" w:rsidR="009F27E2" w:rsidRPr="00A243EE" w:rsidRDefault="009F27E2" w:rsidP="00BD2DDB">
            <w:pPr>
              <w:widowControl/>
              <w:autoSpaceDE w:val="0"/>
              <w:autoSpaceDN w:val="0"/>
              <w:adjustRightInd w:val="0"/>
              <w:jc w:val="left"/>
              <w:rPr>
                <w:rFonts w:eastAsia="仿宋"/>
                <w:szCs w:val="21"/>
              </w:rPr>
            </w:pPr>
            <w:r w:rsidRPr="00A243EE">
              <w:rPr>
                <w:rFonts w:eastAsia="仿宋"/>
                <w:szCs w:val="21"/>
              </w:rPr>
              <w:t>石墨层间复合材料制备及电容特性研究</w:t>
            </w:r>
          </w:p>
          <w:p w14:paraId="5986C55E" w14:textId="00D85C27" w:rsidR="009F27E2" w:rsidRDefault="009F27E2" w:rsidP="00BD2DDB">
            <w:pPr>
              <w:widowControl/>
              <w:autoSpaceDE w:val="0"/>
              <w:autoSpaceDN w:val="0"/>
              <w:adjustRightInd w:val="0"/>
              <w:jc w:val="left"/>
              <w:rPr>
                <w:rFonts w:eastAsia="仿宋"/>
                <w:szCs w:val="21"/>
              </w:rPr>
            </w:pPr>
            <w:r w:rsidRPr="00A243EE">
              <w:rPr>
                <w:rFonts w:eastAsia="仿宋"/>
                <w:szCs w:val="21"/>
              </w:rPr>
              <w:t>超级电容器用类石墨烯基复合碳电极材料研究</w:t>
            </w:r>
          </w:p>
          <w:p w14:paraId="258B4473" w14:textId="0268D746" w:rsidR="009F27E2" w:rsidRPr="00A243EE" w:rsidRDefault="009F27E2" w:rsidP="00BD2DDB">
            <w:pPr>
              <w:widowControl/>
              <w:autoSpaceDE w:val="0"/>
              <w:autoSpaceDN w:val="0"/>
              <w:adjustRightInd w:val="0"/>
              <w:jc w:val="left"/>
              <w:rPr>
                <w:rFonts w:eastAsia="仿宋" w:hint="eastAsia"/>
                <w:szCs w:val="21"/>
              </w:rPr>
            </w:pPr>
            <w:r w:rsidRPr="00A243EE">
              <w:rPr>
                <w:rFonts w:eastAsia="仿宋"/>
                <w:szCs w:val="21"/>
              </w:rPr>
              <w:t>Expanded Graphite and Its Composites</w:t>
            </w:r>
          </w:p>
        </w:tc>
        <w:tc>
          <w:tcPr>
            <w:tcW w:w="2552" w:type="dxa"/>
            <w:gridSpan w:val="4"/>
          </w:tcPr>
          <w:p w14:paraId="5D53A4A4" w14:textId="77777777" w:rsidR="00883821" w:rsidRPr="00A243EE" w:rsidRDefault="00394653" w:rsidP="00BD2DDB">
            <w:pPr>
              <w:widowControl/>
              <w:autoSpaceDE w:val="0"/>
              <w:autoSpaceDN w:val="0"/>
              <w:adjustRightInd w:val="0"/>
              <w:jc w:val="left"/>
              <w:rPr>
                <w:rFonts w:eastAsia="仿宋"/>
                <w:szCs w:val="21"/>
              </w:rPr>
            </w:pPr>
            <w:r w:rsidRPr="00A243EE">
              <w:rPr>
                <w:rFonts w:eastAsia="仿宋"/>
                <w:szCs w:val="21"/>
              </w:rPr>
              <w:t>中央引导地方科技发展专项</w:t>
            </w:r>
          </w:p>
          <w:p w14:paraId="5CEEA94E" w14:textId="77777777" w:rsidR="00394653" w:rsidRPr="00A243EE" w:rsidRDefault="00394653" w:rsidP="00BD2DDB">
            <w:pPr>
              <w:widowControl/>
              <w:autoSpaceDE w:val="0"/>
              <w:autoSpaceDN w:val="0"/>
              <w:adjustRightInd w:val="0"/>
              <w:jc w:val="left"/>
              <w:rPr>
                <w:rFonts w:eastAsia="仿宋"/>
                <w:szCs w:val="21"/>
              </w:rPr>
            </w:pPr>
            <w:r w:rsidRPr="00A243EE">
              <w:rPr>
                <w:rFonts w:eastAsia="仿宋"/>
                <w:szCs w:val="21"/>
              </w:rPr>
              <w:t>黑龙江省自然科学基金</w:t>
            </w:r>
          </w:p>
          <w:p w14:paraId="7F26902E" w14:textId="77777777" w:rsidR="00C34CA8" w:rsidRPr="00A243EE" w:rsidRDefault="00C34CA8" w:rsidP="00BD2DDB">
            <w:pPr>
              <w:widowControl/>
              <w:autoSpaceDE w:val="0"/>
              <w:autoSpaceDN w:val="0"/>
              <w:adjustRightInd w:val="0"/>
              <w:jc w:val="left"/>
              <w:rPr>
                <w:rFonts w:eastAsia="仿宋"/>
                <w:szCs w:val="21"/>
              </w:rPr>
            </w:pPr>
          </w:p>
          <w:p w14:paraId="0D2DB1B0" w14:textId="61B12870" w:rsidR="00F906B0" w:rsidRDefault="00F906B0" w:rsidP="00BD2DDB">
            <w:pPr>
              <w:widowControl/>
              <w:autoSpaceDE w:val="0"/>
              <w:autoSpaceDN w:val="0"/>
              <w:adjustRightInd w:val="0"/>
              <w:jc w:val="left"/>
              <w:rPr>
                <w:rFonts w:eastAsia="仿宋"/>
                <w:szCs w:val="21"/>
              </w:rPr>
            </w:pPr>
            <w:r w:rsidRPr="00F906B0">
              <w:rPr>
                <w:rFonts w:eastAsia="仿宋" w:hint="eastAsia"/>
                <w:szCs w:val="21"/>
              </w:rPr>
              <w:t>黑龙江省省属科研院所科研业务费项目</w:t>
            </w:r>
          </w:p>
          <w:p w14:paraId="558294B3" w14:textId="303D832A" w:rsidR="00F906B0" w:rsidRDefault="00F906B0" w:rsidP="00BD2DDB">
            <w:pPr>
              <w:widowControl/>
              <w:autoSpaceDE w:val="0"/>
              <w:autoSpaceDN w:val="0"/>
              <w:adjustRightInd w:val="0"/>
              <w:jc w:val="left"/>
              <w:rPr>
                <w:rFonts w:eastAsia="仿宋"/>
                <w:szCs w:val="21"/>
              </w:rPr>
            </w:pPr>
            <w:r w:rsidRPr="00F906B0">
              <w:rPr>
                <w:rFonts w:eastAsia="仿宋" w:hint="eastAsia"/>
                <w:szCs w:val="21"/>
              </w:rPr>
              <w:t>黑龙江省科学院科学研究基金</w:t>
            </w:r>
          </w:p>
          <w:p w14:paraId="35B0752A" w14:textId="77777777" w:rsidR="00394653" w:rsidRPr="00A243EE" w:rsidRDefault="00394653" w:rsidP="00BD2DDB">
            <w:pPr>
              <w:widowControl/>
              <w:autoSpaceDE w:val="0"/>
              <w:autoSpaceDN w:val="0"/>
              <w:adjustRightInd w:val="0"/>
              <w:jc w:val="left"/>
              <w:rPr>
                <w:rFonts w:eastAsia="仿宋"/>
                <w:szCs w:val="21"/>
              </w:rPr>
            </w:pPr>
            <w:r w:rsidRPr="00A243EE">
              <w:rPr>
                <w:rFonts w:eastAsia="仿宋"/>
                <w:szCs w:val="21"/>
              </w:rPr>
              <w:t>发明专利</w:t>
            </w:r>
          </w:p>
          <w:p w14:paraId="1A02114D" w14:textId="77777777" w:rsidR="00BD2DDB" w:rsidRDefault="00BD2DDB" w:rsidP="00BD2DDB">
            <w:pPr>
              <w:widowControl/>
              <w:autoSpaceDE w:val="0"/>
              <w:autoSpaceDN w:val="0"/>
              <w:adjustRightInd w:val="0"/>
              <w:jc w:val="left"/>
              <w:rPr>
                <w:rFonts w:eastAsia="仿宋"/>
                <w:szCs w:val="21"/>
              </w:rPr>
            </w:pPr>
          </w:p>
          <w:p w14:paraId="71C600F5" w14:textId="78B02ED8" w:rsidR="00394653" w:rsidRPr="00A243EE" w:rsidRDefault="00394653" w:rsidP="00BD2DDB">
            <w:pPr>
              <w:widowControl/>
              <w:autoSpaceDE w:val="0"/>
              <w:autoSpaceDN w:val="0"/>
              <w:adjustRightInd w:val="0"/>
              <w:jc w:val="left"/>
              <w:rPr>
                <w:rFonts w:eastAsia="仿宋"/>
                <w:szCs w:val="21"/>
              </w:rPr>
            </w:pPr>
            <w:r w:rsidRPr="00A243EE">
              <w:rPr>
                <w:rFonts w:eastAsia="仿宋"/>
                <w:szCs w:val="21"/>
              </w:rPr>
              <w:t>Journal of Hazardous Materials</w:t>
            </w:r>
          </w:p>
          <w:p w14:paraId="6F950F12" w14:textId="77777777" w:rsidR="00295A2D" w:rsidRDefault="00295A2D" w:rsidP="00BD2DDB">
            <w:pPr>
              <w:widowControl/>
              <w:autoSpaceDE w:val="0"/>
              <w:autoSpaceDN w:val="0"/>
              <w:adjustRightInd w:val="0"/>
              <w:jc w:val="left"/>
              <w:rPr>
                <w:rFonts w:eastAsia="仿宋"/>
                <w:szCs w:val="21"/>
              </w:rPr>
            </w:pPr>
          </w:p>
          <w:p w14:paraId="1ABE5A4B" w14:textId="77777777" w:rsidR="00295A2D" w:rsidRDefault="00295A2D" w:rsidP="00BD2DDB">
            <w:pPr>
              <w:widowControl/>
              <w:autoSpaceDE w:val="0"/>
              <w:autoSpaceDN w:val="0"/>
              <w:adjustRightInd w:val="0"/>
              <w:jc w:val="left"/>
              <w:rPr>
                <w:rFonts w:eastAsia="仿宋"/>
                <w:szCs w:val="21"/>
              </w:rPr>
            </w:pPr>
          </w:p>
          <w:p w14:paraId="6FB61F1E" w14:textId="3F3F3227" w:rsidR="00394653" w:rsidRDefault="00C34CA8" w:rsidP="00BD2DDB">
            <w:pPr>
              <w:widowControl/>
              <w:autoSpaceDE w:val="0"/>
              <w:autoSpaceDN w:val="0"/>
              <w:adjustRightInd w:val="0"/>
              <w:jc w:val="left"/>
              <w:rPr>
                <w:rFonts w:eastAsia="仿宋"/>
                <w:szCs w:val="21"/>
              </w:rPr>
            </w:pPr>
            <w:r w:rsidRPr="00A243EE">
              <w:rPr>
                <w:rFonts w:eastAsia="仿宋"/>
                <w:szCs w:val="21"/>
              </w:rPr>
              <w:t>J</w:t>
            </w:r>
            <w:r w:rsidR="00394653" w:rsidRPr="00A243EE">
              <w:rPr>
                <w:rFonts w:eastAsia="仿宋"/>
                <w:szCs w:val="21"/>
              </w:rPr>
              <w:t>ournal of Hazardous Materials</w:t>
            </w:r>
          </w:p>
          <w:p w14:paraId="7673E957" w14:textId="57CBB361" w:rsidR="00295A2D" w:rsidRDefault="00295A2D" w:rsidP="00BD2DDB">
            <w:pPr>
              <w:widowControl/>
              <w:autoSpaceDE w:val="0"/>
              <w:autoSpaceDN w:val="0"/>
              <w:adjustRightInd w:val="0"/>
              <w:jc w:val="left"/>
              <w:rPr>
                <w:rFonts w:eastAsia="仿宋"/>
                <w:szCs w:val="21"/>
              </w:rPr>
            </w:pPr>
          </w:p>
          <w:p w14:paraId="3ABFD862" w14:textId="77777777" w:rsidR="00BD2DDB" w:rsidRDefault="00BD2DDB" w:rsidP="00BD2DDB">
            <w:pPr>
              <w:widowControl/>
              <w:autoSpaceDE w:val="0"/>
              <w:autoSpaceDN w:val="0"/>
              <w:adjustRightInd w:val="0"/>
              <w:jc w:val="left"/>
              <w:rPr>
                <w:rFonts w:eastAsia="仿宋"/>
                <w:szCs w:val="21"/>
              </w:rPr>
            </w:pPr>
          </w:p>
          <w:p w14:paraId="238ABFFD" w14:textId="103E228B" w:rsidR="00394653" w:rsidRDefault="00394653" w:rsidP="00BD2DDB">
            <w:pPr>
              <w:widowControl/>
              <w:autoSpaceDE w:val="0"/>
              <w:autoSpaceDN w:val="0"/>
              <w:adjustRightInd w:val="0"/>
              <w:jc w:val="left"/>
              <w:rPr>
                <w:rFonts w:eastAsia="仿宋"/>
                <w:szCs w:val="21"/>
              </w:rPr>
            </w:pPr>
            <w:r w:rsidRPr="00A243EE">
              <w:rPr>
                <w:rFonts w:eastAsia="仿宋"/>
                <w:szCs w:val="21"/>
              </w:rPr>
              <w:t>Chemical Engineering Journal</w:t>
            </w:r>
          </w:p>
          <w:p w14:paraId="2322529B" w14:textId="76C7B815" w:rsidR="00BD2DDB" w:rsidRDefault="00BD2DDB" w:rsidP="00BD2DDB">
            <w:pPr>
              <w:widowControl/>
              <w:autoSpaceDE w:val="0"/>
              <w:autoSpaceDN w:val="0"/>
              <w:adjustRightInd w:val="0"/>
              <w:jc w:val="left"/>
              <w:rPr>
                <w:rFonts w:eastAsia="仿宋"/>
                <w:szCs w:val="21"/>
              </w:rPr>
            </w:pPr>
          </w:p>
          <w:p w14:paraId="238ADB15" w14:textId="77777777" w:rsidR="00BD2DDB" w:rsidRPr="00A243EE" w:rsidRDefault="00BD2DDB" w:rsidP="00BD2DDB">
            <w:pPr>
              <w:widowControl/>
              <w:autoSpaceDE w:val="0"/>
              <w:autoSpaceDN w:val="0"/>
              <w:adjustRightInd w:val="0"/>
              <w:jc w:val="left"/>
              <w:rPr>
                <w:rFonts w:eastAsia="仿宋"/>
                <w:szCs w:val="21"/>
              </w:rPr>
            </w:pPr>
          </w:p>
          <w:p w14:paraId="26B63A07" w14:textId="77777777" w:rsidR="00BD2DDB" w:rsidRDefault="00BD2DDB" w:rsidP="00BD2DDB">
            <w:pPr>
              <w:widowControl/>
              <w:autoSpaceDE w:val="0"/>
              <w:autoSpaceDN w:val="0"/>
              <w:adjustRightInd w:val="0"/>
              <w:jc w:val="left"/>
              <w:rPr>
                <w:rFonts w:eastAsia="仿宋"/>
                <w:szCs w:val="21"/>
              </w:rPr>
            </w:pPr>
          </w:p>
          <w:p w14:paraId="5678A4AF" w14:textId="704BCAF6" w:rsidR="009F27E2" w:rsidRDefault="009F27E2" w:rsidP="00BD2DDB">
            <w:pPr>
              <w:widowControl/>
              <w:autoSpaceDE w:val="0"/>
              <w:autoSpaceDN w:val="0"/>
              <w:adjustRightInd w:val="0"/>
              <w:jc w:val="left"/>
              <w:rPr>
                <w:rFonts w:eastAsia="仿宋"/>
                <w:szCs w:val="21"/>
              </w:rPr>
            </w:pPr>
            <w:r w:rsidRPr="00A243EE">
              <w:rPr>
                <w:rFonts w:eastAsia="仿宋"/>
                <w:szCs w:val="21"/>
              </w:rPr>
              <w:t xml:space="preserve">Journal of Materials Chemistry A </w:t>
            </w:r>
          </w:p>
          <w:p w14:paraId="65B3F591" w14:textId="43E0A6E6" w:rsidR="00BD2DDB" w:rsidRDefault="00BD2DDB" w:rsidP="00BD2DDB">
            <w:pPr>
              <w:widowControl/>
              <w:autoSpaceDE w:val="0"/>
              <w:autoSpaceDN w:val="0"/>
              <w:adjustRightInd w:val="0"/>
              <w:jc w:val="left"/>
              <w:rPr>
                <w:rFonts w:eastAsia="仿宋"/>
                <w:szCs w:val="21"/>
              </w:rPr>
            </w:pPr>
          </w:p>
          <w:p w14:paraId="1A8694FC" w14:textId="77777777" w:rsidR="00BD2DDB" w:rsidRDefault="00BD2DDB" w:rsidP="00BD2DDB">
            <w:pPr>
              <w:widowControl/>
              <w:autoSpaceDE w:val="0"/>
              <w:autoSpaceDN w:val="0"/>
              <w:adjustRightInd w:val="0"/>
              <w:jc w:val="left"/>
              <w:rPr>
                <w:rFonts w:eastAsia="仿宋"/>
                <w:szCs w:val="21"/>
              </w:rPr>
            </w:pPr>
          </w:p>
          <w:p w14:paraId="315F83AA" w14:textId="386F91ED" w:rsidR="00BD2DDB" w:rsidRDefault="00BD2DDB" w:rsidP="00BD2DDB">
            <w:pPr>
              <w:widowControl/>
              <w:autoSpaceDE w:val="0"/>
              <w:autoSpaceDN w:val="0"/>
              <w:adjustRightInd w:val="0"/>
              <w:jc w:val="left"/>
              <w:rPr>
                <w:rFonts w:eastAsia="仿宋"/>
                <w:szCs w:val="21"/>
              </w:rPr>
            </w:pPr>
            <w:r w:rsidRPr="00BD2DDB">
              <w:rPr>
                <w:rFonts w:eastAsia="仿宋"/>
                <w:szCs w:val="21"/>
              </w:rPr>
              <w:t>Nanoscale</w:t>
            </w:r>
          </w:p>
          <w:p w14:paraId="29A728D4" w14:textId="77777777" w:rsidR="00BD2DDB" w:rsidRDefault="00BD2DDB" w:rsidP="00BD2DDB">
            <w:pPr>
              <w:widowControl/>
              <w:autoSpaceDE w:val="0"/>
              <w:autoSpaceDN w:val="0"/>
              <w:adjustRightInd w:val="0"/>
              <w:jc w:val="left"/>
              <w:rPr>
                <w:rFonts w:eastAsia="仿宋"/>
                <w:szCs w:val="21"/>
              </w:rPr>
            </w:pPr>
          </w:p>
          <w:p w14:paraId="0DCE7A8C" w14:textId="77777777" w:rsidR="00BD2DDB" w:rsidRDefault="00BD2DDB" w:rsidP="00BD2DDB">
            <w:pPr>
              <w:widowControl/>
              <w:autoSpaceDE w:val="0"/>
              <w:autoSpaceDN w:val="0"/>
              <w:adjustRightInd w:val="0"/>
              <w:jc w:val="left"/>
              <w:rPr>
                <w:rFonts w:eastAsia="仿宋"/>
                <w:szCs w:val="21"/>
              </w:rPr>
            </w:pPr>
          </w:p>
          <w:p w14:paraId="0A6330E5" w14:textId="77777777" w:rsidR="00BD2DDB" w:rsidRDefault="00BD2DDB" w:rsidP="00BD2DDB">
            <w:pPr>
              <w:widowControl/>
              <w:autoSpaceDE w:val="0"/>
              <w:autoSpaceDN w:val="0"/>
              <w:adjustRightInd w:val="0"/>
              <w:jc w:val="left"/>
              <w:rPr>
                <w:rFonts w:eastAsia="仿宋"/>
                <w:szCs w:val="21"/>
              </w:rPr>
            </w:pPr>
            <w:r w:rsidRPr="00DD55B5">
              <w:rPr>
                <w:rFonts w:eastAsia="仿宋"/>
                <w:szCs w:val="21"/>
              </w:rPr>
              <w:t>Inorganic Chemistry Frontiers</w:t>
            </w:r>
          </w:p>
          <w:p w14:paraId="27A7FB5B" w14:textId="77777777" w:rsidR="00BD2DDB" w:rsidRDefault="00BD2DDB" w:rsidP="00BD2DDB">
            <w:pPr>
              <w:widowControl/>
              <w:autoSpaceDE w:val="0"/>
              <w:autoSpaceDN w:val="0"/>
              <w:adjustRightInd w:val="0"/>
              <w:jc w:val="left"/>
              <w:rPr>
                <w:rFonts w:eastAsia="仿宋"/>
                <w:szCs w:val="21"/>
              </w:rPr>
            </w:pPr>
          </w:p>
          <w:p w14:paraId="4C27A238" w14:textId="77777777" w:rsidR="00BD2DDB" w:rsidRDefault="00BD2DDB" w:rsidP="00BD2DDB">
            <w:pPr>
              <w:widowControl/>
              <w:autoSpaceDE w:val="0"/>
              <w:autoSpaceDN w:val="0"/>
              <w:adjustRightInd w:val="0"/>
              <w:jc w:val="left"/>
              <w:rPr>
                <w:rFonts w:eastAsia="仿宋"/>
                <w:szCs w:val="21"/>
              </w:rPr>
            </w:pPr>
          </w:p>
          <w:p w14:paraId="320B6FF3" w14:textId="72629CD6" w:rsidR="009F27E2" w:rsidRPr="00A243EE" w:rsidRDefault="009F27E2" w:rsidP="00BD2DDB">
            <w:pPr>
              <w:widowControl/>
              <w:autoSpaceDE w:val="0"/>
              <w:autoSpaceDN w:val="0"/>
              <w:adjustRightInd w:val="0"/>
              <w:jc w:val="left"/>
              <w:rPr>
                <w:rFonts w:eastAsia="仿宋"/>
                <w:szCs w:val="21"/>
              </w:rPr>
            </w:pPr>
            <w:r w:rsidRPr="00A243EE">
              <w:rPr>
                <w:rFonts w:eastAsia="仿宋"/>
                <w:szCs w:val="21"/>
              </w:rPr>
              <w:t>黑龙江大学出版社</w:t>
            </w:r>
          </w:p>
          <w:p w14:paraId="455375E7" w14:textId="3937B447" w:rsidR="00C34CA8" w:rsidRPr="00A243EE" w:rsidRDefault="00C34CA8" w:rsidP="00BD2DDB">
            <w:pPr>
              <w:widowControl/>
              <w:autoSpaceDE w:val="0"/>
              <w:autoSpaceDN w:val="0"/>
              <w:adjustRightInd w:val="0"/>
              <w:jc w:val="left"/>
              <w:rPr>
                <w:rFonts w:eastAsia="仿宋"/>
                <w:szCs w:val="21"/>
              </w:rPr>
            </w:pPr>
          </w:p>
          <w:p w14:paraId="34D63791" w14:textId="44A8921F" w:rsidR="009F27E2" w:rsidRPr="00A243EE" w:rsidRDefault="009F27E2" w:rsidP="00BD2DDB">
            <w:pPr>
              <w:widowControl/>
              <w:autoSpaceDE w:val="0"/>
              <w:autoSpaceDN w:val="0"/>
              <w:adjustRightInd w:val="0"/>
              <w:jc w:val="left"/>
              <w:rPr>
                <w:rFonts w:eastAsia="仿宋"/>
                <w:szCs w:val="21"/>
              </w:rPr>
            </w:pPr>
            <w:r w:rsidRPr="00A243EE">
              <w:rPr>
                <w:rFonts w:eastAsia="仿宋"/>
                <w:szCs w:val="21"/>
              </w:rPr>
              <w:t>黑龙江大学出版社</w:t>
            </w:r>
          </w:p>
          <w:p w14:paraId="4136DE1F" w14:textId="77777777" w:rsidR="00BD2DDB" w:rsidRDefault="00BD2DDB" w:rsidP="00BD2DDB">
            <w:pPr>
              <w:widowControl/>
              <w:autoSpaceDE w:val="0"/>
              <w:autoSpaceDN w:val="0"/>
              <w:adjustRightInd w:val="0"/>
              <w:jc w:val="left"/>
              <w:rPr>
                <w:rFonts w:eastAsia="仿宋"/>
                <w:szCs w:val="21"/>
              </w:rPr>
            </w:pPr>
          </w:p>
          <w:p w14:paraId="6ACDC86A" w14:textId="372FD623" w:rsidR="009F27E2" w:rsidRPr="00A243EE" w:rsidRDefault="009F27E2" w:rsidP="00BD2DDB">
            <w:pPr>
              <w:widowControl/>
              <w:autoSpaceDE w:val="0"/>
              <w:autoSpaceDN w:val="0"/>
              <w:adjustRightInd w:val="0"/>
              <w:jc w:val="left"/>
              <w:rPr>
                <w:rFonts w:eastAsia="仿宋"/>
                <w:szCs w:val="21"/>
              </w:rPr>
            </w:pPr>
            <w:r w:rsidRPr="00A243EE">
              <w:rPr>
                <w:rFonts w:eastAsia="仿宋"/>
                <w:szCs w:val="21"/>
              </w:rPr>
              <w:t>黑龙江人民出版社</w:t>
            </w:r>
          </w:p>
        </w:tc>
        <w:tc>
          <w:tcPr>
            <w:tcW w:w="2126" w:type="dxa"/>
            <w:gridSpan w:val="3"/>
          </w:tcPr>
          <w:p w14:paraId="77EA4DF4" w14:textId="77777777" w:rsidR="00883821" w:rsidRPr="00A243EE" w:rsidRDefault="00394653" w:rsidP="00BD2DDB">
            <w:pPr>
              <w:widowControl/>
              <w:autoSpaceDE w:val="0"/>
              <w:autoSpaceDN w:val="0"/>
              <w:adjustRightInd w:val="0"/>
              <w:jc w:val="left"/>
              <w:rPr>
                <w:rFonts w:eastAsia="仿宋"/>
                <w:szCs w:val="21"/>
              </w:rPr>
            </w:pPr>
            <w:r w:rsidRPr="00A243EE">
              <w:rPr>
                <w:rFonts w:eastAsia="仿宋"/>
                <w:szCs w:val="21"/>
              </w:rPr>
              <w:t>2018.01~2020.12</w:t>
            </w:r>
          </w:p>
          <w:p w14:paraId="6A446D53" w14:textId="77777777" w:rsidR="00394653" w:rsidRPr="00A243EE" w:rsidRDefault="00394653" w:rsidP="00BD2DDB">
            <w:pPr>
              <w:widowControl/>
              <w:autoSpaceDE w:val="0"/>
              <w:autoSpaceDN w:val="0"/>
              <w:adjustRightInd w:val="0"/>
              <w:jc w:val="left"/>
              <w:rPr>
                <w:rFonts w:eastAsia="仿宋"/>
                <w:szCs w:val="21"/>
              </w:rPr>
            </w:pPr>
          </w:p>
          <w:p w14:paraId="6DC007CC" w14:textId="77777777" w:rsidR="00394653" w:rsidRPr="00A243EE" w:rsidRDefault="00394653" w:rsidP="00BD2DDB">
            <w:pPr>
              <w:widowControl/>
              <w:autoSpaceDE w:val="0"/>
              <w:autoSpaceDN w:val="0"/>
              <w:adjustRightInd w:val="0"/>
              <w:jc w:val="left"/>
              <w:rPr>
                <w:rFonts w:eastAsia="仿宋"/>
                <w:szCs w:val="21"/>
              </w:rPr>
            </w:pPr>
            <w:r w:rsidRPr="00A243EE">
              <w:rPr>
                <w:rFonts w:eastAsia="仿宋"/>
                <w:szCs w:val="21"/>
              </w:rPr>
              <w:t>2019.07~2022.06</w:t>
            </w:r>
          </w:p>
          <w:p w14:paraId="4B762A77" w14:textId="77777777" w:rsidR="00C34CA8" w:rsidRPr="00A243EE" w:rsidRDefault="00C34CA8" w:rsidP="00BD2DDB">
            <w:pPr>
              <w:widowControl/>
              <w:autoSpaceDE w:val="0"/>
              <w:autoSpaceDN w:val="0"/>
              <w:adjustRightInd w:val="0"/>
              <w:jc w:val="left"/>
              <w:rPr>
                <w:rFonts w:eastAsia="仿宋"/>
                <w:szCs w:val="21"/>
              </w:rPr>
            </w:pPr>
          </w:p>
          <w:p w14:paraId="1FDC77D4" w14:textId="363748FF" w:rsidR="00F906B0" w:rsidRDefault="00F906B0" w:rsidP="00F906B0">
            <w:pPr>
              <w:widowControl/>
              <w:autoSpaceDE w:val="0"/>
              <w:autoSpaceDN w:val="0"/>
              <w:adjustRightInd w:val="0"/>
              <w:jc w:val="left"/>
              <w:rPr>
                <w:rFonts w:eastAsia="仿宋"/>
                <w:szCs w:val="21"/>
              </w:rPr>
            </w:pPr>
            <w:r w:rsidRPr="00F906B0">
              <w:rPr>
                <w:rFonts w:eastAsia="仿宋"/>
                <w:szCs w:val="21"/>
              </w:rPr>
              <w:t>2022.07~2024.06</w:t>
            </w:r>
          </w:p>
          <w:p w14:paraId="28DD0E7A" w14:textId="77777777" w:rsidR="00F906B0" w:rsidRDefault="00F906B0" w:rsidP="00BD2DDB">
            <w:pPr>
              <w:widowControl/>
              <w:autoSpaceDE w:val="0"/>
              <w:autoSpaceDN w:val="0"/>
              <w:adjustRightInd w:val="0"/>
              <w:jc w:val="left"/>
              <w:rPr>
                <w:rFonts w:eastAsia="仿宋"/>
                <w:szCs w:val="21"/>
              </w:rPr>
            </w:pPr>
          </w:p>
          <w:p w14:paraId="4DC570EE" w14:textId="5C735D04" w:rsidR="00F906B0" w:rsidRDefault="00F906B0" w:rsidP="00F906B0">
            <w:pPr>
              <w:widowControl/>
              <w:autoSpaceDE w:val="0"/>
              <w:autoSpaceDN w:val="0"/>
              <w:adjustRightInd w:val="0"/>
              <w:jc w:val="left"/>
              <w:rPr>
                <w:rFonts w:eastAsia="仿宋"/>
                <w:szCs w:val="21"/>
              </w:rPr>
            </w:pPr>
            <w:r w:rsidRPr="00F906B0">
              <w:rPr>
                <w:rFonts w:eastAsia="仿宋"/>
                <w:szCs w:val="21"/>
              </w:rPr>
              <w:t>2021.01~2022.12</w:t>
            </w:r>
          </w:p>
          <w:p w14:paraId="118F9076" w14:textId="77777777" w:rsidR="00F906B0" w:rsidRDefault="00F906B0" w:rsidP="00BD2DDB">
            <w:pPr>
              <w:widowControl/>
              <w:autoSpaceDE w:val="0"/>
              <w:autoSpaceDN w:val="0"/>
              <w:adjustRightInd w:val="0"/>
              <w:jc w:val="left"/>
              <w:rPr>
                <w:rFonts w:eastAsia="仿宋"/>
                <w:szCs w:val="21"/>
              </w:rPr>
            </w:pPr>
          </w:p>
          <w:p w14:paraId="2775DEB1" w14:textId="0F48041B" w:rsidR="00394653" w:rsidRPr="00A243EE" w:rsidRDefault="00394653" w:rsidP="00BD2DDB">
            <w:pPr>
              <w:widowControl/>
              <w:autoSpaceDE w:val="0"/>
              <w:autoSpaceDN w:val="0"/>
              <w:adjustRightInd w:val="0"/>
              <w:jc w:val="left"/>
              <w:rPr>
                <w:rFonts w:eastAsia="仿宋"/>
                <w:szCs w:val="21"/>
              </w:rPr>
            </w:pPr>
            <w:r w:rsidRPr="00A243EE">
              <w:rPr>
                <w:rFonts w:eastAsia="仿宋"/>
                <w:szCs w:val="21"/>
              </w:rPr>
              <w:t>ZL202110534731.4</w:t>
            </w:r>
          </w:p>
          <w:p w14:paraId="26789475" w14:textId="77777777" w:rsidR="00C34CA8" w:rsidRPr="00A243EE" w:rsidRDefault="00C34CA8" w:rsidP="00BD2DDB">
            <w:pPr>
              <w:widowControl/>
              <w:autoSpaceDE w:val="0"/>
              <w:autoSpaceDN w:val="0"/>
              <w:adjustRightInd w:val="0"/>
              <w:jc w:val="left"/>
              <w:rPr>
                <w:rFonts w:eastAsia="仿宋"/>
                <w:szCs w:val="21"/>
              </w:rPr>
            </w:pPr>
          </w:p>
          <w:p w14:paraId="2BFBF4B3" w14:textId="12962E3D" w:rsidR="00394653" w:rsidRPr="00A243EE" w:rsidRDefault="00394653" w:rsidP="00BD2DDB">
            <w:pPr>
              <w:widowControl/>
              <w:autoSpaceDE w:val="0"/>
              <w:autoSpaceDN w:val="0"/>
              <w:adjustRightInd w:val="0"/>
              <w:jc w:val="left"/>
              <w:rPr>
                <w:rFonts w:eastAsia="仿宋"/>
                <w:szCs w:val="21"/>
              </w:rPr>
            </w:pPr>
            <w:r w:rsidRPr="00A243EE">
              <w:rPr>
                <w:rFonts w:eastAsia="仿宋"/>
                <w:szCs w:val="21"/>
              </w:rPr>
              <w:t>2022, 423, 127120</w:t>
            </w:r>
          </w:p>
          <w:p w14:paraId="7B0E0F89" w14:textId="77777777" w:rsidR="00C34CA8" w:rsidRPr="00A243EE" w:rsidRDefault="00C34CA8" w:rsidP="00BD2DDB">
            <w:pPr>
              <w:widowControl/>
              <w:autoSpaceDE w:val="0"/>
              <w:autoSpaceDN w:val="0"/>
              <w:adjustRightInd w:val="0"/>
              <w:jc w:val="left"/>
              <w:rPr>
                <w:rFonts w:eastAsia="仿宋"/>
                <w:szCs w:val="21"/>
              </w:rPr>
            </w:pPr>
          </w:p>
          <w:p w14:paraId="0E1E2AB3" w14:textId="77777777" w:rsidR="00BD2DDB" w:rsidRDefault="00BD2DDB" w:rsidP="00BD2DDB">
            <w:pPr>
              <w:widowControl/>
              <w:autoSpaceDE w:val="0"/>
              <w:autoSpaceDN w:val="0"/>
              <w:adjustRightInd w:val="0"/>
              <w:jc w:val="left"/>
              <w:rPr>
                <w:rFonts w:eastAsia="仿宋"/>
                <w:szCs w:val="21"/>
              </w:rPr>
            </w:pPr>
          </w:p>
          <w:p w14:paraId="09BA0FE3" w14:textId="77777777" w:rsidR="00BD2DDB" w:rsidRDefault="00BD2DDB" w:rsidP="00BD2DDB">
            <w:pPr>
              <w:widowControl/>
              <w:autoSpaceDE w:val="0"/>
              <w:autoSpaceDN w:val="0"/>
              <w:adjustRightInd w:val="0"/>
              <w:jc w:val="left"/>
              <w:rPr>
                <w:rFonts w:eastAsia="仿宋"/>
                <w:szCs w:val="21"/>
              </w:rPr>
            </w:pPr>
          </w:p>
          <w:p w14:paraId="6651D4F3" w14:textId="3658DA43" w:rsidR="00394653" w:rsidRPr="00A243EE" w:rsidRDefault="00394653" w:rsidP="00BD2DDB">
            <w:pPr>
              <w:widowControl/>
              <w:autoSpaceDE w:val="0"/>
              <w:autoSpaceDN w:val="0"/>
              <w:adjustRightInd w:val="0"/>
              <w:jc w:val="left"/>
              <w:rPr>
                <w:rFonts w:eastAsia="仿宋"/>
                <w:szCs w:val="21"/>
              </w:rPr>
            </w:pPr>
            <w:r w:rsidRPr="00A243EE">
              <w:rPr>
                <w:rFonts w:eastAsia="仿宋"/>
                <w:szCs w:val="21"/>
              </w:rPr>
              <w:t>2023, 442: 130068</w:t>
            </w:r>
          </w:p>
          <w:p w14:paraId="250C2D69" w14:textId="77777777" w:rsidR="00C34CA8" w:rsidRPr="00A243EE" w:rsidRDefault="00C34CA8" w:rsidP="00BD2DDB">
            <w:pPr>
              <w:widowControl/>
              <w:autoSpaceDE w:val="0"/>
              <w:autoSpaceDN w:val="0"/>
              <w:adjustRightInd w:val="0"/>
              <w:jc w:val="left"/>
              <w:rPr>
                <w:rFonts w:eastAsia="仿宋"/>
                <w:szCs w:val="21"/>
              </w:rPr>
            </w:pPr>
          </w:p>
          <w:p w14:paraId="1E872E2D" w14:textId="77777777" w:rsidR="00BD2DDB" w:rsidRDefault="00BD2DDB" w:rsidP="00BD2DDB">
            <w:pPr>
              <w:widowControl/>
              <w:autoSpaceDE w:val="0"/>
              <w:autoSpaceDN w:val="0"/>
              <w:adjustRightInd w:val="0"/>
              <w:jc w:val="left"/>
              <w:rPr>
                <w:rFonts w:eastAsia="仿宋"/>
                <w:szCs w:val="21"/>
              </w:rPr>
            </w:pPr>
          </w:p>
          <w:p w14:paraId="70264141" w14:textId="77777777" w:rsidR="00BD2DDB" w:rsidRDefault="00BD2DDB" w:rsidP="00BD2DDB">
            <w:pPr>
              <w:widowControl/>
              <w:autoSpaceDE w:val="0"/>
              <w:autoSpaceDN w:val="0"/>
              <w:adjustRightInd w:val="0"/>
              <w:jc w:val="left"/>
              <w:rPr>
                <w:rFonts w:eastAsia="仿宋"/>
                <w:szCs w:val="21"/>
              </w:rPr>
            </w:pPr>
          </w:p>
          <w:p w14:paraId="6389FF86" w14:textId="43034977" w:rsidR="00394653" w:rsidRPr="00A243EE" w:rsidRDefault="00394653" w:rsidP="00BD2DDB">
            <w:pPr>
              <w:widowControl/>
              <w:autoSpaceDE w:val="0"/>
              <w:autoSpaceDN w:val="0"/>
              <w:adjustRightInd w:val="0"/>
              <w:jc w:val="left"/>
              <w:rPr>
                <w:rFonts w:eastAsia="仿宋"/>
                <w:szCs w:val="21"/>
              </w:rPr>
            </w:pPr>
            <w:r w:rsidRPr="00A243EE">
              <w:rPr>
                <w:rFonts w:eastAsia="仿宋"/>
                <w:szCs w:val="21"/>
              </w:rPr>
              <w:t>2021, 423, 130317</w:t>
            </w:r>
          </w:p>
          <w:p w14:paraId="5464E5CD" w14:textId="62EA71B0" w:rsidR="00C34CA8" w:rsidRDefault="00C34CA8" w:rsidP="00BD2DDB">
            <w:pPr>
              <w:widowControl/>
              <w:autoSpaceDE w:val="0"/>
              <w:autoSpaceDN w:val="0"/>
              <w:adjustRightInd w:val="0"/>
              <w:jc w:val="left"/>
              <w:rPr>
                <w:rFonts w:eastAsia="仿宋"/>
                <w:szCs w:val="21"/>
              </w:rPr>
            </w:pPr>
          </w:p>
          <w:p w14:paraId="57186340" w14:textId="77777777" w:rsidR="00BD2DDB" w:rsidRPr="00A243EE" w:rsidRDefault="00BD2DDB" w:rsidP="00BD2DDB">
            <w:pPr>
              <w:widowControl/>
              <w:autoSpaceDE w:val="0"/>
              <w:autoSpaceDN w:val="0"/>
              <w:adjustRightInd w:val="0"/>
              <w:jc w:val="left"/>
              <w:rPr>
                <w:rFonts w:eastAsia="仿宋"/>
                <w:szCs w:val="21"/>
              </w:rPr>
            </w:pPr>
          </w:p>
          <w:p w14:paraId="72E3DC5F" w14:textId="77777777" w:rsidR="00BD2DDB" w:rsidRDefault="00BD2DDB" w:rsidP="00BD2DDB">
            <w:pPr>
              <w:widowControl/>
              <w:autoSpaceDE w:val="0"/>
              <w:autoSpaceDN w:val="0"/>
              <w:adjustRightInd w:val="0"/>
              <w:jc w:val="left"/>
              <w:rPr>
                <w:rFonts w:eastAsia="仿宋"/>
                <w:szCs w:val="21"/>
              </w:rPr>
            </w:pPr>
          </w:p>
          <w:p w14:paraId="2F718478" w14:textId="77777777" w:rsidR="00BD2DDB" w:rsidRDefault="00BD2DDB" w:rsidP="00BD2DDB">
            <w:pPr>
              <w:widowControl/>
              <w:autoSpaceDE w:val="0"/>
              <w:autoSpaceDN w:val="0"/>
              <w:adjustRightInd w:val="0"/>
              <w:jc w:val="left"/>
              <w:rPr>
                <w:rFonts w:eastAsia="仿宋"/>
                <w:szCs w:val="21"/>
              </w:rPr>
            </w:pPr>
          </w:p>
          <w:p w14:paraId="4024E3EE" w14:textId="37DCDF5B" w:rsidR="009F27E2" w:rsidRPr="00A243EE" w:rsidRDefault="009F27E2" w:rsidP="00BD2DDB">
            <w:pPr>
              <w:widowControl/>
              <w:autoSpaceDE w:val="0"/>
              <w:autoSpaceDN w:val="0"/>
              <w:adjustRightInd w:val="0"/>
              <w:jc w:val="left"/>
              <w:rPr>
                <w:rFonts w:eastAsia="仿宋"/>
                <w:szCs w:val="21"/>
              </w:rPr>
            </w:pPr>
            <w:r w:rsidRPr="00A243EE">
              <w:rPr>
                <w:rFonts w:eastAsia="仿宋"/>
                <w:szCs w:val="21"/>
              </w:rPr>
              <w:t>2021, 9, 6335-6344</w:t>
            </w:r>
          </w:p>
          <w:p w14:paraId="14432F22" w14:textId="1865A428" w:rsidR="00BD2DDB" w:rsidRDefault="00BD2DDB" w:rsidP="00BD2DDB">
            <w:pPr>
              <w:widowControl/>
              <w:autoSpaceDE w:val="0"/>
              <w:autoSpaceDN w:val="0"/>
              <w:adjustRightInd w:val="0"/>
              <w:jc w:val="left"/>
              <w:rPr>
                <w:rFonts w:eastAsia="仿宋"/>
                <w:szCs w:val="21"/>
              </w:rPr>
            </w:pPr>
          </w:p>
          <w:p w14:paraId="0E575273" w14:textId="4702B6EE" w:rsidR="00BD2DDB" w:rsidRDefault="00BD2DDB" w:rsidP="00BD2DDB">
            <w:pPr>
              <w:widowControl/>
              <w:autoSpaceDE w:val="0"/>
              <w:autoSpaceDN w:val="0"/>
              <w:adjustRightInd w:val="0"/>
              <w:jc w:val="left"/>
              <w:rPr>
                <w:rFonts w:eastAsia="仿宋"/>
                <w:szCs w:val="21"/>
              </w:rPr>
            </w:pPr>
          </w:p>
          <w:p w14:paraId="4E30A84B" w14:textId="77777777" w:rsidR="00BD2DDB" w:rsidRDefault="00BD2DDB" w:rsidP="00BD2DDB">
            <w:pPr>
              <w:widowControl/>
              <w:autoSpaceDE w:val="0"/>
              <w:autoSpaceDN w:val="0"/>
              <w:adjustRightInd w:val="0"/>
              <w:jc w:val="left"/>
              <w:rPr>
                <w:rFonts w:eastAsia="仿宋"/>
                <w:szCs w:val="21"/>
              </w:rPr>
            </w:pPr>
          </w:p>
          <w:p w14:paraId="78209C68" w14:textId="0E3943CD" w:rsidR="00BD2DDB" w:rsidRDefault="00BD2DDB" w:rsidP="00BD2DDB">
            <w:pPr>
              <w:widowControl/>
              <w:autoSpaceDE w:val="0"/>
              <w:autoSpaceDN w:val="0"/>
              <w:adjustRightInd w:val="0"/>
              <w:jc w:val="left"/>
              <w:rPr>
                <w:rFonts w:eastAsia="仿宋"/>
                <w:color w:val="000000" w:themeColor="text1"/>
                <w:kern w:val="0"/>
                <w:szCs w:val="21"/>
              </w:rPr>
            </w:pPr>
            <w:r>
              <w:rPr>
                <w:rFonts w:eastAsia="仿宋"/>
                <w:color w:val="000000" w:themeColor="text1"/>
                <w:kern w:val="0"/>
                <w:szCs w:val="21"/>
              </w:rPr>
              <w:t xml:space="preserve">2020, </w:t>
            </w:r>
            <w:r>
              <w:rPr>
                <w:rFonts w:eastAsia="仿宋" w:hint="eastAsia"/>
                <w:color w:val="000000" w:themeColor="text1"/>
                <w:kern w:val="0"/>
                <w:szCs w:val="21"/>
              </w:rPr>
              <w:t>4</w:t>
            </w:r>
            <w:r>
              <w:rPr>
                <w:rFonts w:eastAsia="仿宋"/>
                <w:color w:val="000000" w:themeColor="text1"/>
                <w:kern w:val="0"/>
                <w:szCs w:val="21"/>
              </w:rPr>
              <w:t xml:space="preserve">7: </w:t>
            </w:r>
            <w:r w:rsidRPr="006A32D9">
              <w:rPr>
                <w:rFonts w:eastAsia="仿宋"/>
                <w:color w:val="000000" w:themeColor="text1"/>
                <w:kern w:val="0"/>
                <w:szCs w:val="21"/>
              </w:rPr>
              <w:t>24285</w:t>
            </w:r>
            <w:r>
              <w:rPr>
                <w:rFonts w:eastAsia="仿宋"/>
                <w:color w:val="000000" w:themeColor="text1"/>
                <w:kern w:val="0"/>
                <w:szCs w:val="21"/>
              </w:rPr>
              <w:t>-</w:t>
            </w:r>
            <w:r w:rsidRPr="006A32D9">
              <w:rPr>
                <w:rFonts w:eastAsia="仿宋"/>
                <w:color w:val="000000" w:themeColor="text1"/>
                <w:kern w:val="0"/>
                <w:szCs w:val="21"/>
              </w:rPr>
              <w:t>24295</w:t>
            </w:r>
          </w:p>
          <w:p w14:paraId="78011141" w14:textId="77777777" w:rsidR="00BD2DDB" w:rsidRDefault="00BD2DDB" w:rsidP="00BD2DDB">
            <w:pPr>
              <w:widowControl/>
              <w:autoSpaceDE w:val="0"/>
              <w:autoSpaceDN w:val="0"/>
              <w:adjustRightInd w:val="0"/>
              <w:jc w:val="left"/>
              <w:rPr>
                <w:rFonts w:eastAsia="仿宋"/>
                <w:color w:val="000000" w:themeColor="text1"/>
                <w:kern w:val="0"/>
                <w:szCs w:val="21"/>
              </w:rPr>
            </w:pPr>
          </w:p>
          <w:p w14:paraId="52ACB47E" w14:textId="4695199E" w:rsidR="00BD2DDB" w:rsidRDefault="00BD2DDB" w:rsidP="00BD2DDB">
            <w:pPr>
              <w:widowControl/>
              <w:autoSpaceDE w:val="0"/>
              <w:autoSpaceDN w:val="0"/>
              <w:adjustRightInd w:val="0"/>
              <w:jc w:val="left"/>
              <w:rPr>
                <w:rFonts w:eastAsia="仿宋"/>
                <w:szCs w:val="21"/>
              </w:rPr>
            </w:pPr>
            <w:r w:rsidRPr="00DD55B5">
              <w:rPr>
                <w:rFonts w:eastAsia="仿宋"/>
                <w:szCs w:val="21"/>
              </w:rPr>
              <w:t>2020,7</w:t>
            </w:r>
            <w:r>
              <w:rPr>
                <w:rFonts w:eastAsia="仿宋"/>
                <w:szCs w:val="21"/>
              </w:rPr>
              <w:t>(10):</w:t>
            </w:r>
            <w:r w:rsidRPr="00DD55B5">
              <w:rPr>
                <w:rFonts w:eastAsia="仿宋"/>
                <w:szCs w:val="21"/>
              </w:rPr>
              <w:t xml:space="preserve"> 2031-2042</w:t>
            </w:r>
          </w:p>
          <w:p w14:paraId="08102E36" w14:textId="77777777" w:rsidR="00BD2DDB" w:rsidRDefault="00BD2DDB" w:rsidP="00BD2DDB">
            <w:pPr>
              <w:widowControl/>
              <w:autoSpaceDE w:val="0"/>
              <w:autoSpaceDN w:val="0"/>
              <w:adjustRightInd w:val="0"/>
              <w:jc w:val="left"/>
              <w:rPr>
                <w:rFonts w:eastAsia="仿宋"/>
                <w:szCs w:val="21"/>
              </w:rPr>
            </w:pPr>
          </w:p>
          <w:p w14:paraId="2047C8F2" w14:textId="77777777" w:rsidR="00BD2DDB" w:rsidRDefault="00BD2DDB" w:rsidP="00BD2DDB">
            <w:pPr>
              <w:widowControl/>
              <w:autoSpaceDE w:val="0"/>
              <w:autoSpaceDN w:val="0"/>
              <w:adjustRightInd w:val="0"/>
              <w:jc w:val="left"/>
              <w:rPr>
                <w:rFonts w:eastAsia="仿宋"/>
                <w:szCs w:val="21"/>
              </w:rPr>
            </w:pPr>
          </w:p>
          <w:p w14:paraId="7553FC45" w14:textId="6FC98031" w:rsidR="009F27E2" w:rsidRPr="00A243EE" w:rsidRDefault="009F27E2" w:rsidP="00BD2DDB">
            <w:pPr>
              <w:widowControl/>
              <w:autoSpaceDE w:val="0"/>
              <w:autoSpaceDN w:val="0"/>
              <w:adjustRightInd w:val="0"/>
              <w:jc w:val="left"/>
              <w:rPr>
                <w:rFonts w:eastAsia="仿宋"/>
                <w:szCs w:val="21"/>
              </w:rPr>
            </w:pPr>
            <w:r w:rsidRPr="00A243EE">
              <w:rPr>
                <w:rFonts w:eastAsia="仿宋"/>
                <w:szCs w:val="21"/>
              </w:rPr>
              <w:t>ISBN 978-7-5686-0101-6</w:t>
            </w:r>
            <w:r w:rsidR="00BD2DDB">
              <w:rPr>
                <w:rFonts w:eastAsia="仿宋"/>
                <w:szCs w:val="21"/>
              </w:rPr>
              <w:t xml:space="preserve">, </w:t>
            </w:r>
            <w:r w:rsidR="00BD2DDB" w:rsidRPr="00A243EE">
              <w:rPr>
                <w:rFonts w:eastAsia="仿宋"/>
                <w:szCs w:val="21"/>
              </w:rPr>
              <w:t>2017</w:t>
            </w:r>
          </w:p>
          <w:p w14:paraId="6B0FB324" w14:textId="5DA0A296" w:rsidR="00BD2DDB" w:rsidRPr="00A243EE" w:rsidRDefault="009F27E2" w:rsidP="00BD2DDB">
            <w:pPr>
              <w:widowControl/>
              <w:autoSpaceDE w:val="0"/>
              <w:autoSpaceDN w:val="0"/>
              <w:adjustRightInd w:val="0"/>
              <w:jc w:val="left"/>
              <w:rPr>
                <w:rFonts w:eastAsia="仿宋"/>
                <w:szCs w:val="21"/>
              </w:rPr>
            </w:pPr>
            <w:r w:rsidRPr="00A243EE">
              <w:rPr>
                <w:rFonts w:eastAsia="仿宋"/>
                <w:szCs w:val="21"/>
              </w:rPr>
              <w:t>ISBN 978-7-5686-0419-2</w:t>
            </w:r>
            <w:r w:rsidR="00BD2DDB">
              <w:rPr>
                <w:rFonts w:eastAsia="仿宋"/>
                <w:szCs w:val="21"/>
              </w:rPr>
              <w:t xml:space="preserve">, </w:t>
            </w:r>
            <w:r w:rsidR="00BD2DDB" w:rsidRPr="00A243EE">
              <w:rPr>
                <w:rFonts w:eastAsia="仿宋"/>
                <w:szCs w:val="21"/>
              </w:rPr>
              <w:t>2021</w:t>
            </w:r>
          </w:p>
          <w:p w14:paraId="1F2F1D6A" w14:textId="42B0485A" w:rsidR="00C34CA8" w:rsidRPr="00A243EE" w:rsidRDefault="00BD2DDB" w:rsidP="00BD2DDB">
            <w:pPr>
              <w:widowControl/>
              <w:autoSpaceDE w:val="0"/>
              <w:autoSpaceDN w:val="0"/>
              <w:adjustRightInd w:val="0"/>
              <w:jc w:val="left"/>
              <w:rPr>
                <w:rFonts w:eastAsia="仿宋"/>
                <w:szCs w:val="21"/>
              </w:rPr>
            </w:pPr>
            <w:r w:rsidRPr="00A243EE">
              <w:rPr>
                <w:rFonts w:eastAsia="仿宋"/>
                <w:szCs w:val="21"/>
              </w:rPr>
              <w:t>ISBN 978-7-207-12522-4</w:t>
            </w:r>
            <w:r>
              <w:rPr>
                <w:rFonts w:eastAsia="仿宋"/>
                <w:szCs w:val="21"/>
              </w:rPr>
              <w:t xml:space="preserve">, </w:t>
            </w:r>
            <w:r w:rsidR="00C34CA8" w:rsidRPr="00A243EE">
              <w:rPr>
                <w:rFonts w:eastAsia="仿宋"/>
                <w:szCs w:val="21"/>
              </w:rPr>
              <w:t>2021</w:t>
            </w:r>
          </w:p>
          <w:p w14:paraId="0DC4BE0E" w14:textId="794FFE0E" w:rsidR="009F27E2" w:rsidRPr="00A243EE" w:rsidRDefault="009F27E2" w:rsidP="00BD2DDB">
            <w:pPr>
              <w:widowControl/>
              <w:autoSpaceDE w:val="0"/>
              <w:autoSpaceDN w:val="0"/>
              <w:adjustRightInd w:val="0"/>
              <w:jc w:val="left"/>
              <w:rPr>
                <w:rFonts w:eastAsia="仿宋"/>
                <w:szCs w:val="21"/>
              </w:rPr>
            </w:pPr>
          </w:p>
        </w:tc>
        <w:tc>
          <w:tcPr>
            <w:tcW w:w="715" w:type="dxa"/>
          </w:tcPr>
          <w:p w14:paraId="02E202D5" w14:textId="70F42A31" w:rsidR="00883821" w:rsidRPr="00A243EE" w:rsidRDefault="00BD2DDB" w:rsidP="00BD2DDB">
            <w:pPr>
              <w:widowControl/>
              <w:autoSpaceDE w:val="0"/>
              <w:autoSpaceDN w:val="0"/>
              <w:adjustRightInd w:val="0"/>
              <w:jc w:val="left"/>
              <w:rPr>
                <w:rFonts w:eastAsia="仿宋"/>
                <w:szCs w:val="21"/>
              </w:rPr>
            </w:pPr>
            <w:r>
              <w:rPr>
                <w:rFonts w:eastAsia="仿宋" w:hint="eastAsia"/>
                <w:szCs w:val="21"/>
              </w:rPr>
              <w:t>2</w:t>
            </w:r>
          </w:p>
          <w:p w14:paraId="3454D74C" w14:textId="77777777" w:rsidR="00394653" w:rsidRPr="00A243EE" w:rsidRDefault="00394653" w:rsidP="00BD2DDB">
            <w:pPr>
              <w:widowControl/>
              <w:autoSpaceDE w:val="0"/>
              <w:autoSpaceDN w:val="0"/>
              <w:adjustRightInd w:val="0"/>
              <w:jc w:val="left"/>
              <w:rPr>
                <w:rFonts w:eastAsia="仿宋"/>
                <w:szCs w:val="21"/>
              </w:rPr>
            </w:pPr>
          </w:p>
          <w:p w14:paraId="2DBC8C2D" w14:textId="241C63EB" w:rsidR="00394653" w:rsidRPr="00A243EE" w:rsidRDefault="00BD2DDB" w:rsidP="00BD2DDB">
            <w:pPr>
              <w:widowControl/>
              <w:autoSpaceDE w:val="0"/>
              <w:autoSpaceDN w:val="0"/>
              <w:adjustRightInd w:val="0"/>
              <w:jc w:val="left"/>
              <w:rPr>
                <w:rFonts w:eastAsia="仿宋"/>
                <w:szCs w:val="21"/>
              </w:rPr>
            </w:pPr>
            <w:r>
              <w:rPr>
                <w:rFonts w:eastAsia="仿宋" w:hint="eastAsia"/>
                <w:szCs w:val="21"/>
              </w:rPr>
              <w:t>2</w:t>
            </w:r>
          </w:p>
          <w:p w14:paraId="67B5834D" w14:textId="77777777" w:rsidR="00394653" w:rsidRPr="00A243EE" w:rsidRDefault="00394653" w:rsidP="00BD2DDB">
            <w:pPr>
              <w:widowControl/>
              <w:autoSpaceDE w:val="0"/>
              <w:autoSpaceDN w:val="0"/>
              <w:adjustRightInd w:val="0"/>
              <w:jc w:val="left"/>
              <w:rPr>
                <w:rFonts w:eastAsia="仿宋"/>
                <w:szCs w:val="21"/>
              </w:rPr>
            </w:pPr>
          </w:p>
          <w:p w14:paraId="404AB456" w14:textId="29484141" w:rsidR="00394653" w:rsidRPr="00A243EE" w:rsidRDefault="00F906B0" w:rsidP="00BD2DDB">
            <w:pPr>
              <w:widowControl/>
              <w:autoSpaceDE w:val="0"/>
              <w:autoSpaceDN w:val="0"/>
              <w:adjustRightInd w:val="0"/>
              <w:jc w:val="left"/>
              <w:rPr>
                <w:rFonts w:eastAsia="仿宋"/>
                <w:szCs w:val="21"/>
              </w:rPr>
            </w:pPr>
            <w:r>
              <w:rPr>
                <w:rFonts w:eastAsia="仿宋"/>
                <w:szCs w:val="21"/>
              </w:rPr>
              <w:t>1</w:t>
            </w:r>
          </w:p>
          <w:p w14:paraId="30F7CBD7" w14:textId="77777777" w:rsidR="00394653" w:rsidRPr="00A243EE" w:rsidRDefault="00394653" w:rsidP="00BD2DDB">
            <w:pPr>
              <w:widowControl/>
              <w:autoSpaceDE w:val="0"/>
              <w:autoSpaceDN w:val="0"/>
              <w:adjustRightInd w:val="0"/>
              <w:jc w:val="left"/>
              <w:rPr>
                <w:rFonts w:eastAsia="仿宋"/>
                <w:szCs w:val="21"/>
              </w:rPr>
            </w:pPr>
          </w:p>
          <w:p w14:paraId="00DD441C" w14:textId="44F150A9" w:rsidR="00394653" w:rsidRPr="00A243EE" w:rsidRDefault="00BD2DDB" w:rsidP="00BD2DDB">
            <w:pPr>
              <w:widowControl/>
              <w:autoSpaceDE w:val="0"/>
              <w:autoSpaceDN w:val="0"/>
              <w:adjustRightInd w:val="0"/>
              <w:jc w:val="left"/>
              <w:rPr>
                <w:rFonts w:eastAsia="仿宋"/>
                <w:szCs w:val="21"/>
              </w:rPr>
            </w:pPr>
            <w:r>
              <w:rPr>
                <w:rFonts w:eastAsia="仿宋" w:hint="eastAsia"/>
                <w:szCs w:val="21"/>
              </w:rPr>
              <w:t>1</w:t>
            </w:r>
          </w:p>
          <w:p w14:paraId="5A44BD9D" w14:textId="77777777" w:rsidR="00BD2DDB" w:rsidRDefault="00BD2DDB" w:rsidP="00BD2DDB">
            <w:pPr>
              <w:widowControl/>
              <w:autoSpaceDE w:val="0"/>
              <w:autoSpaceDN w:val="0"/>
              <w:adjustRightInd w:val="0"/>
              <w:jc w:val="left"/>
              <w:rPr>
                <w:rFonts w:eastAsia="仿宋"/>
                <w:szCs w:val="21"/>
              </w:rPr>
            </w:pPr>
          </w:p>
          <w:p w14:paraId="05AC27A4" w14:textId="77777777" w:rsidR="00F906B0" w:rsidRDefault="00F906B0" w:rsidP="00BD2DDB">
            <w:pPr>
              <w:widowControl/>
              <w:autoSpaceDE w:val="0"/>
              <w:autoSpaceDN w:val="0"/>
              <w:adjustRightInd w:val="0"/>
              <w:jc w:val="left"/>
              <w:rPr>
                <w:rFonts w:eastAsia="仿宋"/>
                <w:szCs w:val="21"/>
              </w:rPr>
            </w:pPr>
            <w:r>
              <w:rPr>
                <w:rFonts w:eastAsia="仿宋" w:hint="eastAsia"/>
                <w:szCs w:val="21"/>
              </w:rPr>
              <w:t>1</w:t>
            </w:r>
          </w:p>
          <w:p w14:paraId="24AC452F" w14:textId="77777777" w:rsidR="00F906B0" w:rsidRDefault="00F906B0" w:rsidP="00BD2DDB">
            <w:pPr>
              <w:widowControl/>
              <w:autoSpaceDE w:val="0"/>
              <w:autoSpaceDN w:val="0"/>
              <w:adjustRightInd w:val="0"/>
              <w:jc w:val="left"/>
              <w:rPr>
                <w:rFonts w:eastAsia="仿宋"/>
                <w:szCs w:val="21"/>
              </w:rPr>
            </w:pPr>
          </w:p>
          <w:p w14:paraId="097534B4" w14:textId="3879688A" w:rsidR="00394653" w:rsidRPr="00A243EE" w:rsidRDefault="009F27E2" w:rsidP="00BD2DDB">
            <w:pPr>
              <w:widowControl/>
              <w:autoSpaceDE w:val="0"/>
              <w:autoSpaceDN w:val="0"/>
              <w:adjustRightInd w:val="0"/>
              <w:jc w:val="left"/>
              <w:rPr>
                <w:rFonts w:eastAsia="仿宋"/>
                <w:szCs w:val="21"/>
              </w:rPr>
            </w:pPr>
            <w:r w:rsidRPr="00A243EE">
              <w:rPr>
                <w:rFonts w:eastAsia="仿宋"/>
                <w:szCs w:val="21"/>
              </w:rPr>
              <w:t>通讯</w:t>
            </w:r>
          </w:p>
          <w:p w14:paraId="22558BE8" w14:textId="77777777" w:rsidR="00BD2DDB" w:rsidRDefault="00BD2DDB" w:rsidP="00BD2DDB">
            <w:pPr>
              <w:widowControl/>
              <w:autoSpaceDE w:val="0"/>
              <w:autoSpaceDN w:val="0"/>
              <w:adjustRightInd w:val="0"/>
              <w:jc w:val="left"/>
              <w:rPr>
                <w:rFonts w:eastAsia="仿宋"/>
                <w:szCs w:val="21"/>
              </w:rPr>
            </w:pPr>
          </w:p>
          <w:p w14:paraId="1C1B85EA" w14:textId="77777777" w:rsidR="00BD2DDB" w:rsidRDefault="00BD2DDB" w:rsidP="00BD2DDB">
            <w:pPr>
              <w:widowControl/>
              <w:autoSpaceDE w:val="0"/>
              <w:autoSpaceDN w:val="0"/>
              <w:adjustRightInd w:val="0"/>
              <w:jc w:val="left"/>
              <w:rPr>
                <w:rFonts w:eastAsia="仿宋"/>
                <w:szCs w:val="21"/>
              </w:rPr>
            </w:pPr>
          </w:p>
          <w:p w14:paraId="34D8F41E" w14:textId="77777777" w:rsidR="00BD2DDB" w:rsidRDefault="00BD2DDB" w:rsidP="00BD2DDB">
            <w:pPr>
              <w:widowControl/>
              <w:autoSpaceDE w:val="0"/>
              <w:autoSpaceDN w:val="0"/>
              <w:adjustRightInd w:val="0"/>
              <w:jc w:val="left"/>
              <w:rPr>
                <w:rFonts w:eastAsia="仿宋"/>
                <w:szCs w:val="21"/>
              </w:rPr>
            </w:pPr>
          </w:p>
          <w:p w14:paraId="38937FE3" w14:textId="66ED3361" w:rsidR="00394653" w:rsidRPr="00A243EE" w:rsidRDefault="009F27E2" w:rsidP="00BD2DDB">
            <w:pPr>
              <w:widowControl/>
              <w:autoSpaceDE w:val="0"/>
              <w:autoSpaceDN w:val="0"/>
              <w:adjustRightInd w:val="0"/>
              <w:jc w:val="left"/>
              <w:rPr>
                <w:rFonts w:eastAsia="仿宋"/>
                <w:szCs w:val="21"/>
              </w:rPr>
            </w:pPr>
            <w:r w:rsidRPr="00A243EE">
              <w:rPr>
                <w:rFonts w:eastAsia="仿宋"/>
                <w:szCs w:val="21"/>
              </w:rPr>
              <w:t>通讯</w:t>
            </w:r>
          </w:p>
          <w:p w14:paraId="30E366DD" w14:textId="77777777" w:rsidR="00BD2DDB" w:rsidRDefault="00BD2DDB" w:rsidP="00BD2DDB">
            <w:pPr>
              <w:widowControl/>
              <w:autoSpaceDE w:val="0"/>
              <w:autoSpaceDN w:val="0"/>
              <w:adjustRightInd w:val="0"/>
              <w:jc w:val="left"/>
              <w:rPr>
                <w:rFonts w:eastAsia="仿宋"/>
                <w:szCs w:val="21"/>
              </w:rPr>
            </w:pPr>
          </w:p>
          <w:p w14:paraId="3ABC87ED" w14:textId="77777777" w:rsidR="00BD2DDB" w:rsidRDefault="00BD2DDB" w:rsidP="00BD2DDB">
            <w:pPr>
              <w:widowControl/>
              <w:autoSpaceDE w:val="0"/>
              <w:autoSpaceDN w:val="0"/>
              <w:adjustRightInd w:val="0"/>
              <w:jc w:val="left"/>
              <w:rPr>
                <w:rFonts w:eastAsia="仿宋"/>
                <w:szCs w:val="21"/>
              </w:rPr>
            </w:pPr>
          </w:p>
          <w:p w14:paraId="304A477A" w14:textId="77777777" w:rsidR="00BD2DDB" w:rsidRDefault="00BD2DDB" w:rsidP="00BD2DDB">
            <w:pPr>
              <w:widowControl/>
              <w:autoSpaceDE w:val="0"/>
              <w:autoSpaceDN w:val="0"/>
              <w:adjustRightInd w:val="0"/>
              <w:jc w:val="left"/>
              <w:rPr>
                <w:rFonts w:eastAsia="仿宋"/>
                <w:szCs w:val="21"/>
              </w:rPr>
            </w:pPr>
          </w:p>
          <w:p w14:paraId="7E839310" w14:textId="6DB76929" w:rsidR="00394653" w:rsidRPr="00A243EE" w:rsidRDefault="009F27E2" w:rsidP="00BD2DDB">
            <w:pPr>
              <w:widowControl/>
              <w:autoSpaceDE w:val="0"/>
              <w:autoSpaceDN w:val="0"/>
              <w:adjustRightInd w:val="0"/>
              <w:jc w:val="left"/>
              <w:rPr>
                <w:rFonts w:eastAsia="仿宋"/>
                <w:szCs w:val="21"/>
              </w:rPr>
            </w:pPr>
            <w:r w:rsidRPr="00A243EE">
              <w:rPr>
                <w:rFonts w:eastAsia="仿宋"/>
                <w:szCs w:val="21"/>
              </w:rPr>
              <w:t>通讯</w:t>
            </w:r>
          </w:p>
          <w:p w14:paraId="6BD4EF3A" w14:textId="5DA460D2" w:rsidR="00BD2DDB" w:rsidRDefault="00BD2DDB" w:rsidP="00BD2DDB">
            <w:pPr>
              <w:widowControl/>
              <w:autoSpaceDE w:val="0"/>
              <w:autoSpaceDN w:val="0"/>
              <w:adjustRightInd w:val="0"/>
              <w:jc w:val="left"/>
              <w:rPr>
                <w:rFonts w:eastAsia="仿宋"/>
                <w:szCs w:val="21"/>
              </w:rPr>
            </w:pPr>
          </w:p>
          <w:p w14:paraId="06233893" w14:textId="77777777" w:rsidR="00BD2DDB" w:rsidRDefault="00BD2DDB" w:rsidP="00BD2DDB">
            <w:pPr>
              <w:widowControl/>
              <w:autoSpaceDE w:val="0"/>
              <w:autoSpaceDN w:val="0"/>
              <w:adjustRightInd w:val="0"/>
              <w:jc w:val="left"/>
              <w:rPr>
                <w:rFonts w:eastAsia="仿宋"/>
                <w:szCs w:val="21"/>
              </w:rPr>
            </w:pPr>
          </w:p>
          <w:p w14:paraId="4AE3B554" w14:textId="77777777" w:rsidR="00BD2DDB" w:rsidRDefault="00BD2DDB" w:rsidP="00BD2DDB">
            <w:pPr>
              <w:widowControl/>
              <w:autoSpaceDE w:val="0"/>
              <w:autoSpaceDN w:val="0"/>
              <w:adjustRightInd w:val="0"/>
              <w:jc w:val="left"/>
              <w:rPr>
                <w:rFonts w:eastAsia="仿宋"/>
                <w:szCs w:val="21"/>
              </w:rPr>
            </w:pPr>
          </w:p>
          <w:p w14:paraId="12C001CB" w14:textId="77777777" w:rsidR="00BD2DDB" w:rsidRDefault="00BD2DDB" w:rsidP="00BD2DDB">
            <w:pPr>
              <w:widowControl/>
              <w:autoSpaceDE w:val="0"/>
              <w:autoSpaceDN w:val="0"/>
              <w:adjustRightInd w:val="0"/>
              <w:jc w:val="left"/>
              <w:rPr>
                <w:rFonts w:eastAsia="仿宋"/>
                <w:szCs w:val="21"/>
              </w:rPr>
            </w:pPr>
          </w:p>
          <w:p w14:paraId="729A291D" w14:textId="30F3C457" w:rsidR="009F27E2" w:rsidRPr="00A243EE" w:rsidRDefault="009F27E2" w:rsidP="00BD2DDB">
            <w:pPr>
              <w:widowControl/>
              <w:autoSpaceDE w:val="0"/>
              <w:autoSpaceDN w:val="0"/>
              <w:adjustRightInd w:val="0"/>
              <w:jc w:val="left"/>
              <w:rPr>
                <w:rFonts w:eastAsia="仿宋"/>
                <w:szCs w:val="21"/>
              </w:rPr>
            </w:pPr>
            <w:r w:rsidRPr="00A243EE">
              <w:rPr>
                <w:rFonts w:eastAsia="仿宋"/>
                <w:szCs w:val="21"/>
              </w:rPr>
              <w:t>通讯</w:t>
            </w:r>
          </w:p>
          <w:p w14:paraId="6684A571" w14:textId="77777777" w:rsidR="009F27E2" w:rsidRPr="00A243EE" w:rsidRDefault="009F27E2" w:rsidP="00BD2DDB">
            <w:pPr>
              <w:widowControl/>
              <w:autoSpaceDE w:val="0"/>
              <w:autoSpaceDN w:val="0"/>
              <w:adjustRightInd w:val="0"/>
              <w:jc w:val="left"/>
              <w:rPr>
                <w:rFonts w:eastAsia="仿宋"/>
                <w:szCs w:val="21"/>
              </w:rPr>
            </w:pPr>
          </w:p>
          <w:p w14:paraId="6A2834A8" w14:textId="77777777" w:rsidR="009F27E2" w:rsidRPr="00A243EE" w:rsidRDefault="009F27E2" w:rsidP="00BD2DDB">
            <w:pPr>
              <w:widowControl/>
              <w:autoSpaceDE w:val="0"/>
              <w:autoSpaceDN w:val="0"/>
              <w:adjustRightInd w:val="0"/>
              <w:jc w:val="left"/>
              <w:rPr>
                <w:rFonts w:eastAsia="仿宋"/>
                <w:szCs w:val="21"/>
              </w:rPr>
            </w:pPr>
          </w:p>
          <w:p w14:paraId="304AEB96" w14:textId="77777777" w:rsidR="009F27E2" w:rsidRDefault="009F27E2" w:rsidP="00BD2DDB">
            <w:pPr>
              <w:widowControl/>
              <w:autoSpaceDE w:val="0"/>
              <w:autoSpaceDN w:val="0"/>
              <w:adjustRightInd w:val="0"/>
              <w:jc w:val="left"/>
              <w:rPr>
                <w:rFonts w:eastAsia="仿宋"/>
                <w:szCs w:val="21"/>
              </w:rPr>
            </w:pPr>
          </w:p>
          <w:p w14:paraId="03648B85" w14:textId="77777777" w:rsidR="00BD2DDB" w:rsidRPr="00A243EE" w:rsidRDefault="00BD2DDB" w:rsidP="00BD2DDB">
            <w:pPr>
              <w:widowControl/>
              <w:autoSpaceDE w:val="0"/>
              <w:autoSpaceDN w:val="0"/>
              <w:adjustRightInd w:val="0"/>
              <w:jc w:val="left"/>
              <w:rPr>
                <w:rFonts w:eastAsia="仿宋"/>
                <w:szCs w:val="21"/>
              </w:rPr>
            </w:pPr>
            <w:r w:rsidRPr="00A243EE">
              <w:rPr>
                <w:rFonts w:eastAsia="仿宋"/>
                <w:szCs w:val="21"/>
              </w:rPr>
              <w:t>通讯</w:t>
            </w:r>
          </w:p>
          <w:p w14:paraId="43491F98" w14:textId="77777777" w:rsidR="00BD2DDB" w:rsidRPr="00A243EE" w:rsidRDefault="00BD2DDB" w:rsidP="00BD2DDB">
            <w:pPr>
              <w:widowControl/>
              <w:autoSpaceDE w:val="0"/>
              <w:autoSpaceDN w:val="0"/>
              <w:adjustRightInd w:val="0"/>
              <w:jc w:val="left"/>
              <w:rPr>
                <w:rFonts w:eastAsia="仿宋"/>
                <w:szCs w:val="21"/>
              </w:rPr>
            </w:pPr>
          </w:p>
          <w:p w14:paraId="674DDF7C" w14:textId="77777777" w:rsidR="00BD2DDB" w:rsidRPr="00A243EE" w:rsidRDefault="00BD2DDB" w:rsidP="00BD2DDB">
            <w:pPr>
              <w:widowControl/>
              <w:autoSpaceDE w:val="0"/>
              <w:autoSpaceDN w:val="0"/>
              <w:adjustRightInd w:val="0"/>
              <w:jc w:val="left"/>
              <w:rPr>
                <w:rFonts w:eastAsia="仿宋"/>
                <w:szCs w:val="21"/>
              </w:rPr>
            </w:pPr>
          </w:p>
          <w:p w14:paraId="2AFCF742" w14:textId="77777777" w:rsidR="00BD2DDB" w:rsidRPr="00A243EE" w:rsidRDefault="00BD2DDB" w:rsidP="00BD2DDB">
            <w:pPr>
              <w:widowControl/>
              <w:autoSpaceDE w:val="0"/>
              <w:autoSpaceDN w:val="0"/>
              <w:adjustRightInd w:val="0"/>
              <w:jc w:val="left"/>
              <w:rPr>
                <w:rFonts w:eastAsia="仿宋"/>
                <w:szCs w:val="21"/>
              </w:rPr>
            </w:pPr>
            <w:r w:rsidRPr="00A243EE">
              <w:rPr>
                <w:rFonts w:eastAsia="仿宋"/>
                <w:szCs w:val="21"/>
              </w:rPr>
              <w:t>通讯</w:t>
            </w:r>
          </w:p>
          <w:p w14:paraId="45A671C6" w14:textId="77777777" w:rsidR="00BD2DDB" w:rsidRPr="00A243EE" w:rsidRDefault="00BD2DDB" w:rsidP="00BD2DDB">
            <w:pPr>
              <w:widowControl/>
              <w:autoSpaceDE w:val="0"/>
              <w:autoSpaceDN w:val="0"/>
              <w:adjustRightInd w:val="0"/>
              <w:jc w:val="left"/>
              <w:rPr>
                <w:rFonts w:eastAsia="仿宋"/>
                <w:szCs w:val="21"/>
              </w:rPr>
            </w:pPr>
          </w:p>
          <w:p w14:paraId="1D6787C2" w14:textId="77777777" w:rsidR="00BD2DDB" w:rsidRPr="00A243EE" w:rsidRDefault="00BD2DDB" w:rsidP="00BD2DDB">
            <w:pPr>
              <w:widowControl/>
              <w:autoSpaceDE w:val="0"/>
              <w:autoSpaceDN w:val="0"/>
              <w:adjustRightInd w:val="0"/>
              <w:jc w:val="left"/>
              <w:rPr>
                <w:rFonts w:eastAsia="仿宋"/>
                <w:szCs w:val="21"/>
              </w:rPr>
            </w:pPr>
          </w:p>
          <w:p w14:paraId="27CFD440" w14:textId="77777777" w:rsidR="00BD2DDB" w:rsidRDefault="00BD2DDB" w:rsidP="00BD2DDB">
            <w:pPr>
              <w:widowControl/>
              <w:autoSpaceDE w:val="0"/>
              <w:autoSpaceDN w:val="0"/>
              <w:adjustRightInd w:val="0"/>
              <w:jc w:val="left"/>
              <w:rPr>
                <w:rFonts w:eastAsia="仿宋"/>
                <w:szCs w:val="21"/>
              </w:rPr>
            </w:pPr>
          </w:p>
          <w:p w14:paraId="74DDAACD" w14:textId="77777777" w:rsidR="00BD2DDB" w:rsidRDefault="00BD2DDB" w:rsidP="00BD2DDB">
            <w:pPr>
              <w:widowControl/>
              <w:autoSpaceDE w:val="0"/>
              <w:autoSpaceDN w:val="0"/>
              <w:adjustRightInd w:val="0"/>
              <w:jc w:val="left"/>
              <w:rPr>
                <w:rFonts w:eastAsia="仿宋"/>
                <w:szCs w:val="21"/>
              </w:rPr>
            </w:pPr>
            <w:r>
              <w:rPr>
                <w:rFonts w:eastAsia="仿宋" w:hint="eastAsia"/>
                <w:szCs w:val="21"/>
              </w:rPr>
              <w:t>1</w:t>
            </w:r>
          </w:p>
          <w:p w14:paraId="36694AA5" w14:textId="77777777" w:rsidR="00BD2DDB" w:rsidRDefault="00BD2DDB" w:rsidP="00BD2DDB">
            <w:pPr>
              <w:widowControl/>
              <w:autoSpaceDE w:val="0"/>
              <w:autoSpaceDN w:val="0"/>
              <w:adjustRightInd w:val="0"/>
              <w:jc w:val="left"/>
              <w:rPr>
                <w:rFonts w:eastAsia="仿宋"/>
                <w:szCs w:val="21"/>
              </w:rPr>
            </w:pPr>
          </w:p>
          <w:p w14:paraId="32FB7E02" w14:textId="77777777" w:rsidR="00BD2DDB" w:rsidRDefault="00BD2DDB" w:rsidP="00BD2DDB">
            <w:pPr>
              <w:widowControl/>
              <w:autoSpaceDE w:val="0"/>
              <w:autoSpaceDN w:val="0"/>
              <w:adjustRightInd w:val="0"/>
              <w:jc w:val="left"/>
              <w:rPr>
                <w:rFonts w:eastAsia="仿宋"/>
                <w:szCs w:val="21"/>
              </w:rPr>
            </w:pPr>
            <w:r>
              <w:rPr>
                <w:rFonts w:eastAsia="仿宋" w:hint="eastAsia"/>
                <w:szCs w:val="21"/>
              </w:rPr>
              <w:t>1</w:t>
            </w:r>
          </w:p>
          <w:p w14:paraId="13941BB1" w14:textId="77777777" w:rsidR="00BD2DDB" w:rsidRDefault="00BD2DDB" w:rsidP="00BD2DDB">
            <w:pPr>
              <w:widowControl/>
              <w:autoSpaceDE w:val="0"/>
              <w:autoSpaceDN w:val="0"/>
              <w:adjustRightInd w:val="0"/>
              <w:jc w:val="left"/>
              <w:rPr>
                <w:rFonts w:eastAsia="仿宋"/>
                <w:szCs w:val="21"/>
              </w:rPr>
            </w:pPr>
          </w:p>
          <w:p w14:paraId="738E8623" w14:textId="33F72134" w:rsidR="00BD2DDB" w:rsidRPr="00A243EE" w:rsidRDefault="00BD2DDB" w:rsidP="00BD2DDB">
            <w:pPr>
              <w:widowControl/>
              <w:autoSpaceDE w:val="0"/>
              <w:autoSpaceDN w:val="0"/>
              <w:adjustRightInd w:val="0"/>
              <w:jc w:val="left"/>
              <w:rPr>
                <w:rFonts w:eastAsia="仿宋"/>
                <w:szCs w:val="21"/>
              </w:rPr>
            </w:pPr>
            <w:r>
              <w:rPr>
                <w:rFonts w:eastAsia="仿宋" w:hint="eastAsia"/>
                <w:szCs w:val="21"/>
              </w:rPr>
              <w:t>3</w:t>
            </w:r>
          </w:p>
        </w:tc>
      </w:tr>
      <w:tr w:rsidR="00883821" w:rsidRPr="00A243EE" w14:paraId="6610E937" w14:textId="77777777" w:rsidTr="00585179">
        <w:trPr>
          <w:cantSplit/>
          <w:trHeight w:val="1866"/>
        </w:trPr>
        <w:tc>
          <w:tcPr>
            <w:tcW w:w="8790" w:type="dxa"/>
            <w:gridSpan w:val="13"/>
            <w:vAlign w:val="center"/>
          </w:tcPr>
          <w:p w14:paraId="63B6B870" w14:textId="6A39D1D7" w:rsidR="00883821" w:rsidRPr="00A243EE" w:rsidRDefault="00883821" w:rsidP="00883821">
            <w:pPr>
              <w:spacing w:line="400" w:lineRule="exact"/>
              <w:ind w:firstLineChars="127" w:firstLine="305"/>
              <w:rPr>
                <w:rFonts w:eastAsia="仿宋"/>
                <w:sz w:val="24"/>
                <w:szCs w:val="24"/>
              </w:rPr>
            </w:pPr>
          </w:p>
          <w:p w14:paraId="47340D41" w14:textId="32ED62E3" w:rsidR="00883821" w:rsidRPr="00A243EE" w:rsidRDefault="00883821" w:rsidP="00883821">
            <w:pPr>
              <w:spacing w:line="400" w:lineRule="exact"/>
              <w:ind w:firstLineChars="127" w:firstLine="305"/>
              <w:rPr>
                <w:rFonts w:eastAsia="仿宋"/>
                <w:sz w:val="24"/>
                <w:szCs w:val="24"/>
              </w:rPr>
            </w:pPr>
          </w:p>
          <w:p w14:paraId="57F763FF" w14:textId="77777777" w:rsidR="00883821" w:rsidRPr="00A243EE" w:rsidRDefault="00883821" w:rsidP="00883821">
            <w:pPr>
              <w:spacing w:line="400" w:lineRule="exact"/>
              <w:ind w:firstLineChars="127" w:firstLine="305"/>
              <w:rPr>
                <w:rFonts w:eastAsia="仿宋"/>
                <w:sz w:val="24"/>
                <w:szCs w:val="24"/>
              </w:rPr>
            </w:pPr>
          </w:p>
          <w:p w14:paraId="73CE8012" w14:textId="77777777" w:rsidR="00883821" w:rsidRPr="00A243EE" w:rsidRDefault="00883821" w:rsidP="00883821">
            <w:pPr>
              <w:spacing w:line="400" w:lineRule="exact"/>
              <w:ind w:firstLineChars="127" w:firstLine="305"/>
              <w:rPr>
                <w:rFonts w:eastAsia="仿宋"/>
                <w:sz w:val="24"/>
                <w:szCs w:val="24"/>
              </w:rPr>
            </w:pPr>
          </w:p>
          <w:p w14:paraId="54141525" w14:textId="77777777" w:rsidR="00883821" w:rsidRPr="00A243EE" w:rsidRDefault="00883821" w:rsidP="00883821">
            <w:pPr>
              <w:spacing w:line="400" w:lineRule="exact"/>
              <w:ind w:firstLineChars="127" w:firstLine="305"/>
              <w:rPr>
                <w:rFonts w:eastAsia="仿宋"/>
                <w:sz w:val="24"/>
                <w:szCs w:val="24"/>
              </w:rPr>
            </w:pPr>
          </w:p>
          <w:p w14:paraId="217C07C8" w14:textId="269B7FC0" w:rsidR="00883821" w:rsidRPr="00A243EE" w:rsidRDefault="00883821" w:rsidP="00883821">
            <w:pPr>
              <w:wordWrap w:val="0"/>
              <w:spacing w:line="400" w:lineRule="exact"/>
              <w:ind w:firstLineChars="127" w:firstLine="305"/>
              <w:jc w:val="right"/>
              <w:rPr>
                <w:rFonts w:eastAsia="仿宋"/>
                <w:sz w:val="24"/>
                <w:szCs w:val="24"/>
              </w:rPr>
            </w:pPr>
            <w:r w:rsidRPr="00A243EE">
              <w:rPr>
                <w:rFonts w:eastAsia="仿宋"/>
                <w:sz w:val="24"/>
                <w:szCs w:val="24"/>
              </w:rPr>
              <w:t>人事（或组织）部门负责人签字：</w:t>
            </w:r>
            <w:r w:rsidRPr="00A243EE">
              <w:rPr>
                <w:rFonts w:eastAsia="仿宋"/>
                <w:sz w:val="24"/>
                <w:szCs w:val="24"/>
              </w:rPr>
              <w:t xml:space="preserve">                         </w:t>
            </w:r>
          </w:p>
          <w:p w14:paraId="2E43473E" w14:textId="77777777" w:rsidR="00883821" w:rsidRPr="00A243EE" w:rsidRDefault="00883821" w:rsidP="00883821">
            <w:pPr>
              <w:spacing w:line="400" w:lineRule="exact"/>
              <w:ind w:firstLineChars="127" w:firstLine="305"/>
              <w:jc w:val="right"/>
              <w:rPr>
                <w:rFonts w:eastAsia="仿宋"/>
                <w:sz w:val="24"/>
                <w:szCs w:val="24"/>
              </w:rPr>
            </w:pPr>
            <w:r w:rsidRPr="00A243EE">
              <w:rPr>
                <w:rFonts w:eastAsia="仿宋"/>
                <w:sz w:val="24"/>
                <w:szCs w:val="24"/>
              </w:rPr>
              <w:t>公章：</w:t>
            </w:r>
            <w:r w:rsidRPr="00A243EE">
              <w:rPr>
                <w:rFonts w:eastAsia="仿宋"/>
                <w:sz w:val="24"/>
                <w:szCs w:val="24"/>
              </w:rPr>
              <w:t xml:space="preserve">            </w:t>
            </w:r>
            <w:r w:rsidRPr="00A243EE">
              <w:rPr>
                <w:rFonts w:eastAsia="仿宋"/>
                <w:sz w:val="24"/>
                <w:szCs w:val="24"/>
              </w:rPr>
              <w:t>年</w:t>
            </w:r>
            <w:r w:rsidRPr="00A243EE">
              <w:rPr>
                <w:rFonts w:eastAsia="仿宋"/>
                <w:sz w:val="24"/>
                <w:szCs w:val="24"/>
              </w:rPr>
              <w:t xml:space="preserve">    </w:t>
            </w:r>
            <w:r w:rsidRPr="00A243EE">
              <w:rPr>
                <w:rFonts w:eastAsia="仿宋"/>
                <w:sz w:val="24"/>
                <w:szCs w:val="24"/>
              </w:rPr>
              <w:t>月</w:t>
            </w:r>
            <w:r w:rsidRPr="00A243EE">
              <w:rPr>
                <w:rFonts w:eastAsia="仿宋"/>
                <w:sz w:val="24"/>
                <w:szCs w:val="24"/>
              </w:rPr>
              <w:t xml:space="preserve">   </w:t>
            </w:r>
            <w:r w:rsidRPr="00A243EE">
              <w:rPr>
                <w:rFonts w:eastAsia="仿宋"/>
                <w:sz w:val="24"/>
                <w:szCs w:val="24"/>
              </w:rPr>
              <w:t>日</w:t>
            </w:r>
          </w:p>
        </w:tc>
      </w:tr>
      <w:tr w:rsidR="00883821" w:rsidRPr="00A243EE" w14:paraId="7BAC1F56" w14:textId="77777777" w:rsidTr="00585179">
        <w:trPr>
          <w:cantSplit/>
          <w:trHeight w:val="1866"/>
        </w:trPr>
        <w:tc>
          <w:tcPr>
            <w:tcW w:w="8790" w:type="dxa"/>
            <w:gridSpan w:val="13"/>
            <w:vAlign w:val="center"/>
          </w:tcPr>
          <w:p w14:paraId="31CFDF10" w14:textId="77777777" w:rsidR="00883821" w:rsidRPr="00A243EE" w:rsidRDefault="00883821" w:rsidP="00883821">
            <w:pPr>
              <w:spacing w:line="400" w:lineRule="exact"/>
              <w:ind w:firstLineChars="100" w:firstLine="240"/>
              <w:rPr>
                <w:rFonts w:eastAsia="仿宋"/>
                <w:sz w:val="24"/>
                <w:szCs w:val="24"/>
              </w:rPr>
            </w:pPr>
            <w:r w:rsidRPr="00A243EE">
              <w:rPr>
                <w:rFonts w:eastAsia="仿宋"/>
                <w:sz w:val="24"/>
                <w:szCs w:val="24"/>
              </w:rPr>
              <w:t>学院学位评定分委员会评议、推荐意见</w:t>
            </w:r>
          </w:p>
          <w:p w14:paraId="26B7DFCB" w14:textId="77777777" w:rsidR="00883821" w:rsidRPr="00A243EE" w:rsidRDefault="00883821" w:rsidP="00883821">
            <w:pPr>
              <w:spacing w:line="400" w:lineRule="exact"/>
              <w:rPr>
                <w:rFonts w:eastAsia="仿宋"/>
                <w:sz w:val="24"/>
                <w:szCs w:val="24"/>
              </w:rPr>
            </w:pPr>
          </w:p>
          <w:p w14:paraId="7711285D" w14:textId="77777777" w:rsidR="00883821" w:rsidRPr="00A243EE" w:rsidRDefault="00883821" w:rsidP="00883821">
            <w:pPr>
              <w:spacing w:line="400" w:lineRule="exact"/>
              <w:rPr>
                <w:rFonts w:eastAsia="仿宋"/>
                <w:sz w:val="24"/>
                <w:szCs w:val="24"/>
              </w:rPr>
            </w:pPr>
          </w:p>
          <w:p w14:paraId="68466BC6" w14:textId="269EFEAE" w:rsidR="00883821" w:rsidRPr="00A243EE" w:rsidRDefault="00883821" w:rsidP="00883821">
            <w:pPr>
              <w:wordWrap w:val="0"/>
              <w:spacing w:line="400" w:lineRule="exact"/>
              <w:ind w:firstLineChars="127" w:firstLine="305"/>
              <w:jc w:val="right"/>
              <w:rPr>
                <w:rFonts w:eastAsia="仿宋"/>
                <w:sz w:val="24"/>
                <w:szCs w:val="24"/>
              </w:rPr>
            </w:pPr>
            <w:r w:rsidRPr="00A243EE">
              <w:rPr>
                <w:rFonts w:eastAsia="仿宋"/>
                <w:sz w:val="24"/>
                <w:szCs w:val="24"/>
              </w:rPr>
              <w:t>主席签字：</w:t>
            </w:r>
            <w:r w:rsidRPr="00A243EE">
              <w:rPr>
                <w:rFonts w:eastAsia="仿宋"/>
                <w:sz w:val="24"/>
                <w:szCs w:val="24"/>
              </w:rPr>
              <w:t xml:space="preserve">                         </w:t>
            </w:r>
          </w:p>
          <w:p w14:paraId="70A16BA9" w14:textId="77777777" w:rsidR="00883821" w:rsidRPr="00A243EE" w:rsidRDefault="00883821" w:rsidP="00883821">
            <w:pPr>
              <w:spacing w:line="400" w:lineRule="exact"/>
              <w:ind w:firstLineChars="100" w:firstLine="240"/>
              <w:jc w:val="right"/>
              <w:rPr>
                <w:rFonts w:eastAsia="仿宋"/>
                <w:sz w:val="24"/>
                <w:szCs w:val="24"/>
              </w:rPr>
            </w:pPr>
            <w:r w:rsidRPr="00A243EE">
              <w:rPr>
                <w:rFonts w:eastAsia="仿宋"/>
                <w:sz w:val="24"/>
                <w:szCs w:val="24"/>
              </w:rPr>
              <w:t>公章：</w:t>
            </w:r>
            <w:r w:rsidRPr="00A243EE">
              <w:rPr>
                <w:rFonts w:eastAsia="仿宋"/>
                <w:sz w:val="24"/>
                <w:szCs w:val="24"/>
              </w:rPr>
              <w:t xml:space="preserve">            </w:t>
            </w:r>
            <w:r w:rsidRPr="00A243EE">
              <w:rPr>
                <w:rFonts w:eastAsia="仿宋"/>
                <w:sz w:val="24"/>
                <w:szCs w:val="24"/>
              </w:rPr>
              <w:t>年</w:t>
            </w:r>
            <w:r w:rsidRPr="00A243EE">
              <w:rPr>
                <w:rFonts w:eastAsia="仿宋"/>
                <w:sz w:val="24"/>
                <w:szCs w:val="24"/>
              </w:rPr>
              <w:t xml:space="preserve">    </w:t>
            </w:r>
            <w:r w:rsidRPr="00A243EE">
              <w:rPr>
                <w:rFonts w:eastAsia="仿宋"/>
                <w:sz w:val="24"/>
                <w:szCs w:val="24"/>
              </w:rPr>
              <w:t>月</w:t>
            </w:r>
            <w:r w:rsidRPr="00A243EE">
              <w:rPr>
                <w:rFonts w:eastAsia="仿宋"/>
                <w:sz w:val="24"/>
                <w:szCs w:val="24"/>
              </w:rPr>
              <w:t xml:space="preserve">   </w:t>
            </w:r>
            <w:r w:rsidRPr="00A243EE">
              <w:rPr>
                <w:rFonts w:eastAsia="仿宋"/>
                <w:sz w:val="24"/>
                <w:szCs w:val="24"/>
              </w:rPr>
              <w:t>日</w:t>
            </w:r>
          </w:p>
        </w:tc>
      </w:tr>
      <w:tr w:rsidR="00883821" w:rsidRPr="00A243EE" w14:paraId="3A2CF67A" w14:textId="77777777" w:rsidTr="00F54329">
        <w:trPr>
          <w:cantSplit/>
          <w:trHeight w:val="2368"/>
        </w:trPr>
        <w:tc>
          <w:tcPr>
            <w:tcW w:w="8790" w:type="dxa"/>
            <w:gridSpan w:val="13"/>
            <w:vAlign w:val="center"/>
          </w:tcPr>
          <w:p w14:paraId="153B2AA5" w14:textId="77777777" w:rsidR="00883821" w:rsidRPr="00A243EE" w:rsidRDefault="00883821" w:rsidP="00883821">
            <w:pPr>
              <w:spacing w:line="400" w:lineRule="exact"/>
              <w:ind w:firstLineChars="100" w:firstLine="240"/>
              <w:rPr>
                <w:rFonts w:eastAsia="仿宋"/>
                <w:sz w:val="24"/>
                <w:szCs w:val="24"/>
              </w:rPr>
            </w:pPr>
            <w:r w:rsidRPr="00A243EE">
              <w:rPr>
                <w:rFonts w:eastAsia="仿宋"/>
                <w:sz w:val="24"/>
                <w:szCs w:val="24"/>
              </w:rPr>
              <w:t>校学位评定委员会审批意见</w:t>
            </w:r>
          </w:p>
          <w:p w14:paraId="4AAC40A5" w14:textId="77777777" w:rsidR="00883821" w:rsidRPr="00A243EE" w:rsidRDefault="00883821" w:rsidP="00883821">
            <w:pPr>
              <w:spacing w:line="400" w:lineRule="exact"/>
              <w:ind w:firstLineChars="100" w:firstLine="240"/>
              <w:rPr>
                <w:rFonts w:eastAsia="仿宋"/>
                <w:sz w:val="24"/>
                <w:szCs w:val="24"/>
              </w:rPr>
            </w:pPr>
            <w:r w:rsidRPr="00A243EE">
              <w:rPr>
                <w:rFonts w:eastAsia="仿宋"/>
                <w:sz w:val="24"/>
                <w:szCs w:val="24"/>
              </w:rPr>
              <w:t xml:space="preserve">  </w:t>
            </w:r>
          </w:p>
          <w:p w14:paraId="19DFADEC" w14:textId="0ADC90D0" w:rsidR="00883821" w:rsidRPr="00A243EE" w:rsidRDefault="00883821" w:rsidP="00883821">
            <w:pPr>
              <w:spacing w:line="400" w:lineRule="exact"/>
              <w:ind w:firstLineChars="300" w:firstLine="720"/>
              <w:rPr>
                <w:rFonts w:eastAsia="仿宋"/>
                <w:sz w:val="24"/>
                <w:szCs w:val="24"/>
              </w:rPr>
            </w:pPr>
            <w:r w:rsidRPr="00A243EE">
              <w:rPr>
                <w:rFonts w:eastAsia="仿宋"/>
                <w:sz w:val="24"/>
                <w:szCs w:val="24"/>
              </w:rPr>
              <w:t>同意聘任，聘期三年。</w:t>
            </w:r>
          </w:p>
          <w:p w14:paraId="65D5BEAC" w14:textId="14959673" w:rsidR="00883821" w:rsidRPr="00A243EE" w:rsidRDefault="00883821" w:rsidP="00883821">
            <w:pPr>
              <w:wordWrap w:val="0"/>
              <w:spacing w:line="400" w:lineRule="exact"/>
              <w:ind w:right="480" w:firstLineChars="127" w:firstLine="305"/>
              <w:jc w:val="right"/>
              <w:rPr>
                <w:rFonts w:eastAsia="仿宋"/>
                <w:sz w:val="24"/>
                <w:szCs w:val="24"/>
              </w:rPr>
            </w:pPr>
            <w:r w:rsidRPr="00A243EE">
              <w:rPr>
                <w:rFonts w:eastAsia="仿宋"/>
                <w:sz w:val="24"/>
                <w:szCs w:val="24"/>
              </w:rPr>
              <w:t xml:space="preserve">                      </w:t>
            </w:r>
          </w:p>
          <w:p w14:paraId="5400B502" w14:textId="77777777" w:rsidR="00883821" w:rsidRPr="00A243EE" w:rsidRDefault="00883821" w:rsidP="00883821">
            <w:pPr>
              <w:spacing w:line="400" w:lineRule="exact"/>
              <w:ind w:firstLineChars="873" w:firstLine="2095"/>
              <w:jc w:val="right"/>
              <w:rPr>
                <w:rFonts w:eastAsia="仿宋"/>
                <w:sz w:val="24"/>
                <w:szCs w:val="24"/>
              </w:rPr>
            </w:pPr>
            <w:r w:rsidRPr="00A243EE">
              <w:rPr>
                <w:rFonts w:eastAsia="仿宋"/>
                <w:sz w:val="24"/>
                <w:szCs w:val="24"/>
              </w:rPr>
              <w:t>公章：</w:t>
            </w:r>
            <w:r w:rsidRPr="00A243EE">
              <w:rPr>
                <w:rFonts w:eastAsia="仿宋"/>
                <w:sz w:val="24"/>
                <w:szCs w:val="24"/>
              </w:rPr>
              <w:t xml:space="preserve">            </w:t>
            </w:r>
            <w:r w:rsidRPr="00A243EE">
              <w:rPr>
                <w:rFonts w:eastAsia="仿宋"/>
                <w:sz w:val="24"/>
                <w:szCs w:val="24"/>
              </w:rPr>
              <w:t>年</w:t>
            </w:r>
            <w:r w:rsidRPr="00A243EE">
              <w:rPr>
                <w:rFonts w:eastAsia="仿宋"/>
                <w:sz w:val="24"/>
                <w:szCs w:val="24"/>
              </w:rPr>
              <w:t xml:space="preserve">    </w:t>
            </w:r>
            <w:r w:rsidRPr="00A243EE">
              <w:rPr>
                <w:rFonts w:eastAsia="仿宋"/>
                <w:sz w:val="24"/>
                <w:szCs w:val="24"/>
              </w:rPr>
              <w:t>月</w:t>
            </w:r>
            <w:r w:rsidRPr="00A243EE">
              <w:rPr>
                <w:rFonts w:eastAsia="仿宋"/>
                <w:sz w:val="24"/>
                <w:szCs w:val="24"/>
              </w:rPr>
              <w:t xml:space="preserve">   </w:t>
            </w:r>
            <w:r w:rsidRPr="00A243EE">
              <w:rPr>
                <w:rFonts w:eastAsia="仿宋"/>
                <w:sz w:val="24"/>
                <w:szCs w:val="24"/>
              </w:rPr>
              <w:t>日</w:t>
            </w:r>
          </w:p>
        </w:tc>
      </w:tr>
    </w:tbl>
    <w:p w14:paraId="469C80B6" w14:textId="28724AB5" w:rsidR="00016B67" w:rsidRDefault="00765876" w:rsidP="00765876">
      <w:pPr>
        <w:ind w:leftChars="-67" w:left="-141"/>
        <w:rPr>
          <w:szCs w:val="21"/>
        </w:rPr>
      </w:pPr>
      <w:r w:rsidRPr="00765876">
        <w:rPr>
          <w:rFonts w:hint="eastAsia"/>
          <w:szCs w:val="21"/>
        </w:rPr>
        <w:t>注：此表</w:t>
      </w:r>
      <w:r>
        <w:rPr>
          <w:rFonts w:hint="eastAsia"/>
          <w:szCs w:val="21"/>
        </w:rPr>
        <w:t>正反面打印，</w:t>
      </w:r>
      <w:r w:rsidR="005833D1">
        <w:rPr>
          <w:rFonts w:hint="eastAsia"/>
          <w:szCs w:val="21"/>
        </w:rPr>
        <w:t>一式二份，</w:t>
      </w:r>
      <w:r w:rsidR="00F54329">
        <w:rPr>
          <w:rFonts w:hint="eastAsia"/>
          <w:szCs w:val="21"/>
        </w:rPr>
        <w:t>分别存</w:t>
      </w:r>
      <w:r w:rsidR="00F54329" w:rsidRPr="00F54329">
        <w:rPr>
          <w:rFonts w:hint="eastAsia"/>
          <w:szCs w:val="21"/>
        </w:rPr>
        <w:t>申报学院和校学位</w:t>
      </w:r>
      <w:r w:rsidR="0006523E">
        <w:rPr>
          <w:rFonts w:hint="eastAsia"/>
          <w:szCs w:val="21"/>
        </w:rPr>
        <w:t>评定</w:t>
      </w:r>
      <w:r w:rsidR="00F54329" w:rsidRPr="00F54329">
        <w:rPr>
          <w:rFonts w:hint="eastAsia"/>
          <w:szCs w:val="21"/>
        </w:rPr>
        <w:t>委员会办公室。</w:t>
      </w:r>
    </w:p>
    <w:sectPr w:rsidR="00016B67" w:rsidSect="00565293">
      <w:footerReference w:type="even" r:id="rId6"/>
      <w:footerReference w:type="default" r:id="rId7"/>
      <w:footerReference w:type="first" r:id="rId8"/>
      <w:pgSz w:w="11907" w:h="16840" w:code="9"/>
      <w:pgMar w:top="1134" w:right="1514" w:bottom="1134" w:left="1786" w:header="992" w:footer="992" w:gutter="113"/>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61A07" w14:textId="77777777" w:rsidR="00DE13EE" w:rsidRDefault="00DE13EE" w:rsidP="00765876">
      <w:r>
        <w:separator/>
      </w:r>
    </w:p>
  </w:endnote>
  <w:endnote w:type="continuationSeparator" w:id="0">
    <w:p w14:paraId="1F0D35DB" w14:textId="77777777" w:rsidR="00DE13EE" w:rsidRDefault="00DE13EE" w:rsidP="0076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D33C8" w14:textId="69F92E6A" w:rsidR="00A71388" w:rsidRDefault="00642D51">
    <w:pPr>
      <w:pStyle w:val="a4"/>
      <w:framePr w:wrap="around" w:vAnchor="text" w:hAnchor="margin" w:xAlign="center" w:y="1"/>
      <w:rPr>
        <w:rStyle w:val="a3"/>
      </w:rPr>
    </w:pPr>
    <w:r>
      <w:fldChar w:fldCharType="begin"/>
    </w:r>
    <w:r>
      <w:rPr>
        <w:rStyle w:val="a3"/>
      </w:rPr>
      <w:instrText xml:space="preserve">PAGE  </w:instrText>
    </w:r>
    <w:r>
      <w:fldChar w:fldCharType="separate"/>
    </w:r>
    <w:r w:rsidR="00765876">
      <w:rPr>
        <w:rStyle w:val="a3"/>
        <w:noProof/>
      </w:rPr>
      <w:t>0</w:t>
    </w:r>
    <w:r>
      <w:fldChar w:fldCharType="end"/>
    </w:r>
  </w:p>
  <w:p w14:paraId="46C86BED" w14:textId="77777777" w:rsidR="00A71388" w:rsidRDefault="00000000">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4432342"/>
      <w:docPartObj>
        <w:docPartGallery w:val="Page Numbers (Bottom of Page)"/>
        <w:docPartUnique/>
      </w:docPartObj>
    </w:sdtPr>
    <w:sdtContent>
      <w:p w14:paraId="58B0DC86" w14:textId="34493FC1" w:rsidR="002A1593" w:rsidRDefault="002A1593">
        <w:pPr>
          <w:pStyle w:val="a4"/>
          <w:jc w:val="center"/>
        </w:pPr>
        <w:r>
          <w:fldChar w:fldCharType="begin"/>
        </w:r>
        <w:r>
          <w:instrText>PAGE   \* MERGEFORMAT</w:instrText>
        </w:r>
        <w:r>
          <w:fldChar w:fldCharType="separate"/>
        </w:r>
        <w:r>
          <w:rPr>
            <w:lang w:val="zh-CN"/>
          </w:rPr>
          <w:t>2</w:t>
        </w:r>
        <w:r>
          <w:fldChar w:fldCharType="end"/>
        </w:r>
      </w:p>
    </w:sdtContent>
  </w:sdt>
  <w:p w14:paraId="1B44B061" w14:textId="77777777" w:rsidR="00765876" w:rsidRDefault="00765876">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E3DCE" w14:textId="460FDC00" w:rsidR="00765876" w:rsidRDefault="00765876">
    <w:pPr>
      <w:pStyle w:val="a4"/>
      <w:jc w:val="center"/>
    </w:pPr>
  </w:p>
  <w:p w14:paraId="32740485" w14:textId="77777777" w:rsidR="00765876" w:rsidRDefault="0076587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9227C" w14:textId="77777777" w:rsidR="00DE13EE" w:rsidRDefault="00DE13EE" w:rsidP="00765876">
      <w:r>
        <w:separator/>
      </w:r>
    </w:p>
  </w:footnote>
  <w:footnote w:type="continuationSeparator" w:id="0">
    <w:p w14:paraId="7BED4203" w14:textId="77777777" w:rsidR="00DE13EE" w:rsidRDefault="00DE13EE" w:rsidP="007658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B67"/>
    <w:rsid w:val="00016B67"/>
    <w:rsid w:val="00033A94"/>
    <w:rsid w:val="0006523E"/>
    <w:rsid w:val="00295A2D"/>
    <w:rsid w:val="002A1593"/>
    <w:rsid w:val="002C1ACD"/>
    <w:rsid w:val="0037456A"/>
    <w:rsid w:val="003828B8"/>
    <w:rsid w:val="00394653"/>
    <w:rsid w:val="00565293"/>
    <w:rsid w:val="005833D1"/>
    <w:rsid w:val="005838B9"/>
    <w:rsid w:val="00585179"/>
    <w:rsid w:val="005A646E"/>
    <w:rsid w:val="005B2204"/>
    <w:rsid w:val="00642D51"/>
    <w:rsid w:val="00681444"/>
    <w:rsid w:val="00694B80"/>
    <w:rsid w:val="006F6421"/>
    <w:rsid w:val="00765876"/>
    <w:rsid w:val="007A5A02"/>
    <w:rsid w:val="007C5FBA"/>
    <w:rsid w:val="008321E4"/>
    <w:rsid w:val="00883821"/>
    <w:rsid w:val="008F115A"/>
    <w:rsid w:val="009F27E2"/>
    <w:rsid w:val="00A243EE"/>
    <w:rsid w:val="00AC33D6"/>
    <w:rsid w:val="00B8612F"/>
    <w:rsid w:val="00BD2DDB"/>
    <w:rsid w:val="00C34CA8"/>
    <w:rsid w:val="00D11724"/>
    <w:rsid w:val="00D47B84"/>
    <w:rsid w:val="00DE13EE"/>
    <w:rsid w:val="00DE62E2"/>
    <w:rsid w:val="00E42546"/>
    <w:rsid w:val="00E8378D"/>
    <w:rsid w:val="00F54329"/>
    <w:rsid w:val="00F634C9"/>
    <w:rsid w:val="00F90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0225A8"/>
  <w15:chartTrackingRefBased/>
  <w15:docId w15:val="{BCF6D2FA-67AC-4A0E-BB73-1EB833ED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34C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634C9"/>
  </w:style>
  <w:style w:type="paragraph" w:styleId="a4">
    <w:name w:val="footer"/>
    <w:basedOn w:val="a"/>
    <w:link w:val="a5"/>
    <w:uiPriority w:val="99"/>
    <w:rsid w:val="00F634C9"/>
    <w:pPr>
      <w:tabs>
        <w:tab w:val="center" w:pos="4153"/>
        <w:tab w:val="right" w:pos="8306"/>
      </w:tabs>
      <w:snapToGrid w:val="0"/>
      <w:jc w:val="left"/>
    </w:pPr>
    <w:rPr>
      <w:sz w:val="18"/>
      <w:szCs w:val="18"/>
    </w:rPr>
  </w:style>
  <w:style w:type="character" w:customStyle="1" w:styleId="a5">
    <w:name w:val="页脚 字符"/>
    <w:basedOn w:val="a0"/>
    <w:link w:val="a4"/>
    <w:uiPriority w:val="99"/>
    <w:rsid w:val="00F634C9"/>
    <w:rPr>
      <w:rFonts w:ascii="Times New Roman" w:eastAsia="宋体" w:hAnsi="Times New Roman" w:cs="Times New Roman"/>
      <w:sz w:val="18"/>
      <w:szCs w:val="18"/>
    </w:rPr>
  </w:style>
  <w:style w:type="paragraph" w:styleId="a6">
    <w:name w:val="header"/>
    <w:basedOn w:val="a"/>
    <w:link w:val="a7"/>
    <w:uiPriority w:val="99"/>
    <w:unhideWhenUsed/>
    <w:rsid w:val="0076587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76587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412</Words>
  <Characters>2350</Characters>
  <Application>Microsoft Office Word</Application>
  <DocSecurity>0</DocSecurity>
  <Lines>19</Lines>
  <Paragraphs>5</Paragraphs>
  <ScaleCrop>false</ScaleCrop>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zcgzd</dc:creator>
  <cp:keywords/>
  <dc:description/>
  <cp:lastModifiedBy>qbkv</cp:lastModifiedBy>
  <cp:revision>3</cp:revision>
  <cp:lastPrinted>2021-05-04T01:03:00Z</cp:lastPrinted>
  <dcterms:created xsi:type="dcterms:W3CDTF">2022-12-15T13:20:00Z</dcterms:created>
  <dcterms:modified xsi:type="dcterms:W3CDTF">2022-12-15T13:24:00Z</dcterms:modified>
</cp:coreProperties>
</file>