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DF034" w14:textId="7777777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2FD4F613" w14:textId="77777777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17F1020F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660"/>
        <w:gridCol w:w="142"/>
        <w:gridCol w:w="992"/>
        <w:gridCol w:w="284"/>
        <w:gridCol w:w="850"/>
        <w:gridCol w:w="142"/>
        <w:gridCol w:w="35"/>
        <w:gridCol w:w="532"/>
        <w:gridCol w:w="709"/>
        <w:gridCol w:w="567"/>
        <w:gridCol w:w="1027"/>
      </w:tblGrid>
      <w:tr w:rsidR="00B8612F" w:rsidRPr="00765876" w14:paraId="2125C445" w14:textId="77777777" w:rsidTr="005951D8">
        <w:trPr>
          <w:cantSplit/>
          <w:trHeight w:val="684"/>
        </w:trPr>
        <w:tc>
          <w:tcPr>
            <w:tcW w:w="993" w:type="dxa"/>
            <w:vMerge w:val="restart"/>
            <w:vAlign w:val="center"/>
          </w:tcPr>
          <w:p w14:paraId="13E8B40C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14FE57B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/>
                <w:sz w:val="24"/>
                <w:szCs w:val="24"/>
              </w:rPr>
              <w:t>张海斌</w:t>
            </w:r>
          </w:p>
        </w:tc>
        <w:tc>
          <w:tcPr>
            <w:tcW w:w="709" w:type="dxa"/>
            <w:vAlign w:val="center"/>
          </w:tcPr>
          <w:p w14:paraId="5123979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816" w:type="dxa"/>
            <w:gridSpan w:val="3"/>
            <w:vAlign w:val="center"/>
          </w:tcPr>
          <w:p w14:paraId="5D7A877E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男</w:t>
            </w:r>
          </w:p>
        </w:tc>
        <w:tc>
          <w:tcPr>
            <w:tcW w:w="1276" w:type="dxa"/>
            <w:gridSpan w:val="2"/>
            <w:vAlign w:val="center"/>
          </w:tcPr>
          <w:p w14:paraId="40ACC33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4"/>
            <w:vAlign w:val="center"/>
          </w:tcPr>
          <w:p w14:paraId="3ECAEC87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1972.08.31</w:t>
            </w:r>
          </w:p>
        </w:tc>
        <w:tc>
          <w:tcPr>
            <w:tcW w:w="1276" w:type="dxa"/>
            <w:gridSpan w:val="2"/>
            <w:vAlign w:val="center"/>
          </w:tcPr>
          <w:p w14:paraId="09E0CA1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027" w:type="dxa"/>
            <w:vAlign w:val="center"/>
          </w:tcPr>
          <w:p w14:paraId="0FB4AB8C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民盟</w:t>
            </w:r>
          </w:p>
        </w:tc>
      </w:tr>
      <w:tr w:rsidR="00B8612F" w:rsidRPr="00765876" w14:paraId="55CD0224" w14:textId="77777777" w:rsidTr="008C2302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40E75D9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06FD36A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B2585B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816" w:type="dxa"/>
            <w:gridSpan w:val="3"/>
            <w:vAlign w:val="center"/>
          </w:tcPr>
          <w:p w14:paraId="2988C043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汉</w:t>
            </w:r>
          </w:p>
        </w:tc>
        <w:tc>
          <w:tcPr>
            <w:tcW w:w="1276" w:type="dxa"/>
            <w:gridSpan w:val="2"/>
            <w:vAlign w:val="center"/>
          </w:tcPr>
          <w:p w14:paraId="7E4495F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4"/>
            <w:vAlign w:val="center"/>
          </w:tcPr>
          <w:p w14:paraId="283922F5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本科</w:t>
            </w:r>
          </w:p>
        </w:tc>
        <w:tc>
          <w:tcPr>
            <w:tcW w:w="1276" w:type="dxa"/>
            <w:gridSpan w:val="2"/>
            <w:vAlign w:val="center"/>
          </w:tcPr>
          <w:p w14:paraId="32FED3C4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027" w:type="dxa"/>
            <w:vAlign w:val="center"/>
          </w:tcPr>
          <w:p w14:paraId="750ED9F8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硕士</w:t>
            </w:r>
          </w:p>
        </w:tc>
      </w:tr>
      <w:tr w:rsidR="00B8612F" w:rsidRPr="00765876" w14:paraId="561497F8" w14:textId="77777777" w:rsidTr="005951D8">
        <w:trPr>
          <w:cantSplit/>
          <w:trHeight w:val="1073"/>
        </w:trPr>
        <w:tc>
          <w:tcPr>
            <w:tcW w:w="2127" w:type="dxa"/>
            <w:gridSpan w:val="2"/>
            <w:vAlign w:val="center"/>
          </w:tcPr>
          <w:p w14:paraId="34D8137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3"/>
            <w:vAlign w:val="center"/>
          </w:tcPr>
          <w:p w14:paraId="606EB343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深圳市金泰科环保线缆有限公司</w:t>
            </w:r>
            <w:r w:rsidR="00A40A18" w:rsidRPr="003A5D42">
              <w:rPr>
                <w:rFonts w:ascii="宋体" w:hAnsi="宋体" w:hint="eastAsia"/>
                <w:sz w:val="24"/>
                <w:szCs w:val="24"/>
              </w:rPr>
              <w:t>总经理</w:t>
            </w:r>
          </w:p>
          <w:p w14:paraId="11DFE9AF" w14:textId="77777777" w:rsidR="00A40A18" w:rsidRPr="003A5D42" w:rsidRDefault="00A40A18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深圳市机器人特种线缆行业协会 会长</w:t>
            </w:r>
          </w:p>
        </w:tc>
      </w:tr>
      <w:tr w:rsidR="00B8612F" w:rsidRPr="00765876" w14:paraId="130D5CA7" w14:textId="77777777" w:rsidTr="008C2302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F16E42D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801" w:type="dxa"/>
            <w:gridSpan w:val="6"/>
            <w:vAlign w:val="center"/>
          </w:tcPr>
          <w:p w14:paraId="5C3C7F71" w14:textId="77777777" w:rsidR="00B8612F" w:rsidRPr="003A5D42" w:rsidRDefault="00444880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proofErr w:type="gramStart"/>
            <w:r w:rsidRPr="003A5D42">
              <w:rPr>
                <w:rFonts w:ascii="宋体" w:hAnsi="宋体" w:hint="eastAsia"/>
                <w:sz w:val="24"/>
                <w:szCs w:val="24"/>
              </w:rPr>
              <w:t>电气</w:t>
            </w:r>
            <w:r w:rsidR="001C55BB" w:rsidRPr="003A5D42">
              <w:rPr>
                <w:rFonts w:ascii="宋体" w:hAnsi="宋体" w:hint="eastAsia"/>
                <w:sz w:val="24"/>
                <w:szCs w:val="24"/>
              </w:rPr>
              <w:t>副</w:t>
            </w:r>
            <w:proofErr w:type="gramEnd"/>
            <w:r w:rsidR="001C55BB" w:rsidRPr="003A5D42">
              <w:rPr>
                <w:rFonts w:ascii="宋体" w:hAnsi="宋体" w:hint="eastAsia"/>
                <w:sz w:val="24"/>
                <w:szCs w:val="24"/>
              </w:rPr>
              <w:t>高</w:t>
            </w:r>
          </w:p>
        </w:tc>
        <w:tc>
          <w:tcPr>
            <w:tcW w:w="1027" w:type="dxa"/>
            <w:gridSpan w:val="3"/>
            <w:vAlign w:val="center"/>
          </w:tcPr>
          <w:p w14:paraId="17F1FDE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4"/>
            <w:vAlign w:val="center"/>
          </w:tcPr>
          <w:p w14:paraId="39A53C76" w14:textId="77777777" w:rsidR="00B8612F" w:rsidRPr="003A5D42" w:rsidRDefault="001C55BB" w:rsidP="008D5C50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总经理</w:t>
            </w:r>
          </w:p>
        </w:tc>
      </w:tr>
      <w:tr w:rsidR="00883821" w:rsidRPr="00765876" w14:paraId="4A6580A1" w14:textId="77777777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02A827B9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1"/>
            <w:vAlign w:val="center"/>
          </w:tcPr>
          <w:p w14:paraId="08088867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3E8EF699" w14:textId="77777777" w:rsidTr="005951D8">
        <w:trPr>
          <w:cantSplit/>
          <w:trHeight w:val="953"/>
        </w:trPr>
        <w:tc>
          <w:tcPr>
            <w:tcW w:w="2127" w:type="dxa"/>
            <w:gridSpan w:val="2"/>
            <w:vAlign w:val="center"/>
          </w:tcPr>
          <w:p w14:paraId="33048D93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50B81CF0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801" w:type="dxa"/>
            <w:gridSpan w:val="6"/>
            <w:vAlign w:val="center"/>
          </w:tcPr>
          <w:p w14:paraId="423B098A" w14:textId="77777777" w:rsidR="00883821" w:rsidRPr="003A5D42" w:rsidRDefault="00883821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 xml:space="preserve">/ </w:t>
            </w:r>
          </w:p>
        </w:tc>
        <w:tc>
          <w:tcPr>
            <w:tcW w:w="1027" w:type="dxa"/>
            <w:gridSpan w:val="3"/>
            <w:vAlign w:val="center"/>
          </w:tcPr>
          <w:p w14:paraId="6DE9D19D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4"/>
            <w:vAlign w:val="center"/>
          </w:tcPr>
          <w:p w14:paraId="3E1B761C" w14:textId="77777777" w:rsidR="00883821" w:rsidRPr="003A5D42" w:rsidRDefault="00EB547E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机器人柔性特种线缆</w:t>
            </w:r>
          </w:p>
        </w:tc>
      </w:tr>
      <w:tr w:rsidR="00883821" w:rsidRPr="00765876" w14:paraId="6457C7B9" w14:textId="77777777" w:rsidTr="005951D8">
        <w:trPr>
          <w:cantSplit/>
          <w:trHeight w:val="535"/>
        </w:trPr>
        <w:tc>
          <w:tcPr>
            <w:tcW w:w="2127" w:type="dxa"/>
            <w:gridSpan w:val="2"/>
            <w:vAlign w:val="center"/>
          </w:tcPr>
          <w:p w14:paraId="0D97310A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3"/>
            <w:vAlign w:val="center"/>
          </w:tcPr>
          <w:p w14:paraId="7C40FDDB" w14:textId="77777777" w:rsidR="00883821" w:rsidRPr="003A5D42" w:rsidRDefault="005861B7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深圳市高层次领军人才</w:t>
            </w:r>
          </w:p>
        </w:tc>
      </w:tr>
      <w:tr w:rsidR="00883821" w:rsidRPr="00765876" w14:paraId="10604659" w14:textId="77777777" w:rsidTr="005951D8">
        <w:trPr>
          <w:cantSplit/>
          <w:trHeight w:val="489"/>
        </w:trPr>
        <w:tc>
          <w:tcPr>
            <w:tcW w:w="2127" w:type="dxa"/>
            <w:gridSpan w:val="2"/>
            <w:vAlign w:val="center"/>
          </w:tcPr>
          <w:p w14:paraId="1695E62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17" w:type="dxa"/>
            <w:gridSpan w:val="5"/>
            <w:vAlign w:val="center"/>
          </w:tcPr>
          <w:p w14:paraId="0FAAB611" w14:textId="77777777" w:rsidR="00883821" w:rsidRPr="003A5D42" w:rsidRDefault="00481884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13802587121</w:t>
            </w:r>
          </w:p>
        </w:tc>
        <w:tc>
          <w:tcPr>
            <w:tcW w:w="1134" w:type="dxa"/>
            <w:gridSpan w:val="2"/>
            <w:vAlign w:val="center"/>
          </w:tcPr>
          <w:p w14:paraId="23176C7D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3012" w:type="dxa"/>
            <w:gridSpan w:val="6"/>
            <w:vAlign w:val="center"/>
          </w:tcPr>
          <w:p w14:paraId="54A9C7BB" w14:textId="77777777" w:rsidR="00883821" w:rsidRPr="003A5D42" w:rsidRDefault="00481884" w:rsidP="00883821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/>
                <w:sz w:val="24"/>
                <w:szCs w:val="24"/>
              </w:rPr>
              <w:t>H</w:t>
            </w:r>
            <w:r w:rsidRPr="003A5D42">
              <w:rPr>
                <w:rFonts w:ascii="宋体" w:hAnsi="宋体" w:hint="eastAsia"/>
                <w:sz w:val="24"/>
                <w:szCs w:val="24"/>
              </w:rPr>
              <w:t>enryzhang18@163.com</w:t>
            </w:r>
          </w:p>
        </w:tc>
      </w:tr>
      <w:tr w:rsidR="00883821" w:rsidRPr="00765876" w14:paraId="7DDC8818" w14:textId="77777777" w:rsidTr="007474BF">
        <w:trPr>
          <w:cantSplit/>
          <w:trHeight w:val="887"/>
        </w:trPr>
        <w:tc>
          <w:tcPr>
            <w:tcW w:w="8790" w:type="dxa"/>
            <w:gridSpan w:val="15"/>
            <w:vAlign w:val="center"/>
          </w:tcPr>
          <w:p w14:paraId="58779002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3A5D42" w14:paraId="78F6ECF7" w14:textId="77777777" w:rsidTr="007474BF">
        <w:trPr>
          <w:cantSplit/>
          <w:trHeight w:val="5669"/>
        </w:trPr>
        <w:tc>
          <w:tcPr>
            <w:tcW w:w="8790" w:type="dxa"/>
            <w:gridSpan w:val="15"/>
            <w:vAlign w:val="center"/>
          </w:tcPr>
          <w:p w14:paraId="105E0C17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学习经历:</w:t>
            </w:r>
          </w:p>
          <w:p w14:paraId="03027C24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 xml:space="preserve">1990.09-1993.06 湖南理鸣学院 电子技术专业。  </w:t>
            </w:r>
          </w:p>
          <w:p w14:paraId="116123E2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2005.09-2007.06 对外经济贸易大学 国际经济贸易专业，本科</w:t>
            </w:r>
            <w:r w:rsidR="005A488D" w:rsidRPr="003A5D42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56AA4E6C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 xml:space="preserve">2016.09-2018.12 </w:t>
            </w:r>
            <w:r w:rsidR="0065566C" w:rsidRPr="003A5D42">
              <w:rPr>
                <w:rFonts w:ascii="宋体" w:hAnsi="宋体" w:hint="eastAsia"/>
                <w:sz w:val="24"/>
                <w:szCs w:val="24"/>
              </w:rPr>
              <w:t>在南开大学商学院</w:t>
            </w:r>
            <w:r w:rsidRPr="003A5D42">
              <w:rPr>
                <w:rFonts w:ascii="宋体" w:hAnsi="宋体" w:hint="eastAsia"/>
                <w:sz w:val="24"/>
                <w:szCs w:val="24"/>
              </w:rPr>
              <w:t>工商管理硕士班学习,获得硕士学位</w:t>
            </w:r>
            <w:r w:rsidR="005A488D" w:rsidRPr="003A5D42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5E8F745A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工作经历:</w:t>
            </w:r>
          </w:p>
          <w:p w14:paraId="406F88D9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1993.08-2006.03  在</w:t>
            </w:r>
            <w:proofErr w:type="gramStart"/>
            <w:r w:rsidRPr="003A5D42">
              <w:rPr>
                <w:rFonts w:ascii="宋体" w:hAnsi="宋体" w:hint="eastAsia"/>
                <w:sz w:val="24"/>
                <w:szCs w:val="24"/>
              </w:rPr>
              <w:t>深圳市侨云电子</w:t>
            </w:r>
            <w:proofErr w:type="gramEnd"/>
            <w:r w:rsidRPr="003A5D42">
              <w:rPr>
                <w:rFonts w:ascii="宋体" w:hAnsi="宋体" w:hint="eastAsia"/>
                <w:sz w:val="24"/>
                <w:szCs w:val="24"/>
              </w:rPr>
              <w:t xml:space="preserve">有限公司等担任技术工程师/品质部经理。                                           </w:t>
            </w:r>
          </w:p>
          <w:p w14:paraId="11E1B2BE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2006.03-2011.03  深圳市沃</w:t>
            </w:r>
            <w:proofErr w:type="gramStart"/>
            <w:r w:rsidRPr="003A5D42">
              <w:rPr>
                <w:rFonts w:ascii="宋体" w:hAnsi="宋体" w:hint="eastAsia"/>
                <w:sz w:val="24"/>
                <w:szCs w:val="24"/>
              </w:rPr>
              <w:t>尔核材</w:t>
            </w:r>
            <w:proofErr w:type="gramEnd"/>
            <w:r w:rsidRPr="003A5D42">
              <w:rPr>
                <w:rFonts w:ascii="宋体" w:hAnsi="宋体" w:hint="eastAsia"/>
                <w:sz w:val="24"/>
                <w:szCs w:val="24"/>
              </w:rPr>
              <w:t>股份有限公司 品质总监/线缆子公司总经理。 沃</w:t>
            </w:r>
            <w:proofErr w:type="gramStart"/>
            <w:r w:rsidRPr="003A5D42">
              <w:rPr>
                <w:rFonts w:ascii="宋体" w:hAnsi="宋体" w:hint="eastAsia"/>
                <w:sz w:val="24"/>
                <w:szCs w:val="24"/>
              </w:rPr>
              <w:t>尔核材</w:t>
            </w:r>
            <w:proofErr w:type="gramEnd"/>
            <w:r w:rsidRPr="003A5D42">
              <w:rPr>
                <w:rFonts w:ascii="宋体" w:hAnsi="宋体" w:hint="eastAsia"/>
                <w:sz w:val="24"/>
                <w:szCs w:val="24"/>
              </w:rPr>
              <w:t>是核辐射改性新材料行业领军企业之一。</w:t>
            </w:r>
          </w:p>
          <w:p w14:paraId="1A92E88F" w14:textId="77777777" w:rsidR="00313574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2011.03-2011.07 作为创始人之一筹办深圳市金泰科环保线缆有限公司。</w:t>
            </w:r>
          </w:p>
          <w:p w14:paraId="10F07F02" w14:textId="77777777" w:rsidR="00883821" w:rsidRPr="003A5D42" w:rsidRDefault="00313574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 xml:space="preserve">2011.7.8-至今 深圳市金泰科环保线缆有限公司 技术总监/总经理 </w:t>
            </w:r>
            <w:r w:rsidR="005A488D" w:rsidRPr="003A5D42">
              <w:rPr>
                <w:rFonts w:ascii="宋体" w:hAnsi="宋体" w:hint="eastAsia"/>
                <w:sz w:val="24"/>
                <w:szCs w:val="24"/>
              </w:rPr>
              <w:t>。</w:t>
            </w:r>
            <w:r w:rsidRPr="003A5D42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          2019-2021筹备深圳市机器人特种线缆行业协会，2021年2</w:t>
            </w:r>
            <w:r w:rsidR="005C2D51" w:rsidRPr="003A5D42">
              <w:rPr>
                <w:rFonts w:ascii="宋体" w:hAnsi="宋体" w:hint="eastAsia"/>
                <w:sz w:val="24"/>
                <w:szCs w:val="24"/>
              </w:rPr>
              <w:t>月成立</w:t>
            </w:r>
            <w:r w:rsidRPr="003A5D42">
              <w:rPr>
                <w:rFonts w:ascii="宋体" w:hAnsi="宋体" w:hint="eastAsia"/>
                <w:sz w:val="24"/>
                <w:szCs w:val="24"/>
              </w:rPr>
              <w:t>并担任首届会长。</w:t>
            </w:r>
          </w:p>
          <w:p w14:paraId="75452705" w14:textId="77777777" w:rsidR="005951D8" w:rsidRPr="003A5D42" w:rsidRDefault="0071628C" w:rsidP="003A5D42">
            <w:pPr>
              <w:jc w:val="left"/>
              <w:rPr>
                <w:rFonts w:ascii="宋体" w:hAnsi="宋体"/>
                <w:sz w:val="24"/>
                <w:szCs w:val="24"/>
              </w:rPr>
            </w:pPr>
            <w:r w:rsidRPr="003A5D42">
              <w:rPr>
                <w:rFonts w:ascii="宋体" w:hAnsi="宋体" w:hint="eastAsia"/>
                <w:sz w:val="24"/>
                <w:szCs w:val="24"/>
              </w:rPr>
              <w:t>2021年10月-  当选为深圳市</w:t>
            </w:r>
            <w:proofErr w:type="gramStart"/>
            <w:r w:rsidRPr="003A5D42">
              <w:rPr>
                <w:rFonts w:ascii="宋体" w:hAnsi="宋体" w:hint="eastAsia"/>
                <w:sz w:val="24"/>
                <w:szCs w:val="24"/>
              </w:rPr>
              <w:t>龙华区</w:t>
            </w:r>
            <w:proofErr w:type="gramEnd"/>
            <w:r w:rsidRPr="003A5D42">
              <w:rPr>
                <w:rFonts w:ascii="宋体" w:hAnsi="宋体" w:hint="eastAsia"/>
                <w:sz w:val="24"/>
                <w:szCs w:val="24"/>
              </w:rPr>
              <w:t>第二届人大代表</w:t>
            </w:r>
            <w:r w:rsidR="005A488D" w:rsidRPr="003A5D42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883821" w:rsidRPr="00765876" w14:paraId="401A65E7" w14:textId="77777777" w:rsidTr="00585179">
        <w:trPr>
          <w:cantSplit/>
          <w:trHeight w:val="520"/>
        </w:trPr>
        <w:tc>
          <w:tcPr>
            <w:tcW w:w="8790" w:type="dxa"/>
            <w:gridSpan w:val="15"/>
            <w:vAlign w:val="center"/>
          </w:tcPr>
          <w:p w14:paraId="33EDAD3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821" w:rsidRPr="00765876" w14:paraId="00F5C1CF" w14:textId="77777777" w:rsidTr="003A5D42">
        <w:trPr>
          <w:cantSplit/>
          <w:trHeight w:val="3749"/>
        </w:trPr>
        <w:tc>
          <w:tcPr>
            <w:tcW w:w="8790" w:type="dxa"/>
            <w:gridSpan w:val="15"/>
            <w:vAlign w:val="center"/>
          </w:tcPr>
          <w:p w14:paraId="3381CA78" w14:textId="140E2DB0" w:rsidR="00883821" w:rsidRPr="003A5D42" w:rsidRDefault="00C20E45" w:rsidP="00883821">
            <w:pP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lastRenderedPageBreak/>
              <w:t xml:space="preserve"> </w:t>
            </w:r>
            <w:r w:rsidR="003A5D42"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  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我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在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企业从事</w:t>
            </w:r>
            <w:r w:rsid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电线电缆及线束的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工程技术研发与管理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二十</w:t>
            </w:r>
            <w:r w:rsid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六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年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，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于2015年被评为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深圳市高层次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领军人才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，深圳市</w:t>
            </w:r>
            <w:proofErr w:type="gramStart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龙华区</w:t>
            </w:r>
            <w:proofErr w:type="gramEnd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I类(A类)高层次领军人才。</w:t>
            </w:r>
            <w:r w:rsidR="008B40E2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共有40多项授权专利，其中发明专利4项，发表论文多篇。</w:t>
            </w:r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本人于2016年-2018年主持了深圳市科技研发项目：机器人</w:t>
            </w:r>
            <w:proofErr w:type="gramStart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无卤低烟环保</w:t>
            </w:r>
            <w:proofErr w:type="gramEnd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垂直阻燃高柔性彩色排线。项目顺利完成研发通过了验收，并获得了大量客户的订单，实现了预期的效益,为大湾区机器人行业的关键零部件发展</w:t>
            </w:r>
            <w:proofErr w:type="gramStart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作出</w:t>
            </w:r>
            <w:proofErr w:type="gramEnd"/>
            <w:r w:rsidR="008B40E2"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了贡献</w:t>
            </w:r>
          </w:p>
          <w:p w14:paraId="154127C7" w14:textId="77777777" w:rsidR="00883821" w:rsidRPr="00722A39" w:rsidRDefault="00900461" w:rsidP="00883821">
            <w:pP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C20E45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 xml:space="preserve"> 在行业标准推动方面，2016年</w:t>
            </w:r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作为广东省技术监督局标准委员会TC112的专家成员</w:t>
            </w:r>
            <w:r w:rsidR="005A488D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，</w:t>
            </w:r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参与了机器人柔性线缆标准的制定工作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。在2019年</w:t>
            </w:r>
            <w:r w:rsidR="005A488D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作为中</w:t>
            </w:r>
            <w:proofErr w:type="gramStart"/>
            <w:r w:rsidR="005A488D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电元协</w:t>
            </w:r>
            <w:proofErr w:type="gramEnd"/>
            <w:r w:rsidR="005A488D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光电线缆及光器件分会的特聘专家，参与起草了机器人柔性线缆的系列标准。</w:t>
            </w:r>
            <w:r w:rsidR="0065566C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2020年</w:t>
            </w:r>
            <w:r w:rsidR="0065566C" w:rsidRPr="00765876"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 w:rsidR="0065566C"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作为中</w:t>
            </w:r>
            <w:proofErr w:type="gramStart"/>
            <w:r w:rsidR="0065566C"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电元协</w:t>
            </w:r>
            <w:proofErr w:type="gramEnd"/>
            <w:r w:rsidR="0065566C"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光电线缆及光器件分会的特聘专家</w:t>
            </w:r>
            <w:r w:rsidR="0065566C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参与行业十四五规划的编写。</w:t>
            </w:r>
          </w:p>
          <w:p w14:paraId="30672B52" w14:textId="3B923033" w:rsidR="005951D8" w:rsidRPr="003A5D42" w:rsidRDefault="0057578B" w:rsidP="003A5D42">
            <w:pP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 xml:space="preserve">    </w:t>
            </w:r>
            <w:r w:rsidR="00722A39" w:rsidRP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</w:t>
            </w:r>
            <w:r w:rsidR="003257F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1</w:t>
            </w:r>
            <w:r w:rsidR="00722A39" w:rsidRP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年开始</w:t>
            </w:r>
            <w:r w:rsidR="005A488D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，</w:t>
            </w:r>
            <w:r w:rsidR="00722A39" w:rsidRP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我们深圳市机器人特种线缆行业协会积极推动标准的制定，目前已经有5项标准正在制定过程中</w:t>
            </w:r>
            <w:r w:rsidR="00444880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，预计2022-2023年将有10余项团体标准陆续发布</w:t>
            </w:r>
            <w:r w:rsidR="00722A39" w:rsidRPr="00722A39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</w:tr>
      <w:tr w:rsidR="00883821" w:rsidRPr="00765876" w14:paraId="2593AD7D" w14:textId="77777777" w:rsidTr="00585179">
        <w:trPr>
          <w:cantSplit/>
          <w:trHeight w:val="520"/>
        </w:trPr>
        <w:tc>
          <w:tcPr>
            <w:tcW w:w="8790" w:type="dxa"/>
            <w:gridSpan w:val="15"/>
            <w:vAlign w:val="center"/>
          </w:tcPr>
          <w:p w14:paraId="6F18CD95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883821" w:rsidRPr="00765876" w14:paraId="0F51637F" w14:textId="77777777" w:rsidTr="00842D05">
        <w:trPr>
          <w:cantSplit/>
          <w:trHeight w:val="424"/>
        </w:trPr>
        <w:tc>
          <w:tcPr>
            <w:tcW w:w="3510" w:type="dxa"/>
            <w:gridSpan w:val="5"/>
            <w:vAlign w:val="center"/>
          </w:tcPr>
          <w:p w14:paraId="2D736A0E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410" w:type="dxa"/>
            <w:gridSpan w:val="5"/>
            <w:vAlign w:val="center"/>
          </w:tcPr>
          <w:p w14:paraId="3FB8662A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276" w:type="dxa"/>
            <w:gridSpan w:val="3"/>
            <w:vAlign w:val="center"/>
          </w:tcPr>
          <w:p w14:paraId="20343340" w14:textId="77777777" w:rsidR="00883821" w:rsidRPr="00765876" w:rsidRDefault="00883821" w:rsidP="00883821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1594" w:type="dxa"/>
            <w:gridSpan w:val="2"/>
            <w:vAlign w:val="center"/>
          </w:tcPr>
          <w:p w14:paraId="0D9ED780" w14:textId="77777777" w:rsidR="00883821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21BDF449" w14:textId="77777777" w:rsidR="00883821" w:rsidRPr="00765876" w:rsidRDefault="00883821" w:rsidP="00883821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883821" w:rsidRPr="00765876" w14:paraId="54BC9CA5" w14:textId="77777777" w:rsidTr="0073203C">
        <w:trPr>
          <w:cantSplit/>
          <w:trHeight w:val="2960"/>
        </w:trPr>
        <w:tc>
          <w:tcPr>
            <w:tcW w:w="3510" w:type="dxa"/>
            <w:gridSpan w:val="5"/>
          </w:tcPr>
          <w:p w14:paraId="4062C3D9" w14:textId="77777777" w:rsidR="00883821" w:rsidRDefault="0090046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机器人</w:t>
            </w:r>
            <w:proofErr w:type="gramStart"/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无卤低烟环保</w:t>
            </w:r>
            <w:proofErr w:type="gramEnd"/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垂直阻燃高柔性彩色排线</w:t>
            </w:r>
          </w:p>
          <w:p w14:paraId="280024F7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437CB8D5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22CBAD1B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机器人电缆团体标准</w:t>
            </w:r>
          </w:p>
          <w:p w14:paraId="075578C2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5066B83" w14:textId="77777777" w:rsidR="0065566C" w:rsidRPr="00765876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行业十四五规划</w:t>
            </w:r>
          </w:p>
        </w:tc>
        <w:tc>
          <w:tcPr>
            <w:tcW w:w="2410" w:type="dxa"/>
            <w:gridSpan w:val="5"/>
          </w:tcPr>
          <w:p w14:paraId="125773E8" w14:textId="77777777" w:rsidR="00883821" w:rsidRDefault="0090046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proofErr w:type="gramStart"/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深圳市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科创局</w:t>
            </w:r>
            <w:proofErr w:type="gramEnd"/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科技研发项目</w:t>
            </w:r>
          </w:p>
          <w:p w14:paraId="400653BD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52EFB469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50E8F470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电元协</w:t>
            </w:r>
            <w:proofErr w:type="gramEnd"/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发布</w:t>
            </w:r>
          </w:p>
          <w:p w14:paraId="13F653CB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545EDBF7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56297A35" w14:textId="77777777" w:rsidR="0065566C" w:rsidRP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中</w:t>
            </w:r>
            <w:proofErr w:type="gramStart"/>
            <w:r w:rsidRPr="00FD562F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电元协</w:t>
            </w: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发布</w:t>
            </w:r>
            <w:proofErr w:type="gramEnd"/>
          </w:p>
        </w:tc>
        <w:tc>
          <w:tcPr>
            <w:tcW w:w="1276" w:type="dxa"/>
            <w:gridSpan w:val="3"/>
          </w:tcPr>
          <w:p w14:paraId="1042172D" w14:textId="77777777" w:rsidR="00883821" w:rsidRDefault="0090046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 w:rsidRPr="00C531E8"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2016年-2018</w:t>
            </w:r>
          </w:p>
          <w:p w14:paraId="0E656F5C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63604124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7EAFDE9C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2019</w:t>
            </w:r>
          </w:p>
          <w:p w14:paraId="156D839F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</w:p>
          <w:p w14:paraId="255F2AAD" w14:textId="77777777" w:rsidR="0065566C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4EF5065D" w14:textId="77777777" w:rsidR="0065566C" w:rsidRPr="00765876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2020</w:t>
            </w:r>
          </w:p>
        </w:tc>
        <w:tc>
          <w:tcPr>
            <w:tcW w:w="1594" w:type="dxa"/>
            <w:gridSpan w:val="2"/>
          </w:tcPr>
          <w:p w14:paraId="4C6B7C73" w14:textId="65376463" w:rsidR="0065566C" w:rsidRDefault="0090046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项目主持人</w:t>
            </w:r>
          </w:p>
          <w:p w14:paraId="191317D1" w14:textId="77777777" w:rsidR="00CD02F7" w:rsidRDefault="00CD02F7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32688B8" w14:textId="2857E133" w:rsidR="00CD02F7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项目参与</w:t>
            </w:r>
            <w:r w:rsidR="00F73A92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  <w:p w14:paraId="3BD425D8" w14:textId="77777777" w:rsidR="0065566C" w:rsidRPr="00765876" w:rsidRDefault="0065566C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项目参与</w:t>
            </w:r>
            <w:r w:rsidR="00F73A92">
              <w:rPr>
                <w:rFonts w:ascii="仿宋_GB2312" w:eastAsia="仿宋_GB2312" w:hint="eastAsia"/>
                <w:sz w:val="24"/>
                <w:szCs w:val="24"/>
              </w:rPr>
              <w:t>人</w:t>
            </w:r>
          </w:p>
        </w:tc>
      </w:tr>
      <w:tr w:rsidR="00883821" w:rsidRPr="00765876" w14:paraId="235D1DAA" w14:textId="77777777" w:rsidTr="00842D05">
        <w:trPr>
          <w:cantSplit/>
          <w:trHeight w:val="1611"/>
        </w:trPr>
        <w:tc>
          <w:tcPr>
            <w:tcW w:w="8790" w:type="dxa"/>
            <w:gridSpan w:val="15"/>
            <w:vAlign w:val="center"/>
          </w:tcPr>
          <w:p w14:paraId="0FAB23D6" w14:textId="77777777" w:rsidR="00883821" w:rsidRPr="00765876" w:rsidRDefault="00E40FE4" w:rsidP="003A5D42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/>
                <w:noProof/>
                <w:sz w:val="24"/>
                <w:szCs w:val="24"/>
              </w:rPr>
              <w:drawing>
                <wp:anchor distT="0" distB="0" distL="114300" distR="114300" simplePos="0" relativeHeight="251658752" behindDoc="0" locked="0" layoutInCell="1" allowOverlap="1" wp14:anchorId="7A45EAEA" wp14:editId="1A615030">
                  <wp:simplePos x="0" y="0"/>
                  <wp:positionH relativeFrom="column">
                    <wp:posOffset>3537585</wp:posOffset>
                  </wp:positionH>
                  <wp:positionV relativeFrom="paragraph">
                    <wp:posOffset>-12065</wp:posOffset>
                  </wp:positionV>
                  <wp:extent cx="789940" cy="798195"/>
                  <wp:effectExtent l="19050" t="0" r="0" b="0"/>
                  <wp:wrapNone/>
                  <wp:docPr id="2" name="图片 1" descr="C:\Users\lenovo\AppData\Local\Temp\WeChat Files\11b783f031d4a5252ec29b4c000a2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C:\Users\lenovo\AppData\Local\Temp\WeChat Files\11b783f031d4a5252ec29b4c000a2e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940" cy="798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38A8C1B" w14:textId="77777777" w:rsidR="00883821" w:rsidRPr="00765876" w:rsidRDefault="00883821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652DA699" w14:textId="77777777" w:rsidR="00883821" w:rsidRPr="00765876" w:rsidRDefault="00883821" w:rsidP="00883821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555870C8" w14:textId="77777777" w:rsidTr="00585179">
        <w:trPr>
          <w:cantSplit/>
          <w:trHeight w:val="1866"/>
        </w:trPr>
        <w:tc>
          <w:tcPr>
            <w:tcW w:w="8790" w:type="dxa"/>
            <w:gridSpan w:val="15"/>
            <w:vAlign w:val="center"/>
          </w:tcPr>
          <w:p w14:paraId="4647D3AE" w14:textId="77777777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62897D03" w14:textId="77777777" w:rsidR="00883821" w:rsidRPr="007474BF" w:rsidRDefault="00883821" w:rsidP="00883821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4F8DCA75" w14:textId="77777777" w:rsidR="00883821" w:rsidRPr="00765876" w:rsidRDefault="00883821" w:rsidP="00883821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0D9CD9B3" w14:textId="77777777" w:rsidR="00883821" w:rsidRPr="00765876" w:rsidRDefault="00883821" w:rsidP="00883821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821" w:rsidRPr="00765876" w14:paraId="2CD6F3DC" w14:textId="77777777" w:rsidTr="00842D05">
        <w:trPr>
          <w:cantSplit/>
          <w:trHeight w:val="1558"/>
        </w:trPr>
        <w:tc>
          <w:tcPr>
            <w:tcW w:w="8790" w:type="dxa"/>
            <w:gridSpan w:val="15"/>
            <w:vAlign w:val="center"/>
          </w:tcPr>
          <w:p w14:paraId="3CEB90CF" w14:textId="77777777" w:rsidR="00883821" w:rsidRPr="00765876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341F1B1C" w14:textId="77777777" w:rsidR="00883821" w:rsidRDefault="00883821" w:rsidP="00883821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285FC6B5" w14:textId="77777777" w:rsidR="00883821" w:rsidRPr="00765876" w:rsidRDefault="00883821" w:rsidP="00883821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D56D6CE" w14:textId="77777777" w:rsidR="00883821" w:rsidRPr="00765876" w:rsidRDefault="00883821" w:rsidP="00883821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077BA0DD" w14:textId="77777777" w:rsidR="00883821" w:rsidRPr="00765876" w:rsidRDefault="00883821" w:rsidP="00883821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4D5613E4" w14:textId="77777777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951D8">
      <w:footerReference w:type="even" r:id="rId7"/>
      <w:footerReference w:type="default" r:id="rId8"/>
      <w:footerReference w:type="first" r:id="rId9"/>
      <w:pgSz w:w="11907" w:h="16840" w:code="9"/>
      <w:pgMar w:top="426" w:right="1514" w:bottom="426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ACA60" w14:textId="77777777" w:rsidR="00C44775" w:rsidRDefault="00C44775" w:rsidP="00765876">
      <w:r>
        <w:separator/>
      </w:r>
    </w:p>
  </w:endnote>
  <w:endnote w:type="continuationSeparator" w:id="0">
    <w:p w14:paraId="7C1795B9" w14:textId="77777777" w:rsidR="00C44775" w:rsidRDefault="00C44775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10DD1" w14:textId="77777777" w:rsidR="00A71388" w:rsidRDefault="0095155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42D51"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56ABF70C" w14:textId="77777777" w:rsidR="00A71388" w:rsidRDefault="00C4477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Page Numbers (Bottom of Page)"/>
        <w:docPartUnique/>
      </w:docPartObj>
    </w:sdtPr>
    <w:sdtEndPr/>
    <w:sdtContent>
      <w:p w14:paraId="6808CC16" w14:textId="77777777" w:rsidR="002A1593" w:rsidRDefault="00951557">
        <w:pPr>
          <w:pStyle w:val="a4"/>
          <w:jc w:val="center"/>
        </w:pPr>
        <w:r>
          <w:fldChar w:fldCharType="begin"/>
        </w:r>
        <w:r w:rsidR="002A1593">
          <w:instrText>PAGE   \* MERGEFORMAT</w:instrText>
        </w:r>
        <w:r>
          <w:fldChar w:fldCharType="separate"/>
        </w:r>
        <w:r w:rsidR="00E40FE4" w:rsidRPr="00E40FE4">
          <w:rPr>
            <w:noProof/>
            <w:lang w:val="zh-CN"/>
          </w:rPr>
          <w:t>3</w:t>
        </w:r>
        <w:r>
          <w:fldChar w:fldCharType="end"/>
        </w:r>
      </w:p>
    </w:sdtContent>
  </w:sdt>
  <w:p w14:paraId="348A44E7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E73A2" w14:textId="77777777" w:rsidR="00765876" w:rsidRDefault="00765876">
    <w:pPr>
      <w:pStyle w:val="a4"/>
      <w:jc w:val="center"/>
    </w:pPr>
  </w:p>
  <w:p w14:paraId="2616C513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EF62" w14:textId="77777777" w:rsidR="00C44775" w:rsidRDefault="00C44775" w:rsidP="00765876">
      <w:r>
        <w:separator/>
      </w:r>
    </w:p>
  </w:footnote>
  <w:footnote w:type="continuationSeparator" w:id="0">
    <w:p w14:paraId="16B718E6" w14:textId="77777777" w:rsidR="00C44775" w:rsidRDefault="00C44775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B67"/>
    <w:rsid w:val="00016B67"/>
    <w:rsid w:val="0006523E"/>
    <w:rsid w:val="00087D87"/>
    <w:rsid w:val="000C0B79"/>
    <w:rsid w:val="00164663"/>
    <w:rsid w:val="001C55BB"/>
    <w:rsid w:val="001E5401"/>
    <w:rsid w:val="002A1593"/>
    <w:rsid w:val="002C1ACD"/>
    <w:rsid w:val="002C5633"/>
    <w:rsid w:val="00313574"/>
    <w:rsid w:val="003257F9"/>
    <w:rsid w:val="0037456A"/>
    <w:rsid w:val="003A5D42"/>
    <w:rsid w:val="003B073D"/>
    <w:rsid w:val="00444880"/>
    <w:rsid w:val="00481884"/>
    <w:rsid w:val="0048508A"/>
    <w:rsid w:val="0051729C"/>
    <w:rsid w:val="00565293"/>
    <w:rsid w:val="0057578B"/>
    <w:rsid w:val="005833D1"/>
    <w:rsid w:val="00585179"/>
    <w:rsid w:val="005861B7"/>
    <w:rsid w:val="005951D8"/>
    <w:rsid w:val="005A488D"/>
    <w:rsid w:val="005A646E"/>
    <w:rsid w:val="005B2204"/>
    <w:rsid w:val="005C2D51"/>
    <w:rsid w:val="00642D51"/>
    <w:rsid w:val="0065566C"/>
    <w:rsid w:val="00694B80"/>
    <w:rsid w:val="006F6421"/>
    <w:rsid w:val="0071628C"/>
    <w:rsid w:val="00722A39"/>
    <w:rsid w:val="0073203C"/>
    <w:rsid w:val="007474BF"/>
    <w:rsid w:val="00765876"/>
    <w:rsid w:val="007A5A02"/>
    <w:rsid w:val="007C5FBA"/>
    <w:rsid w:val="00814AD2"/>
    <w:rsid w:val="008321E4"/>
    <w:rsid w:val="00842D05"/>
    <w:rsid w:val="00883821"/>
    <w:rsid w:val="008B40E2"/>
    <w:rsid w:val="008C2302"/>
    <w:rsid w:val="008E3DD1"/>
    <w:rsid w:val="008F115A"/>
    <w:rsid w:val="00900461"/>
    <w:rsid w:val="00951557"/>
    <w:rsid w:val="009A4C55"/>
    <w:rsid w:val="009F45A1"/>
    <w:rsid w:val="00A40A18"/>
    <w:rsid w:val="00AC33D6"/>
    <w:rsid w:val="00B8612F"/>
    <w:rsid w:val="00BE1C3D"/>
    <w:rsid w:val="00C20E45"/>
    <w:rsid w:val="00C44775"/>
    <w:rsid w:val="00CD02F7"/>
    <w:rsid w:val="00DE62E2"/>
    <w:rsid w:val="00E01941"/>
    <w:rsid w:val="00E27B8E"/>
    <w:rsid w:val="00E40FE4"/>
    <w:rsid w:val="00E42546"/>
    <w:rsid w:val="00E8378D"/>
    <w:rsid w:val="00E83DE2"/>
    <w:rsid w:val="00EB547E"/>
    <w:rsid w:val="00F264F8"/>
    <w:rsid w:val="00F54329"/>
    <w:rsid w:val="00F634C9"/>
    <w:rsid w:val="00F73A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B00E0"/>
  <w15:docId w15:val="{F7CF257F-956A-47BF-973F-D05921D5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JACK MA</cp:lastModifiedBy>
  <cp:revision>42</cp:revision>
  <cp:lastPrinted>2021-05-04T01:03:00Z</cp:lastPrinted>
  <dcterms:created xsi:type="dcterms:W3CDTF">2022-05-18T13:29:00Z</dcterms:created>
  <dcterms:modified xsi:type="dcterms:W3CDTF">2023-05-30T02:04:00Z</dcterms:modified>
</cp:coreProperties>
</file>