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413"/>
        <w:gridCol w:w="966"/>
        <w:gridCol w:w="469"/>
        <w:gridCol w:w="866"/>
        <w:gridCol w:w="798"/>
        <w:gridCol w:w="18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81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44"/>
                <w:szCs w:val="44"/>
              </w:rPr>
              <w:t>哈尔滨理工大学应聘人员报名表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学习院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事由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9781" w:type="dxa"/>
            <w:gridSpan w:val="17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</w:trPr>
        <w:tc>
          <w:tcPr>
            <w:tcW w:w="97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一、本人已认真阅读公告等政策文件，确认符合报名条件及要求。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ind w:left="420" w:left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本人签名：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eastAsia="zh-CN"/>
              </w:rPr>
              <w:t>注：此表正反面打印。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YWExMzQzN2Y3ODZlOTJmYTAzMTc5ZGI1MjBjODc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07F4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C4246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373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95FB5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3878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4BBE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2C0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B920-5727-43EF-B0CA-C7470A66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119</Words>
  <Characters>681</Characters>
  <Lines>5</Lines>
  <Paragraphs>1</Paragraphs>
  <TotalTime>34</TotalTime>
  <ScaleCrop>false</ScaleCrop>
  <LinksUpToDate>false</LinksUpToDate>
  <CharactersWithSpaces>799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王HJ</cp:lastModifiedBy>
  <cp:lastPrinted>2018-01-24T03:54:00Z</cp:lastPrinted>
  <dcterms:modified xsi:type="dcterms:W3CDTF">2022-08-20T05:29:35Z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3D90BE74F52B4BEBAEEE57F7A47B35AC</vt:lpwstr>
  </property>
</Properties>
</file>